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0E46" w:rsidRPr="006251D2" w:rsidRDefault="008D0E46" w:rsidP="008D0E46">
      <w:pPr>
        <w:ind w:firstLine="709"/>
        <w:jc w:val="right"/>
        <w:rPr>
          <w:b/>
          <w:sz w:val="28"/>
          <w:szCs w:val="28"/>
          <w:lang w:val="en-US"/>
        </w:rPr>
      </w:pPr>
      <w:bookmarkStart w:id="0" w:name="bookmark1"/>
      <w:r w:rsidRPr="00740EE1">
        <w:rPr>
          <w:b/>
          <w:sz w:val="28"/>
          <w:szCs w:val="28"/>
        </w:rPr>
        <w:t>Ф.7.03-</w:t>
      </w:r>
      <w:r>
        <w:rPr>
          <w:b/>
          <w:sz w:val="28"/>
          <w:szCs w:val="28"/>
          <w:lang w:val="en-US"/>
        </w:rPr>
        <w:t>03</w:t>
      </w:r>
    </w:p>
    <w:p w:rsidR="008D0E46" w:rsidRPr="004123F7" w:rsidRDefault="008D0E46" w:rsidP="008D0E46">
      <w:pPr>
        <w:ind w:firstLine="709"/>
        <w:jc w:val="center"/>
        <w:rPr>
          <w:sz w:val="28"/>
          <w:szCs w:val="28"/>
        </w:rPr>
      </w:pPr>
    </w:p>
    <w:p w:rsidR="008D0E46" w:rsidRPr="004123F7" w:rsidRDefault="008D0E46" w:rsidP="008D0E46">
      <w:pPr>
        <w:ind w:firstLine="709"/>
        <w:jc w:val="center"/>
        <w:rPr>
          <w:noProof/>
          <w:sz w:val="28"/>
          <w:szCs w:val="28"/>
        </w:rPr>
      </w:pPr>
    </w:p>
    <w:p w:rsidR="008D0E46" w:rsidRPr="004123F7" w:rsidRDefault="008D0E46" w:rsidP="008D0E46">
      <w:pPr>
        <w:ind w:firstLine="709"/>
        <w:jc w:val="center"/>
        <w:rPr>
          <w:sz w:val="28"/>
          <w:szCs w:val="28"/>
        </w:rPr>
      </w:pPr>
      <w:r w:rsidRPr="00CE1880">
        <w:rPr>
          <w:noProof/>
          <w:sz w:val="28"/>
          <w:szCs w:val="28"/>
        </w:rPr>
        <w:drawing>
          <wp:inline distT="0" distB="0" distL="0" distR="0">
            <wp:extent cx="3550358" cy="1113576"/>
            <wp:effectExtent l="19050" t="0" r="0" b="0"/>
            <wp:docPr id="1" name="Рисунок 1"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ОБЩАЯ ПАПКА\Лого ЮКГУ новый.jpg"/>
                    <pic:cNvPicPr>
                      <a:picLocks noChangeAspect="1" noChangeArrowheads="1"/>
                    </pic:cNvPicPr>
                  </pic:nvPicPr>
                  <pic:blipFill>
                    <a:blip r:embed="rId7"/>
                    <a:srcRect/>
                    <a:stretch>
                      <a:fillRect/>
                    </a:stretch>
                  </pic:blipFill>
                  <pic:spPr bwMode="auto">
                    <a:xfrm>
                      <a:off x="0" y="0"/>
                      <a:ext cx="3570429" cy="1119871"/>
                    </a:xfrm>
                    <a:prstGeom prst="rect">
                      <a:avLst/>
                    </a:prstGeom>
                    <a:noFill/>
                    <a:ln w="9525">
                      <a:noFill/>
                      <a:miter lim="800000"/>
                      <a:headEnd/>
                      <a:tailEnd/>
                    </a:ln>
                  </pic:spPr>
                </pic:pic>
              </a:graphicData>
            </a:graphic>
          </wp:inline>
        </w:drawing>
      </w:r>
    </w:p>
    <w:p w:rsidR="008D0E46" w:rsidRDefault="008D0E46" w:rsidP="008D0E46">
      <w:pPr>
        <w:ind w:firstLine="709"/>
        <w:jc w:val="center"/>
        <w:rPr>
          <w:sz w:val="28"/>
          <w:szCs w:val="28"/>
          <w:lang w:val="kk-KZ"/>
        </w:rPr>
      </w:pPr>
    </w:p>
    <w:p w:rsidR="008D0E46" w:rsidRDefault="008D0E46" w:rsidP="008D0E46">
      <w:pPr>
        <w:ind w:firstLine="709"/>
        <w:jc w:val="center"/>
        <w:rPr>
          <w:sz w:val="28"/>
          <w:szCs w:val="28"/>
          <w:lang w:val="kk-KZ"/>
        </w:rPr>
      </w:pPr>
    </w:p>
    <w:p w:rsidR="008D0E46" w:rsidRPr="009B2A2F" w:rsidRDefault="008D0E46" w:rsidP="008D0E46">
      <w:pPr>
        <w:ind w:firstLine="709"/>
        <w:jc w:val="center"/>
        <w:rPr>
          <w:sz w:val="28"/>
          <w:szCs w:val="28"/>
          <w:lang w:val="kk-KZ"/>
        </w:rPr>
      </w:pPr>
    </w:p>
    <w:p w:rsidR="008D0E46" w:rsidRPr="00FC4C79" w:rsidRDefault="008D0E46" w:rsidP="008D0E46">
      <w:pPr>
        <w:ind w:firstLine="709"/>
        <w:jc w:val="center"/>
        <w:rPr>
          <w:b/>
          <w:color w:val="00B0F0"/>
          <w:sz w:val="28"/>
          <w:szCs w:val="28"/>
          <w:lang w:val="kk-KZ"/>
        </w:rPr>
      </w:pPr>
      <w:r>
        <w:rPr>
          <w:b/>
          <w:color w:val="00B0F0"/>
          <w:sz w:val="28"/>
          <w:szCs w:val="28"/>
          <w:lang w:val="kk-KZ"/>
        </w:rPr>
        <w:t xml:space="preserve">АРАПОВ Б.Р., АЛИБЕКОВ О.Б.,  </w:t>
      </w:r>
      <w:r w:rsidRPr="00FC4C79">
        <w:rPr>
          <w:b/>
          <w:color w:val="00B0F0"/>
          <w:sz w:val="28"/>
          <w:szCs w:val="28"/>
          <w:lang w:val="kk-KZ"/>
        </w:rPr>
        <w:t>МОЛДАГАЛИЕВ А.Б.</w:t>
      </w:r>
      <w:r>
        <w:rPr>
          <w:b/>
          <w:color w:val="00B0F0"/>
          <w:sz w:val="28"/>
          <w:szCs w:val="28"/>
          <w:lang w:val="kk-KZ"/>
        </w:rPr>
        <w:t>, ЖУМАЛИЕВ Б.Б.</w:t>
      </w:r>
    </w:p>
    <w:p w:rsidR="008D0E46" w:rsidRPr="00FC4C79" w:rsidRDefault="008D0E46" w:rsidP="008D0E46">
      <w:pPr>
        <w:tabs>
          <w:tab w:val="left" w:pos="2244"/>
        </w:tabs>
        <w:ind w:firstLine="709"/>
        <w:rPr>
          <w:sz w:val="28"/>
          <w:szCs w:val="28"/>
          <w:lang w:val="kk-KZ"/>
        </w:rPr>
      </w:pPr>
      <w:r>
        <w:rPr>
          <w:sz w:val="28"/>
          <w:szCs w:val="28"/>
          <w:lang w:val="kk-KZ"/>
        </w:rPr>
        <w:tab/>
      </w:r>
    </w:p>
    <w:p w:rsidR="008D0E46" w:rsidRPr="00FC4C79" w:rsidRDefault="008D0E46" w:rsidP="008D0E46">
      <w:pPr>
        <w:ind w:firstLine="709"/>
        <w:jc w:val="center"/>
        <w:rPr>
          <w:b/>
          <w:color w:val="00B0F0"/>
          <w:sz w:val="28"/>
          <w:szCs w:val="28"/>
          <w:lang w:val="kk-KZ"/>
        </w:rPr>
      </w:pPr>
    </w:p>
    <w:p w:rsidR="008D0E46" w:rsidRPr="0094158B" w:rsidRDefault="008D0E46" w:rsidP="00BC141E">
      <w:pPr>
        <w:ind w:firstLine="709"/>
        <w:jc w:val="center"/>
        <w:rPr>
          <w:color w:val="00B0F0"/>
          <w:sz w:val="28"/>
          <w:szCs w:val="28"/>
          <w:lang w:val="kk-KZ"/>
        </w:rPr>
      </w:pPr>
      <w:r w:rsidRPr="00FC4C79">
        <w:rPr>
          <w:b/>
          <w:color w:val="00B0F0"/>
          <w:sz w:val="28"/>
          <w:szCs w:val="28"/>
          <w:lang w:val="kk-KZ"/>
        </w:rPr>
        <w:t>«</w:t>
      </w:r>
      <w:r>
        <w:rPr>
          <w:b/>
          <w:color w:val="00B0F0"/>
          <w:sz w:val="28"/>
          <w:szCs w:val="28"/>
          <w:lang w:val="kk-KZ"/>
        </w:rPr>
        <w:t>ҚИРАТУ МЕХАНИКАСЫ ЖӘНЕ БЕРІКТІК ФИЗИКАСЫНЫҢ НЕГІЗДЕРІ</w:t>
      </w:r>
      <w:r w:rsidRPr="00FC4C79">
        <w:rPr>
          <w:b/>
          <w:color w:val="00B0F0"/>
          <w:sz w:val="28"/>
          <w:szCs w:val="28"/>
          <w:lang w:val="kk-KZ"/>
        </w:rPr>
        <w:t>»</w:t>
      </w:r>
      <w:r w:rsidRPr="0094158B">
        <w:rPr>
          <w:color w:val="00B0F0"/>
          <w:sz w:val="28"/>
          <w:szCs w:val="28"/>
          <w:lang w:val="kk-KZ"/>
        </w:rPr>
        <w:t xml:space="preserve">пәнінен студенттердің </w:t>
      </w:r>
      <w:r w:rsidR="00BC141E">
        <w:rPr>
          <w:color w:val="00B0F0"/>
          <w:sz w:val="28"/>
          <w:szCs w:val="28"/>
          <w:lang w:val="kk-KZ"/>
        </w:rPr>
        <w:t>практикалық</w:t>
      </w:r>
      <w:r w:rsidRPr="0094158B">
        <w:rPr>
          <w:color w:val="00B0F0"/>
          <w:sz w:val="28"/>
          <w:szCs w:val="28"/>
          <w:lang w:val="kk-KZ"/>
        </w:rPr>
        <w:t xml:space="preserve"> жұмыстарды орындауға арналған </w:t>
      </w:r>
    </w:p>
    <w:p w:rsidR="008D0E46" w:rsidRPr="0094158B" w:rsidRDefault="008D0E46" w:rsidP="008D0E46">
      <w:pPr>
        <w:ind w:firstLine="709"/>
        <w:jc w:val="center"/>
        <w:rPr>
          <w:b/>
          <w:sz w:val="28"/>
          <w:szCs w:val="28"/>
          <w:lang w:val="kk-KZ"/>
        </w:rPr>
      </w:pPr>
      <w:r w:rsidRPr="0094158B">
        <w:rPr>
          <w:b/>
          <w:color w:val="00B0F0"/>
          <w:sz w:val="28"/>
          <w:szCs w:val="28"/>
          <w:lang w:val="kk-KZ"/>
        </w:rPr>
        <w:t>ӘДІСТЕМЕЛІК</w:t>
      </w:r>
      <w:r>
        <w:rPr>
          <w:b/>
          <w:color w:val="00B0F0"/>
          <w:sz w:val="28"/>
          <w:szCs w:val="28"/>
          <w:lang w:val="kk-KZ"/>
        </w:rPr>
        <w:t xml:space="preserve"> НҰСҚ</w:t>
      </w:r>
      <w:r w:rsidRPr="0094158B">
        <w:rPr>
          <w:b/>
          <w:color w:val="00B0F0"/>
          <w:sz w:val="28"/>
          <w:szCs w:val="28"/>
          <w:lang w:val="kk-KZ"/>
        </w:rPr>
        <w:t>АУ</w:t>
      </w:r>
    </w:p>
    <w:p w:rsidR="008D0E46" w:rsidRPr="008D0E46" w:rsidRDefault="008D0E46" w:rsidP="008D0E46">
      <w:pPr>
        <w:ind w:firstLine="709"/>
        <w:jc w:val="center"/>
        <w:rPr>
          <w:sz w:val="28"/>
          <w:szCs w:val="28"/>
          <w:lang w:val="kk-KZ"/>
        </w:rPr>
      </w:pPr>
    </w:p>
    <w:p w:rsidR="008D0E46" w:rsidRPr="008D0E46" w:rsidRDefault="008D0E46" w:rsidP="008D0E46">
      <w:pPr>
        <w:jc w:val="center"/>
        <w:rPr>
          <w:sz w:val="28"/>
          <w:szCs w:val="28"/>
          <w:lang w:val="kk-KZ"/>
        </w:rPr>
      </w:pPr>
      <w:r w:rsidRPr="00FC4C79">
        <w:rPr>
          <w:noProof/>
          <w:sz w:val="20"/>
          <w:szCs w:val="20"/>
        </w:rPr>
        <w:drawing>
          <wp:inline distT="0" distB="0" distL="0" distR="0">
            <wp:extent cx="5743796" cy="3909072"/>
            <wp:effectExtent l="19050" t="0" r="9304"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5469f6e9-ae88-45cb-8eea-268ef78cb9b1.jpg"/>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775175" cy="3930427"/>
                    </a:xfrm>
                    <a:prstGeom prst="rect">
                      <a:avLst/>
                    </a:prstGeom>
                  </pic:spPr>
                </pic:pic>
              </a:graphicData>
            </a:graphic>
          </wp:inline>
        </w:drawing>
      </w:r>
    </w:p>
    <w:p w:rsidR="008D0E46" w:rsidRPr="008D0E46" w:rsidRDefault="008D0E46" w:rsidP="008D0E46">
      <w:pPr>
        <w:ind w:firstLine="709"/>
        <w:jc w:val="center"/>
        <w:rPr>
          <w:sz w:val="28"/>
          <w:szCs w:val="28"/>
          <w:lang w:val="kk-KZ"/>
        </w:rPr>
      </w:pPr>
    </w:p>
    <w:p w:rsidR="008D0E46" w:rsidRPr="008D0E46" w:rsidRDefault="008D0E46" w:rsidP="008D0E46">
      <w:pPr>
        <w:ind w:firstLine="709"/>
        <w:jc w:val="center"/>
        <w:rPr>
          <w:sz w:val="28"/>
          <w:szCs w:val="28"/>
          <w:lang w:val="kk-KZ"/>
        </w:rPr>
      </w:pPr>
    </w:p>
    <w:p w:rsidR="008D0E46" w:rsidRPr="008D0E46" w:rsidRDefault="008D0E46" w:rsidP="008D0E46">
      <w:pPr>
        <w:ind w:firstLine="709"/>
        <w:jc w:val="center"/>
        <w:rPr>
          <w:sz w:val="28"/>
          <w:szCs w:val="28"/>
          <w:lang w:val="kk-KZ"/>
        </w:rPr>
      </w:pPr>
    </w:p>
    <w:p w:rsidR="008D0E46" w:rsidRDefault="008D0E46" w:rsidP="008D0E46">
      <w:pPr>
        <w:ind w:firstLine="709"/>
        <w:jc w:val="center"/>
        <w:rPr>
          <w:sz w:val="28"/>
          <w:szCs w:val="28"/>
          <w:lang w:val="kk-KZ"/>
        </w:rPr>
      </w:pPr>
      <w:r w:rsidRPr="004123F7">
        <w:rPr>
          <w:sz w:val="28"/>
          <w:szCs w:val="28"/>
        </w:rPr>
        <w:t>Шымкент 20</w:t>
      </w:r>
      <w:r>
        <w:rPr>
          <w:sz w:val="28"/>
          <w:szCs w:val="28"/>
          <w:lang w:val="kk-KZ"/>
        </w:rPr>
        <w:t>20</w:t>
      </w:r>
      <w:r w:rsidRPr="004123F7">
        <w:rPr>
          <w:sz w:val="28"/>
          <w:szCs w:val="28"/>
        </w:rPr>
        <w:t xml:space="preserve">ж   </w:t>
      </w:r>
      <w:r w:rsidRPr="004123F7">
        <w:rPr>
          <w:sz w:val="28"/>
          <w:szCs w:val="28"/>
        </w:rPr>
        <w:br w:type="page"/>
      </w:r>
    </w:p>
    <w:p w:rsidR="008D0E46" w:rsidRPr="0094158B" w:rsidRDefault="008D0E46" w:rsidP="008D0E46">
      <w:pPr>
        <w:shd w:val="clear" w:color="auto" w:fill="FFFFFF"/>
        <w:ind w:firstLine="425"/>
        <w:jc w:val="center"/>
        <w:outlineLvl w:val="0"/>
        <w:rPr>
          <w:noProof/>
          <w:sz w:val="28"/>
          <w:szCs w:val="28"/>
        </w:rPr>
      </w:pPr>
      <w:r w:rsidRPr="004123F7">
        <w:rPr>
          <w:sz w:val="28"/>
          <w:szCs w:val="28"/>
        </w:rPr>
        <w:lastRenderedPageBreak/>
        <w:br w:type="page"/>
      </w:r>
      <w:r w:rsidRPr="0094158B">
        <w:rPr>
          <w:noProof/>
          <w:sz w:val="28"/>
          <w:szCs w:val="28"/>
        </w:rPr>
        <w:lastRenderedPageBreak/>
        <w:t>ҚАЗАҚСТАН РЕСПУБЛИКАСЫ БІЛІМ ЖӘНЕ ҒЫЛЫМ МИНИСТРЛІГІ</w:t>
      </w:r>
    </w:p>
    <w:p w:rsidR="008D0E46" w:rsidRPr="0094158B" w:rsidRDefault="008D0E46" w:rsidP="008D0E46">
      <w:pPr>
        <w:shd w:val="clear" w:color="auto" w:fill="FFFFFF"/>
        <w:ind w:firstLine="425"/>
        <w:jc w:val="center"/>
        <w:rPr>
          <w:noProof/>
          <w:sz w:val="28"/>
          <w:szCs w:val="28"/>
        </w:rPr>
      </w:pPr>
    </w:p>
    <w:p w:rsidR="008D0E46" w:rsidRPr="0094158B" w:rsidRDefault="008D0E46" w:rsidP="008D0E46">
      <w:pPr>
        <w:ind w:firstLine="709"/>
        <w:jc w:val="center"/>
        <w:rPr>
          <w:sz w:val="28"/>
          <w:szCs w:val="28"/>
        </w:rPr>
      </w:pPr>
      <w:r w:rsidRPr="0094158B">
        <w:rPr>
          <w:noProof/>
          <w:sz w:val="28"/>
          <w:szCs w:val="28"/>
        </w:rPr>
        <w:t xml:space="preserve">М.ӘУЕЗОВ АТЫНДАҒЫ ОҢТҮСТІК ҚАЗАҚСТАН </w:t>
      </w:r>
      <w:r w:rsidRPr="0094158B">
        <w:rPr>
          <w:noProof/>
          <w:sz w:val="28"/>
          <w:szCs w:val="28"/>
          <w:lang w:val="kk-KZ"/>
        </w:rPr>
        <w:t>М</w:t>
      </w:r>
      <w:r w:rsidRPr="0094158B">
        <w:rPr>
          <w:noProof/>
          <w:sz w:val="28"/>
          <w:szCs w:val="28"/>
        </w:rPr>
        <w:t xml:space="preserve">ЕМЛЕКЕТТІК </w:t>
      </w:r>
      <w:r w:rsidRPr="0094158B">
        <w:rPr>
          <w:noProof/>
          <w:sz w:val="28"/>
          <w:szCs w:val="28"/>
          <w:lang w:val="kk-KZ"/>
        </w:rPr>
        <w:t>У</w:t>
      </w:r>
      <w:r w:rsidRPr="0094158B">
        <w:rPr>
          <w:noProof/>
          <w:sz w:val="28"/>
          <w:szCs w:val="28"/>
        </w:rPr>
        <w:t>НИВЕРСИТЕТІ</w:t>
      </w:r>
    </w:p>
    <w:p w:rsidR="008D0E46" w:rsidRPr="004123F7" w:rsidRDefault="008D0E46" w:rsidP="008D0E46">
      <w:pPr>
        <w:ind w:firstLine="709"/>
        <w:rPr>
          <w:sz w:val="28"/>
          <w:szCs w:val="28"/>
        </w:rPr>
      </w:pPr>
    </w:p>
    <w:p w:rsidR="008D0E46" w:rsidRPr="004123F7" w:rsidRDefault="008D0E46" w:rsidP="008D0E46">
      <w:pPr>
        <w:ind w:firstLine="709"/>
        <w:jc w:val="center"/>
        <w:rPr>
          <w:sz w:val="28"/>
          <w:szCs w:val="28"/>
        </w:rPr>
      </w:pPr>
    </w:p>
    <w:p w:rsidR="008D0E46" w:rsidRPr="004123F7" w:rsidRDefault="008D0E46" w:rsidP="008D0E46">
      <w:pPr>
        <w:ind w:firstLine="709"/>
        <w:rPr>
          <w:sz w:val="28"/>
          <w:szCs w:val="28"/>
        </w:rPr>
      </w:pPr>
    </w:p>
    <w:p w:rsidR="008D0E46" w:rsidRPr="004123F7" w:rsidRDefault="008D0E46" w:rsidP="008D0E46">
      <w:pPr>
        <w:ind w:firstLine="709"/>
        <w:rPr>
          <w:sz w:val="28"/>
          <w:szCs w:val="28"/>
        </w:rPr>
      </w:pPr>
    </w:p>
    <w:p w:rsidR="008D0E46" w:rsidRPr="004123F7" w:rsidRDefault="008D0E46" w:rsidP="008D0E46">
      <w:pPr>
        <w:ind w:firstLine="709"/>
        <w:jc w:val="center"/>
        <w:rPr>
          <w:sz w:val="28"/>
          <w:szCs w:val="28"/>
        </w:rPr>
      </w:pPr>
      <w:r w:rsidRPr="004123F7">
        <w:rPr>
          <w:sz w:val="28"/>
          <w:szCs w:val="28"/>
        </w:rPr>
        <w:t>«</w:t>
      </w:r>
      <w:r>
        <w:rPr>
          <w:sz w:val="28"/>
          <w:szCs w:val="28"/>
          <w:lang w:val="kk-KZ"/>
        </w:rPr>
        <w:t>Механика және машинажасау</w:t>
      </w:r>
      <w:r w:rsidRPr="004123F7">
        <w:rPr>
          <w:sz w:val="28"/>
          <w:szCs w:val="28"/>
        </w:rPr>
        <w:t>»</w:t>
      </w:r>
      <w:r>
        <w:rPr>
          <w:sz w:val="28"/>
          <w:szCs w:val="28"/>
          <w:lang w:val="kk-KZ"/>
        </w:rPr>
        <w:t xml:space="preserve"> кафедрасы</w:t>
      </w:r>
    </w:p>
    <w:p w:rsidR="008D0E46" w:rsidRPr="004123F7" w:rsidRDefault="008D0E46" w:rsidP="008D0E46">
      <w:pPr>
        <w:ind w:firstLine="709"/>
        <w:rPr>
          <w:sz w:val="28"/>
          <w:szCs w:val="28"/>
        </w:rPr>
      </w:pPr>
    </w:p>
    <w:p w:rsidR="008D0E46" w:rsidRPr="008D0E46" w:rsidRDefault="00EA4343" w:rsidP="008D0E46">
      <w:pPr>
        <w:ind w:firstLine="709"/>
        <w:jc w:val="center"/>
        <w:rPr>
          <w:sz w:val="28"/>
          <w:szCs w:val="28"/>
          <w:lang w:val="kk-KZ"/>
        </w:rPr>
      </w:pPr>
      <w:r>
        <w:rPr>
          <w:sz w:val="28"/>
          <w:szCs w:val="28"/>
          <w:lang w:val="kk-KZ"/>
        </w:rPr>
        <w:t>АРАПОВ Б.Р., АЛИБЕКОВ О.Б.,</w:t>
      </w:r>
      <w:r w:rsidR="008D0E46" w:rsidRPr="008D0E46">
        <w:rPr>
          <w:sz w:val="28"/>
          <w:szCs w:val="28"/>
          <w:lang w:val="kk-KZ"/>
        </w:rPr>
        <w:t>МОЛДАГАЛИЕВ А.Б., ЖУМАЛИЕВ Б.Б.</w:t>
      </w:r>
    </w:p>
    <w:p w:rsidR="008D0E46" w:rsidRPr="004123F7" w:rsidRDefault="008D0E46" w:rsidP="008D0E46">
      <w:pPr>
        <w:ind w:firstLine="709"/>
        <w:jc w:val="center"/>
        <w:rPr>
          <w:sz w:val="28"/>
          <w:szCs w:val="28"/>
        </w:rPr>
      </w:pPr>
    </w:p>
    <w:p w:rsidR="008D0E46" w:rsidRPr="004123F7" w:rsidRDefault="008D0E46" w:rsidP="008D0E46">
      <w:pPr>
        <w:ind w:firstLine="709"/>
        <w:jc w:val="center"/>
        <w:rPr>
          <w:sz w:val="28"/>
          <w:szCs w:val="28"/>
        </w:rPr>
      </w:pPr>
    </w:p>
    <w:p w:rsidR="008D0E46" w:rsidRPr="0094158B" w:rsidRDefault="008D0E46" w:rsidP="008D0E46">
      <w:pPr>
        <w:ind w:firstLine="709"/>
        <w:jc w:val="center"/>
        <w:rPr>
          <w:sz w:val="28"/>
          <w:szCs w:val="28"/>
          <w:lang w:val="kk-KZ"/>
        </w:rPr>
      </w:pPr>
      <w:r w:rsidRPr="0094158B">
        <w:rPr>
          <w:sz w:val="28"/>
          <w:szCs w:val="28"/>
        </w:rPr>
        <w:t>«</w:t>
      </w:r>
      <w:r w:rsidR="00EA4343" w:rsidRPr="00EA4343">
        <w:rPr>
          <w:sz w:val="28"/>
          <w:szCs w:val="28"/>
          <w:lang w:val="kk-KZ"/>
        </w:rPr>
        <w:t>ҚИРАТУ МЕХАНИКАСЫ ЖӘНЕ БЕРІКТІК ФИЗИКАСЫНЫҢ НЕГІЗДЕРІ</w:t>
      </w:r>
      <w:r w:rsidRPr="0094158B">
        <w:rPr>
          <w:sz w:val="28"/>
          <w:szCs w:val="28"/>
        </w:rPr>
        <w:t xml:space="preserve">» </w:t>
      </w:r>
      <w:proofErr w:type="gramStart"/>
      <w:r w:rsidRPr="0094158B">
        <w:rPr>
          <w:sz w:val="28"/>
          <w:szCs w:val="28"/>
          <w:lang w:val="kk-KZ"/>
        </w:rPr>
        <w:t>п</w:t>
      </w:r>
      <w:proofErr w:type="gramEnd"/>
      <w:r w:rsidRPr="0094158B">
        <w:rPr>
          <w:sz w:val="28"/>
          <w:szCs w:val="28"/>
          <w:lang w:val="kk-KZ"/>
        </w:rPr>
        <w:t xml:space="preserve">әнінен </w:t>
      </w:r>
      <w:r>
        <w:rPr>
          <w:sz w:val="28"/>
          <w:szCs w:val="28"/>
          <w:lang w:val="kk-KZ"/>
        </w:rPr>
        <w:t>5В071200 – «Машинажасау» мамандығы бойынша оқитын студенттерге</w:t>
      </w:r>
      <w:r w:rsidR="00BC141E">
        <w:rPr>
          <w:sz w:val="28"/>
          <w:szCs w:val="28"/>
          <w:lang w:val="kk-KZ"/>
        </w:rPr>
        <w:t>практикалық</w:t>
      </w:r>
      <w:r w:rsidRPr="0094158B">
        <w:rPr>
          <w:sz w:val="28"/>
          <w:szCs w:val="28"/>
          <w:lang w:val="kk-KZ"/>
        </w:rPr>
        <w:t xml:space="preserve"> жұмыстарды орындауға арналған </w:t>
      </w:r>
    </w:p>
    <w:p w:rsidR="008D0E46" w:rsidRPr="00E80F4B" w:rsidRDefault="008D0E46" w:rsidP="008D0E46">
      <w:pPr>
        <w:ind w:firstLine="709"/>
        <w:jc w:val="center"/>
        <w:rPr>
          <w:sz w:val="28"/>
          <w:szCs w:val="28"/>
          <w:lang w:val="kk-KZ"/>
        </w:rPr>
      </w:pPr>
      <w:r w:rsidRPr="0094158B">
        <w:rPr>
          <w:sz w:val="28"/>
          <w:szCs w:val="28"/>
          <w:lang w:val="kk-KZ"/>
        </w:rPr>
        <w:t>ӘДІСТЕМЕЛІК</w:t>
      </w:r>
      <w:r w:rsidR="00EA4343">
        <w:rPr>
          <w:sz w:val="28"/>
          <w:szCs w:val="28"/>
          <w:lang w:val="kk-KZ"/>
        </w:rPr>
        <w:t xml:space="preserve"> НҰСҚ</w:t>
      </w:r>
      <w:r w:rsidRPr="0094158B">
        <w:rPr>
          <w:sz w:val="28"/>
          <w:szCs w:val="28"/>
          <w:lang w:val="kk-KZ"/>
        </w:rPr>
        <w:t>АУ</w:t>
      </w:r>
    </w:p>
    <w:p w:rsidR="008D0E46" w:rsidRPr="0094158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p>
    <w:p w:rsidR="008D0E46" w:rsidRPr="00E80F4B" w:rsidRDefault="008D0E46" w:rsidP="008D0E46">
      <w:pPr>
        <w:ind w:firstLine="709"/>
        <w:jc w:val="center"/>
        <w:rPr>
          <w:sz w:val="28"/>
          <w:szCs w:val="28"/>
          <w:lang w:val="kk-KZ"/>
        </w:rPr>
      </w:pPr>
      <w:r w:rsidRPr="00E80F4B">
        <w:rPr>
          <w:sz w:val="28"/>
          <w:szCs w:val="28"/>
          <w:lang w:val="kk-KZ"/>
        </w:rPr>
        <w:t>Шымкент, 20</w:t>
      </w:r>
      <w:r>
        <w:rPr>
          <w:sz w:val="28"/>
          <w:szCs w:val="28"/>
          <w:lang w:val="kk-KZ"/>
        </w:rPr>
        <w:t>20</w:t>
      </w:r>
      <w:r w:rsidRPr="00E80F4B">
        <w:rPr>
          <w:sz w:val="28"/>
          <w:szCs w:val="28"/>
          <w:lang w:val="kk-KZ"/>
        </w:rPr>
        <w:t>ж</w:t>
      </w:r>
    </w:p>
    <w:p w:rsidR="008D0E46" w:rsidRPr="00E80F4B" w:rsidRDefault="008D0E46" w:rsidP="008D0E46">
      <w:pPr>
        <w:ind w:firstLine="709"/>
        <w:jc w:val="both"/>
        <w:rPr>
          <w:sz w:val="28"/>
          <w:szCs w:val="28"/>
          <w:lang w:val="kk-KZ"/>
        </w:rPr>
      </w:pPr>
      <w:r w:rsidRPr="00E80F4B">
        <w:rPr>
          <w:sz w:val="28"/>
          <w:szCs w:val="28"/>
          <w:lang w:val="kk-KZ"/>
        </w:rPr>
        <w:br w:type="page"/>
      </w:r>
      <w:r w:rsidRPr="00E80F4B">
        <w:rPr>
          <w:sz w:val="28"/>
          <w:szCs w:val="28"/>
          <w:lang w:val="kk-KZ"/>
        </w:rPr>
        <w:lastRenderedPageBreak/>
        <w:t>УДК 621.91.01</w:t>
      </w:r>
    </w:p>
    <w:p w:rsidR="008D0E46" w:rsidRPr="00E80F4B" w:rsidRDefault="008D0E46" w:rsidP="008D0E46">
      <w:pPr>
        <w:ind w:firstLine="709"/>
        <w:jc w:val="both"/>
        <w:rPr>
          <w:sz w:val="28"/>
          <w:szCs w:val="28"/>
          <w:lang w:val="kk-KZ"/>
        </w:rPr>
      </w:pPr>
    </w:p>
    <w:p w:rsidR="008D0E46" w:rsidRPr="00094119" w:rsidRDefault="00EA4343" w:rsidP="00EA4343">
      <w:pPr>
        <w:ind w:firstLine="709"/>
        <w:jc w:val="both"/>
        <w:rPr>
          <w:sz w:val="28"/>
          <w:szCs w:val="28"/>
          <w:lang w:val="kk-KZ"/>
        </w:rPr>
      </w:pPr>
      <w:r w:rsidRPr="00EA4343">
        <w:rPr>
          <w:sz w:val="28"/>
          <w:szCs w:val="28"/>
          <w:lang w:val="kk-KZ"/>
        </w:rPr>
        <w:t xml:space="preserve">Арапов Б.Р., </w:t>
      </w:r>
      <w:r>
        <w:rPr>
          <w:sz w:val="28"/>
          <w:szCs w:val="28"/>
          <w:lang w:val="kk-KZ"/>
        </w:rPr>
        <w:t>А</w:t>
      </w:r>
      <w:r w:rsidRPr="00EA4343">
        <w:rPr>
          <w:sz w:val="28"/>
          <w:szCs w:val="28"/>
          <w:lang w:val="kk-KZ"/>
        </w:rPr>
        <w:t>либеков О.Б.,</w:t>
      </w:r>
      <w:r>
        <w:rPr>
          <w:sz w:val="28"/>
          <w:szCs w:val="28"/>
          <w:lang w:val="kk-KZ"/>
        </w:rPr>
        <w:t xml:space="preserve">Молдагалиев А.Б., Жумалиев Б.Б. </w:t>
      </w:r>
      <w:r w:rsidRPr="00EA4343">
        <w:rPr>
          <w:sz w:val="28"/>
          <w:szCs w:val="28"/>
          <w:lang w:val="kk-KZ"/>
        </w:rPr>
        <w:t>«</w:t>
      </w:r>
      <w:r>
        <w:rPr>
          <w:sz w:val="28"/>
          <w:szCs w:val="28"/>
          <w:lang w:val="kk-KZ"/>
        </w:rPr>
        <w:t>Қ</w:t>
      </w:r>
      <w:r w:rsidRPr="00EA4343">
        <w:rPr>
          <w:sz w:val="28"/>
          <w:szCs w:val="28"/>
          <w:lang w:val="kk-KZ"/>
        </w:rPr>
        <w:t xml:space="preserve">ирату механикасы және беріктік физикасының негіздері» пәнінен </w:t>
      </w:r>
      <w:r>
        <w:rPr>
          <w:sz w:val="28"/>
          <w:lang w:val="kk-KZ"/>
        </w:rPr>
        <w:t xml:space="preserve">студенттердің </w:t>
      </w:r>
      <w:r w:rsidR="00BC141E">
        <w:rPr>
          <w:sz w:val="28"/>
          <w:lang w:val="kk-KZ"/>
        </w:rPr>
        <w:t>практикалық</w:t>
      </w:r>
      <w:r w:rsidR="008D0E46">
        <w:rPr>
          <w:sz w:val="28"/>
          <w:lang w:val="kk-KZ"/>
        </w:rPr>
        <w:t xml:space="preserve"> жұмыстарды орындауға арналған</w:t>
      </w:r>
      <w:r w:rsidR="008D0E46" w:rsidRPr="00E80F4B">
        <w:rPr>
          <w:sz w:val="28"/>
          <w:lang w:val="kk-KZ"/>
        </w:rPr>
        <w:t xml:space="preserve"> әдістемелік нұсқаулар.</w:t>
      </w:r>
      <w:r w:rsidR="008D0E46" w:rsidRPr="00E80F4B">
        <w:rPr>
          <w:sz w:val="28"/>
          <w:szCs w:val="28"/>
          <w:lang w:val="kk-KZ"/>
        </w:rPr>
        <w:t xml:space="preserve"> – </w:t>
      </w:r>
      <w:r w:rsidR="008D0E46" w:rsidRPr="00E80F4B">
        <w:rPr>
          <w:sz w:val="28"/>
          <w:lang w:val="kk-KZ"/>
        </w:rPr>
        <w:t xml:space="preserve">Шымкент қаласы. </w:t>
      </w:r>
      <w:r w:rsidR="008D0E46" w:rsidRPr="00094119">
        <w:rPr>
          <w:sz w:val="28"/>
          <w:lang w:val="kk-KZ"/>
        </w:rPr>
        <w:t>М.Әуезов атындағы Оңтүстік Қазақстан мемлекеттік универсиетті. 20</w:t>
      </w:r>
      <w:r w:rsidR="008D0E46">
        <w:rPr>
          <w:sz w:val="28"/>
          <w:lang w:val="kk-KZ"/>
        </w:rPr>
        <w:t>20</w:t>
      </w:r>
      <w:r w:rsidR="008D0E46" w:rsidRPr="00094119">
        <w:rPr>
          <w:sz w:val="28"/>
          <w:lang w:val="kk-KZ"/>
        </w:rPr>
        <w:t xml:space="preserve"> ж</w:t>
      </w:r>
      <w:r w:rsidR="008D0E46" w:rsidRPr="00094119">
        <w:rPr>
          <w:sz w:val="28"/>
          <w:szCs w:val="28"/>
          <w:lang w:val="kk-KZ"/>
        </w:rPr>
        <w:t xml:space="preserve">., - </w:t>
      </w:r>
      <w:r w:rsidRPr="00EA0622">
        <w:rPr>
          <w:sz w:val="28"/>
          <w:szCs w:val="28"/>
          <w:lang w:val="kk-KZ"/>
        </w:rPr>
        <w:t>6</w:t>
      </w:r>
      <w:r w:rsidR="00997DAC" w:rsidRPr="00EA0622">
        <w:rPr>
          <w:sz w:val="28"/>
          <w:szCs w:val="28"/>
          <w:lang w:val="kk-KZ"/>
        </w:rPr>
        <w:t>4</w:t>
      </w:r>
      <w:r w:rsidR="008D0E46" w:rsidRPr="00EA0622">
        <w:rPr>
          <w:sz w:val="28"/>
          <w:szCs w:val="28"/>
          <w:lang w:val="kk-KZ"/>
        </w:rPr>
        <w:t xml:space="preserve"> б.</w:t>
      </w:r>
    </w:p>
    <w:p w:rsidR="008D0E46" w:rsidRPr="00094119" w:rsidRDefault="008D0E46" w:rsidP="008D0E46">
      <w:pPr>
        <w:ind w:firstLine="709"/>
        <w:jc w:val="both"/>
        <w:rPr>
          <w:sz w:val="28"/>
          <w:szCs w:val="28"/>
          <w:lang w:val="kk-KZ"/>
        </w:rPr>
      </w:pPr>
    </w:p>
    <w:p w:rsidR="008D0E46" w:rsidRPr="00094119" w:rsidRDefault="008D0E46" w:rsidP="008D0E46">
      <w:pPr>
        <w:jc w:val="both"/>
        <w:rPr>
          <w:sz w:val="28"/>
          <w:lang w:val="kk-KZ"/>
        </w:rPr>
      </w:pPr>
    </w:p>
    <w:p w:rsidR="002F7303" w:rsidRPr="002F7303" w:rsidRDefault="002F7303" w:rsidP="002F7303">
      <w:pPr>
        <w:ind w:firstLine="426"/>
        <w:jc w:val="both"/>
        <w:rPr>
          <w:sz w:val="28"/>
          <w:lang w:val="kk-KZ"/>
        </w:rPr>
      </w:pPr>
      <w:r w:rsidRPr="002F7303">
        <w:rPr>
          <w:sz w:val="28"/>
          <w:lang w:val="kk-KZ"/>
        </w:rPr>
        <w:t>Әдістемелік</w:t>
      </w:r>
      <w:r>
        <w:rPr>
          <w:sz w:val="28"/>
          <w:lang w:val="kk-KZ"/>
        </w:rPr>
        <w:t xml:space="preserve"> нұсқаулар "Қирату</w:t>
      </w:r>
      <w:r w:rsidRPr="002F7303">
        <w:rPr>
          <w:sz w:val="28"/>
          <w:lang w:val="kk-KZ"/>
        </w:rPr>
        <w:t xml:space="preserve"> механикасы және беріктік физикасының негіздері" пәнінің оқу жоспары мен модульдік оқу бағдарламасының талаптарына сәйкес құрастырылған және </w:t>
      </w:r>
      <w:r w:rsidR="00BC141E">
        <w:rPr>
          <w:sz w:val="28"/>
          <w:lang w:val="kk-KZ"/>
        </w:rPr>
        <w:t>практикалық</w:t>
      </w:r>
      <w:r w:rsidRPr="002F7303">
        <w:rPr>
          <w:sz w:val="28"/>
          <w:lang w:val="kk-KZ"/>
        </w:rPr>
        <w:t xml:space="preserve"> сабақтардың тақырыптарын орындау бойынша барлық қажетті мәліметтерді қамтиды. Тақырыптың әдістемелік нұсқауларына енгізілген, өнеркәсіптің барлық салаларында кеңінен қолданылатын және беріктікке арналған дәстүрлі есептерден басқа, жарықшаққа төзімділікке қосымша есептеулерді талап ететін металдардың механикалық қасиеттерін анықтау бойынша алынған нәтижелерді өңдеу және практикалық міндеттерді шешу кезінде дағдыларды жасауға көмектеседі.</w:t>
      </w:r>
    </w:p>
    <w:p w:rsidR="008D0E46" w:rsidRPr="00E80F4B" w:rsidRDefault="002F7303" w:rsidP="002F7303">
      <w:pPr>
        <w:ind w:firstLine="426"/>
        <w:jc w:val="both"/>
        <w:rPr>
          <w:sz w:val="28"/>
          <w:szCs w:val="28"/>
          <w:lang w:val="kk-KZ"/>
        </w:rPr>
      </w:pPr>
      <w:r w:rsidRPr="002F7303">
        <w:rPr>
          <w:sz w:val="28"/>
          <w:lang w:val="kk-KZ"/>
        </w:rPr>
        <w:t>Әдістемел</w:t>
      </w:r>
      <w:r>
        <w:rPr>
          <w:sz w:val="28"/>
          <w:lang w:val="kk-KZ"/>
        </w:rPr>
        <w:t>ік нұсқаулар 5В071200 – "Машина</w:t>
      </w:r>
      <w:r w:rsidRPr="002F7303">
        <w:rPr>
          <w:sz w:val="28"/>
          <w:lang w:val="kk-KZ"/>
        </w:rPr>
        <w:t>жасау" мамандығының студенттеріне арналған»</w:t>
      </w:r>
    </w:p>
    <w:p w:rsidR="008D0E46" w:rsidRPr="00E80F4B" w:rsidRDefault="008D0E46" w:rsidP="008D0E46">
      <w:pPr>
        <w:ind w:firstLine="709"/>
        <w:jc w:val="both"/>
        <w:rPr>
          <w:sz w:val="28"/>
          <w:szCs w:val="28"/>
          <w:lang w:val="kk-KZ"/>
        </w:rPr>
      </w:pPr>
    </w:p>
    <w:p w:rsidR="008D0E46" w:rsidRPr="00FC4C79" w:rsidRDefault="008D0E46" w:rsidP="00997DAC">
      <w:pPr>
        <w:ind w:left="708"/>
        <w:rPr>
          <w:sz w:val="28"/>
          <w:lang w:val="kk-KZ"/>
        </w:rPr>
      </w:pPr>
      <w:r w:rsidRPr="00FC4C79">
        <w:rPr>
          <w:b/>
          <w:sz w:val="28"/>
          <w:lang w:val="kk-KZ"/>
        </w:rPr>
        <w:t>`</w:t>
      </w:r>
      <w:r w:rsidRPr="00E80F4B">
        <w:rPr>
          <w:b/>
          <w:sz w:val="28"/>
          <w:lang w:val="kk-KZ"/>
        </w:rPr>
        <w:t xml:space="preserve">Пікір беруші: </w:t>
      </w:r>
      <w:r w:rsidR="00396253">
        <w:rPr>
          <w:b/>
          <w:sz w:val="28"/>
          <w:lang w:val="kk-KZ"/>
        </w:rPr>
        <w:t>Абзалова Д.А.</w:t>
      </w:r>
      <w:r w:rsidRPr="00CA7440">
        <w:rPr>
          <w:sz w:val="28"/>
          <w:lang w:val="kk-KZ"/>
        </w:rPr>
        <w:t xml:space="preserve"> - «</w:t>
      </w:r>
      <w:r w:rsidR="002F7303">
        <w:rPr>
          <w:sz w:val="28"/>
          <w:lang w:val="kk-KZ"/>
        </w:rPr>
        <w:t>Механика және машинажасау</w:t>
      </w:r>
      <w:r w:rsidRPr="00CA7440">
        <w:rPr>
          <w:sz w:val="28"/>
          <w:lang w:val="kk-KZ"/>
        </w:rPr>
        <w:t>»</w:t>
      </w:r>
      <w:r w:rsidR="00997DAC">
        <w:rPr>
          <w:sz w:val="28"/>
          <w:lang w:val="kk-KZ"/>
        </w:rPr>
        <w:t xml:space="preserve"> </w:t>
      </w:r>
      <w:r w:rsidRPr="00FC4C79">
        <w:rPr>
          <w:sz w:val="28"/>
          <w:lang w:val="kk-KZ"/>
        </w:rPr>
        <w:t xml:space="preserve">кафедрасының </w:t>
      </w:r>
      <w:r w:rsidR="00997DAC">
        <w:rPr>
          <w:sz w:val="28"/>
          <w:lang w:val="kk-KZ"/>
        </w:rPr>
        <w:t xml:space="preserve"> </w:t>
      </w:r>
      <w:r w:rsidRPr="00FC4C79">
        <w:rPr>
          <w:sz w:val="28"/>
          <w:lang w:val="kk-KZ"/>
        </w:rPr>
        <w:t xml:space="preserve">доценті, </w:t>
      </w:r>
      <w:r w:rsidR="00396253">
        <w:rPr>
          <w:sz w:val="28"/>
          <w:lang w:val="kk-KZ"/>
        </w:rPr>
        <w:t>т.ғ.к</w:t>
      </w:r>
      <w:r w:rsidRPr="00FC4C79">
        <w:rPr>
          <w:sz w:val="28"/>
          <w:lang w:val="kk-KZ"/>
        </w:rPr>
        <w:t xml:space="preserve">. </w:t>
      </w:r>
    </w:p>
    <w:p w:rsidR="008D0E46" w:rsidRPr="00CA7440" w:rsidRDefault="008D0E46" w:rsidP="008D0E46">
      <w:pPr>
        <w:ind w:left="1416"/>
        <w:rPr>
          <w:sz w:val="28"/>
          <w:lang w:val="kk-KZ"/>
        </w:rPr>
      </w:pPr>
    </w:p>
    <w:p w:rsidR="008D0E46" w:rsidRPr="00CA7440" w:rsidRDefault="008D0E46" w:rsidP="008D0E46">
      <w:pPr>
        <w:rPr>
          <w:sz w:val="28"/>
          <w:lang w:val="kk-KZ"/>
        </w:rPr>
      </w:pPr>
    </w:p>
    <w:p w:rsidR="008D0E46" w:rsidRPr="00CA7440" w:rsidRDefault="008D0E46" w:rsidP="008D0E46">
      <w:pPr>
        <w:ind w:firstLine="708"/>
        <w:jc w:val="both"/>
        <w:rPr>
          <w:sz w:val="28"/>
          <w:lang w:val="kk-KZ"/>
        </w:rPr>
      </w:pPr>
      <w:r w:rsidRPr="00CA7440">
        <w:rPr>
          <w:sz w:val="28"/>
          <w:lang w:val="kk-KZ"/>
        </w:rPr>
        <w:t>Баспалауға «</w:t>
      </w:r>
      <w:r>
        <w:rPr>
          <w:sz w:val="28"/>
          <w:lang w:val="kk-KZ"/>
        </w:rPr>
        <w:t>Механика және м</w:t>
      </w:r>
      <w:r w:rsidRPr="00CA7440">
        <w:rPr>
          <w:sz w:val="28"/>
          <w:lang w:val="kk-KZ"/>
        </w:rPr>
        <w:t xml:space="preserve">ашинажасау» кафедрасының мәжілісінде </w:t>
      </w:r>
      <w:r w:rsidRPr="00CA7440">
        <w:rPr>
          <w:i/>
          <w:sz w:val="28"/>
          <w:u w:val="single"/>
          <w:lang w:val="kk-KZ"/>
        </w:rPr>
        <w:t>(№</w:t>
      </w:r>
      <w:r w:rsidRPr="007F520D">
        <w:rPr>
          <w:i/>
          <w:sz w:val="28"/>
          <w:u w:val="single"/>
          <w:lang w:val="kk-KZ"/>
        </w:rPr>
        <w:t>7</w:t>
      </w:r>
      <w:r w:rsidRPr="00CA7440">
        <w:rPr>
          <w:i/>
          <w:sz w:val="28"/>
          <w:u w:val="single"/>
          <w:lang w:val="kk-KZ"/>
        </w:rPr>
        <w:t xml:space="preserve">  хаттама </w:t>
      </w:r>
      <w:r>
        <w:rPr>
          <w:i/>
          <w:sz w:val="28"/>
          <w:u w:val="single"/>
          <w:lang w:val="kk-KZ"/>
        </w:rPr>
        <w:t>«</w:t>
      </w:r>
      <w:r w:rsidRPr="007F520D">
        <w:rPr>
          <w:i/>
          <w:sz w:val="28"/>
          <w:u w:val="single"/>
          <w:lang w:val="kk-KZ"/>
        </w:rPr>
        <w:t>16</w:t>
      </w:r>
      <w:r>
        <w:rPr>
          <w:i/>
          <w:sz w:val="28"/>
          <w:u w:val="single"/>
          <w:lang w:val="kk-KZ"/>
        </w:rPr>
        <w:t>»</w:t>
      </w:r>
      <w:r w:rsidRPr="00CA7440">
        <w:rPr>
          <w:i/>
          <w:sz w:val="28"/>
          <w:u w:val="single"/>
          <w:lang w:val="kk-KZ"/>
        </w:rPr>
        <w:t xml:space="preserve"> ___</w:t>
      </w:r>
      <w:r w:rsidRPr="007F520D">
        <w:rPr>
          <w:i/>
          <w:sz w:val="28"/>
          <w:u w:val="single"/>
          <w:lang w:val="kk-KZ"/>
        </w:rPr>
        <w:t>01</w:t>
      </w:r>
      <w:r w:rsidRPr="00CA7440">
        <w:rPr>
          <w:i/>
          <w:sz w:val="28"/>
          <w:u w:val="single"/>
          <w:lang w:val="kk-KZ"/>
        </w:rPr>
        <w:t>__ 20</w:t>
      </w:r>
      <w:r w:rsidRPr="007F520D">
        <w:rPr>
          <w:i/>
          <w:sz w:val="28"/>
          <w:u w:val="single"/>
          <w:lang w:val="kk-KZ"/>
        </w:rPr>
        <w:t xml:space="preserve">20 </w:t>
      </w:r>
      <w:r w:rsidRPr="00CA7440">
        <w:rPr>
          <w:i/>
          <w:sz w:val="28"/>
          <w:u w:val="single"/>
          <w:lang w:val="kk-KZ"/>
        </w:rPr>
        <w:t>ж</w:t>
      </w:r>
      <w:r w:rsidRPr="00CA7440">
        <w:rPr>
          <w:sz w:val="28"/>
          <w:lang w:val="kk-KZ"/>
        </w:rPr>
        <w:t xml:space="preserve">) және «Механика және мұнайгаз ісі» әдістемелік Кеңесінде қарастырылып ұсынылды </w:t>
      </w:r>
      <w:r w:rsidRPr="00CA7440">
        <w:rPr>
          <w:i/>
          <w:sz w:val="28"/>
          <w:u w:val="single"/>
          <w:lang w:val="kk-KZ"/>
        </w:rPr>
        <w:t>(№</w:t>
      </w:r>
      <w:r w:rsidRPr="007F520D">
        <w:rPr>
          <w:i/>
          <w:sz w:val="28"/>
          <w:u w:val="single"/>
          <w:lang w:val="kk-KZ"/>
        </w:rPr>
        <w:t>6</w:t>
      </w:r>
      <w:r w:rsidRPr="00CA7440">
        <w:rPr>
          <w:i/>
          <w:sz w:val="28"/>
          <w:u w:val="single"/>
          <w:lang w:val="kk-KZ"/>
        </w:rPr>
        <w:t xml:space="preserve"> хаттама </w:t>
      </w:r>
      <w:r>
        <w:rPr>
          <w:i/>
          <w:sz w:val="28"/>
          <w:u w:val="single"/>
          <w:lang w:val="kk-KZ"/>
        </w:rPr>
        <w:t>«</w:t>
      </w:r>
      <w:r w:rsidRPr="007F520D">
        <w:rPr>
          <w:i/>
          <w:sz w:val="28"/>
          <w:u w:val="single"/>
          <w:lang w:val="kk-KZ"/>
        </w:rPr>
        <w:t>17</w:t>
      </w:r>
      <w:r>
        <w:rPr>
          <w:i/>
          <w:sz w:val="28"/>
          <w:u w:val="single"/>
          <w:lang w:val="kk-KZ"/>
        </w:rPr>
        <w:t>»</w:t>
      </w:r>
      <w:r w:rsidRPr="00CA7440">
        <w:rPr>
          <w:i/>
          <w:sz w:val="28"/>
          <w:lang w:val="kk-KZ"/>
        </w:rPr>
        <w:t>_</w:t>
      </w:r>
      <w:r w:rsidRPr="007F520D">
        <w:rPr>
          <w:i/>
          <w:sz w:val="28"/>
          <w:u w:val="single"/>
          <w:lang w:val="kk-KZ"/>
        </w:rPr>
        <w:t>01</w:t>
      </w:r>
      <w:r w:rsidRPr="00CA7440">
        <w:rPr>
          <w:i/>
          <w:sz w:val="28"/>
          <w:lang w:val="kk-KZ"/>
        </w:rPr>
        <w:t>__</w:t>
      </w:r>
      <w:r w:rsidRPr="00CA7440">
        <w:rPr>
          <w:i/>
          <w:sz w:val="28"/>
          <w:u w:val="single"/>
          <w:lang w:val="kk-KZ"/>
        </w:rPr>
        <w:t xml:space="preserve"> 20</w:t>
      </w:r>
      <w:r w:rsidRPr="007F520D">
        <w:rPr>
          <w:i/>
          <w:sz w:val="28"/>
          <w:u w:val="single"/>
          <w:lang w:val="kk-KZ"/>
        </w:rPr>
        <w:t>20</w:t>
      </w:r>
      <w:r w:rsidRPr="00CA7440">
        <w:rPr>
          <w:i/>
          <w:sz w:val="28"/>
          <w:u w:val="single"/>
          <w:lang w:val="kk-KZ"/>
        </w:rPr>
        <w:t>ж</w:t>
      </w:r>
      <w:r w:rsidRPr="00CA7440">
        <w:rPr>
          <w:sz w:val="28"/>
          <w:lang w:val="kk-KZ"/>
        </w:rPr>
        <w:t xml:space="preserve">). </w:t>
      </w:r>
    </w:p>
    <w:p w:rsidR="008D0E46" w:rsidRPr="00CA7440" w:rsidRDefault="008D0E46" w:rsidP="008D0E46">
      <w:pPr>
        <w:rPr>
          <w:sz w:val="28"/>
          <w:lang w:val="kk-KZ"/>
        </w:rPr>
      </w:pPr>
    </w:p>
    <w:p w:rsidR="008D0E46" w:rsidRPr="00CA7440" w:rsidRDefault="008D0E46" w:rsidP="008D0E46">
      <w:pPr>
        <w:rPr>
          <w:sz w:val="28"/>
          <w:lang w:val="kk-KZ"/>
        </w:rPr>
      </w:pPr>
    </w:p>
    <w:p w:rsidR="008D0E46" w:rsidRPr="00CA7440" w:rsidRDefault="008D0E46" w:rsidP="008D0E46">
      <w:pPr>
        <w:rPr>
          <w:sz w:val="28"/>
          <w:lang w:val="kk-KZ"/>
        </w:rPr>
      </w:pPr>
      <w:r w:rsidRPr="00CA7440">
        <w:rPr>
          <w:sz w:val="28"/>
          <w:lang w:val="kk-KZ"/>
        </w:rPr>
        <w:t>Баспалауға М.Әуезов ат. ОҚМУ-дың Әдістемелік Кеңесі ұсынған, хаттама №____ «____»  ___________ 20</w:t>
      </w:r>
      <w:r w:rsidRPr="00533EF3">
        <w:rPr>
          <w:sz w:val="28"/>
          <w:lang w:val="kk-KZ"/>
        </w:rPr>
        <w:t>__</w:t>
      </w:r>
      <w:r w:rsidRPr="00CA7440">
        <w:rPr>
          <w:sz w:val="28"/>
          <w:lang w:val="kk-KZ"/>
        </w:rPr>
        <w:t xml:space="preserve">ж. </w:t>
      </w:r>
    </w:p>
    <w:p w:rsidR="008D0E46" w:rsidRPr="00CA7440" w:rsidRDefault="008D0E46" w:rsidP="008D0E46">
      <w:pPr>
        <w:rPr>
          <w:sz w:val="28"/>
          <w:lang w:val="kk-KZ"/>
        </w:rPr>
      </w:pPr>
    </w:p>
    <w:p w:rsidR="008D0E46" w:rsidRPr="00CA7440" w:rsidRDefault="008D0E46" w:rsidP="008D0E46">
      <w:pPr>
        <w:rPr>
          <w:sz w:val="28"/>
          <w:lang w:val="kk-KZ"/>
        </w:rPr>
      </w:pPr>
    </w:p>
    <w:p w:rsidR="008D0E46" w:rsidRPr="00CA7440" w:rsidRDefault="008D0E46" w:rsidP="008D0E46">
      <w:pPr>
        <w:jc w:val="both"/>
        <w:rPr>
          <w:b/>
          <w:sz w:val="28"/>
          <w:szCs w:val="28"/>
          <w:lang w:val="kk-KZ"/>
        </w:rPr>
      </w:pPr>
      <w:r w:rsidRPr="00CA7440">
        <w:rPr>
          <w:sz w:val="28"/>
          <w:lang w:val="kk-KZ"/>
        </w:rPr>
        <w:t>© М.Әуезов атындағы Оңтүстік Қазақстан  мемлекеттік универсиетті. 20</w:t>
      </w:r>
      <w:r>
        <w:rPr>
          <w:sz w:val="28"/>
          <w:lang w:val="kk-KZ"/>
        </w:rPr>
        <w:t>20</w:t>
      </w:r>
      <w:r w:rsidRPr="00CA7440">
        <w:rPr>
          <w:sz w:val="28"/>
          <w:lang w:val="kk-KZ"/>
        </w:rPr>
        <w:t xml:space="preserve"> ж</w:t>
      </w:r>
    </w:p>
    <w:p w:rsidR="008D0E46" w:rsidRPr="00CA7440" w:rsidRDefault="008D0E46" w:rsidP="008D0E46">
      <w:pPr>
        <w:ind w:firstLine="709"/>
        <w:jc w:val="both"/>
        <w:rPr>
          <w:b/>
          <w:sz w:val="28"/>
          <w:szCs w:val="28"/>
          <w:lang w:val="kk-KZ"/>
        </w:rPr>
      </w:pPr>
    </w:p>
    <w:bookmarkEnd w:id="0"/>
    <w:p w:rsidR="00187205" w:rsidRPr="008D0E46" w:rsidRDefault="006C4C97" w:rsidP="008D0E46">
      <w:pPr>
        <w:pStyle w:val="13"/>
        <w:widowControl w:val="0"/>
        <w:shd w:val="clear" w:color="auto" w:fill="auto"/>
        <w:spacing w:before="0" w:after="0" w:line="240" w:lineRule="auto"/>
        <w:jc w:val="left"/>
        <w:rPr>
          <w:sz w:val="28"/>
          <w:szCs w:val="28"/>
          <w:lang w:val="kk-KZ"/>
        </w:rPr>
      </w:pPr>
      <w:r w:rsidRPr="00187205">
        <w:rPr>
          <w:lang w:val="kk-KZ"/>
        </w:rPr>
        <w:t>.</w:t>
      </w:r>
      <w:r w:rsidR="00187205" w:rsidRPr="00187205">
        <w:rPr>
          <w:snapToGrid w:val="0"/>
        </w:rPr>
        <w:br w:type="page"/>
      </w:r>
    </w:p>
    <w:p w:rsidR="006C4C97" w:rsidRPr="00187205" w:rsidRDefault="006C4C97" w:rsidP="00A11D5B">
      <w:pPr>
        <w:widowControl/>
        <w:shd w:val="clear" w:color="auto" w:fill="FFFFFF"/>
        <w:tabs>
          <w:tab w:val="left" w:pos="8364"/>
        </w:tabs>
        <w:autoSpaceDE/>
        <w:autoSpaceDN/>
        <w:adjustRightInd/>
        <w:ind w:firstLine="709"/>
        <w:jc w:val="both"/>
        <w:rPr>
          <w:snapToGrid w:val="0"/>
          <w:u w:val="single"/>
          <w:lang w:val="kk-KZ"/>
        </w:rPr>
      </w:pPr>
    </w:p>
    <w:tbl>
      <w:tblPr>
        <w:tblStyle w:val="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92"/>
        <w:gridCol w:w="8930"/>
        <w:gridCol w:w="531"/>
      </w:tblGrid>
      <w:tr w:rsidR="006C4C97" w:rsidRPr="0024237D" w:rsidTr="006546C0">
        <w:tc>
          <w:tcPr>
            <w:tcW w:w="392" w:type="dxa"/>
            <w:vAlign w:val="center"/>
          </w:tcPr>
          <w:p w:rsidR="006C4C97" w:rsidRPr="0024237D" w:rsidRDefault="006C4C97" w:rsidP="006546C0">
            <w:pPr>
              <w:rPr>
                <w:sz w:val="28"/>
                <w:szCs w:val="28"/>
                <w:lang w:val="kk-KZ"/>
              </w:rPr>
            </w:pPr>
          </w:p>
        </w:tc>
        <w:tc>
          <w:tcPr>
            <w:tcW w:w="8930" w:type="dxa"/>
            <w:vAlign w:val="center"/>
          </w:tcPr>
          <w:p w:rsidR="006C4C97" w:rsidRPr="0024237D" w:rsidRDefault="002F7303" w:rsidP="006546C0">
            <w:pPr>
              <w:rPr>
                <w:sz w:val="28"/>
                <w:szCs w:val="28"/>
                <w:lang w:val="kk-KZ"/>
              </w:rPr>
            </w:pPr>
            <w:r>
              <w:rPr>
                <w:sz w:val="28"/>
                <w:szCs w:val="28"/>
              </w:rPr>
              <w:t>Мазмұны</w:t>
            </w:r>
          </w:p>
        </w:tc>
        <w:tc>
          <w:tcPr>
            <w:tcW w:w="531" w:type="dxa"/>
            <w:vAlign w:val="center"/>
          </w:tcPr>
          <w:p w:rsidR="006C4C97" w:rsidRPr="0024237D" w:rsidRDefault="006C4C97" w:rsidP="006546C0">
            <w:pPr>
              <w:jc w:val="right"/>
              <w:rPr>
                <w:sz w:val="28"/>
                <w:szCs w:val="28"/>
                <w:lang w:val="kk-KZ"/>
              </w:rPr>
            </w:pPr>
          </w:p>
        </w:tc>
      </w:tr>
      <w:tr w:rsidR="006C4C97" w:rsidRPr="0024237D" w:rsidTr="006546C0">
        <w:trPr>
          <w:trHeight w:val="445"/>
        </w:trPr>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24237D" w:rsidRDefault="002F7303" w:rsidP="006546C0">
            <w:pPr>
              <w:rPr>
                <w:sz w:val="28"/>
                <w:szCs w:val="28"/>
                <w:lang w:val="kk-KZ"/>
              </w:rPr>
            </w:pPr>
            <w:r>
              <w:rPr>
                <w:spacing w:val="4"/>
                <w:sz w:val="28"/>
                <w:szCs w:val="28"/>
                <w:lang w:val="kk-KZ"/>
              </w:rPr>
              <w:t>Кіріспе</w:t>
            </w:r>
          </w:p>
        </w:tc>
        <w:tc>
          <w:tcPr>
            <w:tcW w:w="531" w:type="dxa"/>
            <w:vAlign w:val="center"/>
          </w:tcPr>
          <w:p w:rsidR="006C4C97" w:rsidRPr="0024237D" w:rsidRDefault="006C4C97" w:rsidP="006546C0">
            <w:pPr>
              <w:jc w:val="right"/>
              <w:rPr>
                <w:sz w:val="28"/>
                <w:szCs w:val="28"/>
                <w:lang w:val="kk-KZ"/>
              </w:rPr>
            </w:pPr>
            <w:r w:rsidRPr="0024237D">
              <w:rPr>
                <w:sz w:val="28"/>
                <w:szCs w:val="28"/>
                <w:lang w:val="kk-KZ"/>
              </w:rPr>
              <w:t>6</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2F7303" w:rsidRDefault="00BC141E" w:rsidP="006546C0">
            <w:pPr>
              <w:widowControl/>
              <w:rPr>
                <w:bCs/>
                <w:sz w:val="28"/>
                <w:szCs w:val="28"/>
                <w:lang w:val="kk-KZ"/>
              </w:rPr>
            </w:pPr>
            <w:r>
              <w:rPr>
                <w:bCs/>
                <w:sz w:val="28"/>
                <w:szCs w:val="28"/>
                <w:lang w:val="kk-KZ"/>
              </w:rPr>
              <w:t>Практикалық</w:t>
            </w:r>
            <w:r w:rsidR="002F7303" w:rsidRPr="002F7303">
              <w:rPr>
                <w:bCs/>
                <w:sz w:val="28"/>
                <w:szCs w:val="28"/>
                <w:lang w:val="kk-KZ"/>
              </w:rPr>
              <w:t xml:space="preserve"> жұмыс №1</w:t>
            </w:r>
            <w:r w:rsidR="002F7303">
              <w:rPr>
                <w:bCs/>
                <w:sz w:val="28"/>
                <w:szCs w:val="28"/>
                <w:lang w:val="kk-KZ"/>
              </w:rPr>
              <w:t xml:space="preserve"> Т</w:t>
            </w:r>
            <w:r w:rsidR="002F7303" w:rsidRPr="002F7303">
              <w:rPr>
                <w:bCs/>
                <w:sz w:val="28"/>
                <w:szCs w:val="28"/>
                <w:lang w:val="kk-KZ"/>
              </w:rPr>
              <w:t>есігі бар жолақтағы кернеу коэффициентін анықтау</w:t>
            </w:r>
          </w:p>
        </w:tc>
        <w:tc>
          <w:tcPr>
            <w:tcW w:w="531" w:type="dxa"/>
            <w:vAlign w:val="center"/>
          </w:tcPr>
          <w:p w:rsidR="00D8607C" w:rsidRDefault="00D8607C" w:rsidP="006546C0">
            <w:pPr>
              <w:jc w:val="right"/>
              <w:rPr>
                <w:sz w:val="28"/>
                <w:szCs w:val="28"/>
                <w:lang w:val="kk-KZ"/>
              </w:rPr>
            </w:pPr>
          </w:p>
          <w:p w:rsidR="006C4C97" w:rsidRPr="0024237D" w:rsidRDefault="00D8607C" w:rsidP="006546C0">
            <w:pPr>
              <w:jc w:val="right"/>
              <w:rPr>
                <w:sz w:val="28"/>
                <w:szCs w:val="28"/>
                <w:lang w:val="kk-KZ"/>
              </w:rPr>
            </w:pPr>
            <w:r>
              <w:rPr>
                <w:sz w:val="28"/>
                <w:szCs w:val="28"/>
                <w:lang w:val="kk-KZ"/>
              </w:rPr>
              <w:t>7</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2F7303" w:rsidRDefault="00BC141E" w:rsidP="006546C0">
            <w:pPr>
              <w:rPr>
                <w:bCs/>
                <w:sz w:val="28"/>
                <w:szCs w:val="28"/>
                <w:lang w:val="kk-KZ"/>
              </w:rPr>
            </w:pPr>
            <w:r>
              <w:rPr>
                <w:bCs/>
                <w:sz w:val="28"/>
                <w:szCs w:val="28"/>
                <w:lang w:val="kk-KZ"/>
              </w:rPr>
              <w:t>Практикалық</w:t>
            </w:r>
            <w:r w:rsidR="002F7303" w:rsidRPr="002F7303">
              <w:rPr>
                <w:bCs/>
                <w:sz w:val="28"/>
                <w:szCs w:val="28"/>
                <w:lang w:val="kk-KZ"/>
              </w:rPr>
              <w:t xml:space="preserve"> жұмыс</w:t>
            </w:r>
            <w:r w:rsidR="006546C0">
              <w:rPr>
                <w:bCs/>
                <w:sz w:val="28"/>
                <w:szCs w:val="28"/>
                <w:lang w:val="kk-KZ"/>
              </w:rPr>
              <w:t xml:space="preserve"> </w:t>
            </w:r>
            <w:r w:rsidR="002F7303">
              <w:rPr>
                <w:bCs/>
                <w:sz w:val="28"/>
                <w:szCs w:val="28"/>
                <w:lang w:val="kk-KZ"/>
              </w:rPr>
              <w:t>№ 2 К</w:t>
            </w:r>
            <w:r w:rsidR="002F7303" w:rsidRPr="002F7303">
              <w:rPr>
                <w:bCs/>
                <w:sz w:val="28"/>
                <w:szCs w:val="28"/>
                <w:lang w:val="kk-KZ"/>
              </w:rPr>
              <w:t>ернеулер концентрациясы коэффициентінің концентрат мөлшеріне тәуелділігін зерттеу</w:t>
            </w:r>
          </w:p>
        </w:tc>
        <w:tc>
          <w:tcPr>
            <w:tcW w:w="531" w:type="dxa"/>
            <w:vAlign w:val="center"/>
          </w:tcPr>
          <w:p w:rsidR="00D8607C" w:rsidRDefault="00D8607C" w:rsidP="006546C0">
            <w:pPr>
              <w:jc w:val="right"/>
              <w:rPr>
                <w:sz w:val="28"/>
                <w:szCs w:val="28"/>
                <w:lang w:val="kk-KZ"/>
              </w:rPr>
            </w:pPr>
          </w:p>
          <w:p w:rsidR="006C4C97" w:rsidRPr="0024237D" w:rsidRDefault="00D8607C" w:rsidP="006546C0">
            <w:pPr>
              <w:jc w:val="right"/>
              <w:rPr>
                <w:sz w:val="28"/>
                <w:szCs w:val="28"/>
                <w:lang w:val="kk-KZ"/>
              </w:rPr>
            </w:pPr>
            <w:r>
              <w:rPr>
                <w:sz w:val="28"/>
                <w:szCs w:val="28"/>
                <w:lang w:val="kk-KZ"/>
              </w:rPr>
              <w:t>1</w:t>
            </w:r>
            <w:r w:rsidR="00E97B2F">
              <w:rPr>
                <w:sz w:val="28"/>
                <w:szCs w:val="28"/>
                <w:lang w:val="kk-KZ"/>
              </w:rPr>
              <w:t>1</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2F7303" w:rsidRDefault="00BC141E" w:rsidP="006546C0">
            <w:pPr>
              <w:widowControl/>
              <w:rPr>
                <w:bCs/>
                <w:sz w:val="28"/>
                <w:szCs w:val="28"/>
                <w:lang w:val="kk-KZ"/>
              </w:rPr>
            </w:pPr>
            <w:r>
              <w:rPr>
                <w:bCs/>
                <w:sz w:val="28"/>
                <w:szCs w:val="28"/>
                <w:lang w:val="kk-KZ"/>
              </w:rPr>
              <w:t>Практикалық</w:t>
            </w:r>
            <w:r w:rsidR="002F7303" w:rsidRPr="002F7303">
              <w:rPr>
                <w:bCs/>
                <w:sz w:val="28"/>
                <w:szCs w:val="28"/>
                <w:lang w:val="kk-KZ"/>
              </w:rPr>
              <w:t xml:space="preserve"> жұмыс</w:t>
            </w:r>
            <w:r w:rsidR="006C4C97" w:rsidRPr="002F7303">
              <w:rPr>
                <w:bCs/>
                <w:sz w:val="28"/>
                <w:szCs w:val="28"/>
                <w:lang w:val="kk-KZ"/>
              </w:rPr>
              <w:t xml:space="preserve">№ 3 </w:t>
            </w:r>
            <w:r w:rsidR="002F7303">
              <w:rPr>
                <w:bCs/>
                <w:sz w:val="28"/>
                <w:szCs w:val="28"/>
                <w:lang w:val="kk-KZ"/>
              </w:rPr>
              <w:t>Ж</w:t>
            </w:r>
            <w:r w:rsidR="002F7303" w:rsidRPr="002F7303">
              <w:rPr>
                <w:bCs/>
                <w:sz w:val="28"/>
                <w:szCs w:val="28"/>
                <w:lang w:val="kk-KZ"/>
              </w:rPr>
              <w:t>арықшаққа төзімділігін сынау кезіндегі жалпы ережелер</w:t>
            </w:r>
          </w:p>
        </w:tc>
        <w:tc>
          <w:tcPr>
            <w:tcW w:w="531" w:type="dxa"/>
            <w:vAlign w:val="center"/>
          </w:tcPr>
          <w:p w:rsidR="00D8607C" w:rsidRDefault="00D8607C" w:rsidP="006546C0">
            <w:pPr>
              <w:jc w:val="right"/>
              <w:rPr>
                <w:sz w:val="28"/>
                <w:szCs w:val="28"/>
                <w:lang w:val="kk-KZ"/>
              </w:rPr>
            </w:pPr>
          </w:p>
          <w:p w:rsidR="006C4C97" w:rsidRPr="0024237D" w:rsidRDefault="00D8607C" w:rsidP="00E97B2F">
            <w:pPr>
              <w:jc w:val="right"/>
              <w:rPr>
                <w:sz w:val="28"/>
                <w:szCs w:val="28"/>
                <w:lang w:val="kk-KZ"/>
              </w:rPr>
            </w:pPr>
            <w:r>
              <w:rPr>
                <w:sz w:val="28"/>
                <w:szCs w:val="28"/>
                <w:lang w:val="kk-KZ"/>
              </w:rPr>
              <w:t>1</w:t>
            </w:r>
            <w:r w:rsidR="00E97B2F">
              <w:rPr>
                <w:sz w:val="28"/>
                <w:szCs w:val="28"/>
                <w:lang w:val="kk-KZ"/>
              </w:rPr>
              <w:t>5</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2F7303" w:rsidRDefault="00BC141E" w:rsidP="006546C0">
            <w:pPr>
              <w:widowControl/>
              <w:rPr>
                <w:bCs/>
                <w:sz w:val="28"/>
                <w:szCs w:val="28"/>
                <w:lang w:val="kk-KZ"/>
              </w:rPr>
            </w:pPr>
            <w:r>
              <w:rPr>
                <w:bCs/>
                <w:sz w:val="28"/>
                <w:szCs w:val="28"/>
                <w:lang w:val="kk-KZ"/>
              </w:rPr>
              <w:t>Практикалық</w:t>
            </w:r>
            <w:r w:rsidR="002F7303" w:rsidRPr="002F7303">
              <w:rPr>
                <w:bCs/>
                <w:sz w:val="28"/>
                <w:szCs w:val="28"/>
                <w:lang w:val="kk-KZ"/>
              </w:rPr>
              <w:t xml:space="preserve"> жұмыс</w:t>
            </w:r>
            <w:r w:rsidR="006C4C97" w:rsidRPr="002F7303">
              <w:rPr>
                <w:bCs/>
                <w:sz w:val="28"/>
                <w:szCs w:val="28"/>
                <w:lang w:val="kk-KZ"/>
              </w:rPr>
              <w:t xml:space="preserve"> № 4 </w:t>
            </w:r>
            <w:r w:rsidR="002F7303">
              <w:rPr>
                <w:bCs/>
                <w:sz w:val="28"/>
                <w:szCs w:val="28"/>
                <w:lang w:val="kk-KZ"/>
              </w:rPr>
              <w:t>Б</w:t>
            </w:r>
            <w:r w:rsidR="002F7303" w:rsidRPr="002F7303">
              <w:rPr>
                <w:bCs/>
                <w:sz w:val="28"/>
                <w:szCs w:val="28"/>
                <w:lang w:val="kk-KZ"/>
              </w:rPr>
              <w:t>ір рет статикалық жүктеу кезінде металдардың жарықшаққа төзімділігінің сипаттамаларын анықтау</w:t>
            </w:r>
          </w:p>
        </w:tc>
        <w:tc>
          <w:tcPr>
            <w:tcW w:w="531" w:type="dxa"/>
            <w:vAlign w:val="center"/>
          </w:tcPr>
          <w:p w:rsidR="00D8607C" w:rsidRDefault="00D8607C" w:rsidP="006546C0">
            <w:pPr>
              <w:jc w:val="right"/>
              <w:rPr>
                <w:sz w:val="28"/>
                <w:szCs w:val="28"/>
                <w:lang w:val="kk-KZ"/>
              </w:rPr>
            </w:pPr>
          </w:p>
          <w:p w:rsidR="006C4C97" w:rsidRPr="0024237D" w:rsidRDefault="00B101C7" w:rsidP="00E97B2F">
            <w:pPr>
              <w:jc w:val="right"/>
              <w:rPr>
                <w:sz w:val="28"/>
                <w:szCs w:val="28"/>
                <w:lang w:val="kk-KZ"/>
              </w:rPr>
            </w:pPr>
            <w:r>
              <w:rPr>
                <w:sz w:val="28"/>
                <w:szCs w:val="28"/>
                <w:lang w:val="kk-KZ"/>
              </w:rPr>
              <w:t>19</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2F7303" w:rsidRDefault="00BC141E" w:rsidP="006546C0">
            <w:pPr>
              <w:widowControl/>
              <w:autoSpaceDE/>
              <w:autoSpaceDN/>
              <w:adjustRightInd/>
              <w:rPr>
                <w:bCs/>
                <w:sz w:val="28"/>
                <w:szCs w:val="28"/>
                <w:lang w:val="kk-KZ"/>
              </w:rPr>
            </w:pPr>
            <w:r>
              <w:rPr>
                <w:bCs/>
                <w:sz w:val="28"/>
                <w:szCs w:val="28"/>
                <w:lang w:val="kk-KZ"/>
              </w:rPr>
              <w:t>Практикалық</w:t>
            </w:r>
            <w:r w:rsidR="002F7303" w:rsidRPr="002F7303">
              <w:rPr>
                <w:bCs/>
                <w:sz w:val="28"/>
                <w:szCs w:val="28"/>
                <w:lang w:val="kk-KZ"/>
              </w:rPr>
              <w:t xml:space="preserve"> жұмыс</w:t>
            </w:r>
            <w:r w:rsidR="006C4C97" w:rsidRPr="002F7303">
              <w:rPr>
                <w:bCs/>
                <w:sz w:val="28"/>
                <w:szCs w:val="28"/>
                <w:lang w:val="kk-KZ"/>
              </w:rPr>
              <w:t xml:space="preserve">№ 5 </w:t>
            </w:r>
            <w:r w:rsidR="002F7303">
              <w:rPr>
                <w:bCs/>
                <w:sz w:val="28"/>
                <w:szCs w:val="28"/>
                <w:lang w:val="kk-KZ"/>
              </w:rPr>
              <w:t>Ж</w:t>
            </w:r>
            <w:r w:rsidR="002F7303" w:rsidRPr="002F7303">
              <w:rPr>
                <w:bCs/>
                <w:sz w:val="28"/>
                <w:szCs w:val="28"/>
                <w:lang w:val="kk-KZ"/>
              </w:rPr>
              <w:t>арықшақтық шегін анықтау</w:t>
            </w:r>
          </w:p>
        </w:tc>
        <w:tc>
          <w:tcPr>
            <w:tcW w:w="531" w:type="dxa"/>
            <w:vAlign w:val="center"/>
          </w:tcPr>
          <w:p w:rsidR="006C4C97" w:rsidRPr="0024237D" w:rsidRDefault="00B101C7" w:rsidP="006546C0">
            <w:pPr>
              <w:jc w:val="right"/>
              <w:rPr>
                <w:sz w:val="28"/>
                <w:szCs w:val="28"/>
                <w:lang w:val="kk-KZ"/>
              </w:rPr>
            </w:pPr>
            <w:r>
              <w:rPr>
                <w:sz w:val="28"/>
                <w:szCs w:val="28"/>
                <w:lang w:val="kk-KZ"/>
              </w:rPr>
              <w:t>28</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24237D" w:rsidRDefault="00BC141E" w:rsidP="006546C0">
            <w:pPr>
              <w:widowControl/>
              <w:rPr>
                <w:bCs/>
                <w:sz w:val="28"/>
                <w:szCs w:val="28"/>
                <w:lang w:val="kk-KZ"/>
              </w:rPr>
            </w:pPr>
            <w:r>
              <w:rPr>
                <w:bCs/>
                <w:sz w:val="28"/>
                <w:szCs w:val="28"/>
                <w:lang w:val="kk-KZ"/>
              </w:rPr>
              <w:t>Практикалық</w:t>
            </w:r>
            <w:r w:rsidR="002F7303" w:rsidRPr="002F7303">
              <w:rPr>
                <w:bCs/>
                <w:sz w:val="28"/>
                <w:szCs w:val="28"/>
                <w:lang w:val="kk-KZ"/>
              </w:rPr>
              <w:t xml:space="preserve"> жұмыс</w:t>
            </w:r>
            <w:r w:rsidR="00E97B2F">
              <w:rPr>
                <w:bCs/>
                <w:sz w:val="28"/>
                <w:szCs w:val="28"/>
                <w:lang w:val="kk-KZ"/>
              </w:rPr>
              <w:t xml:space="preserve"> №</w:t>
            </w:r>
            <w:r w:rsidR="006C4C97" w:rsidRPr="002F7303">
              <w:rPr>
                <w:bCs/>
                <w:sz w:val="28"/>
                <w:szCs w:val="28"/>
                <w:lang w:val="kk-KZ"/>
              </w:rPr>
              <w:t>6</w:t>
            </w:r>
            <w:r w:rsidR="00E97B2F">
              <w:rPr>
                <w:bCs/>
                <w:sz w:val="28"/>
                <w:szCs w:val="28"/>
                <w:lang w:val="kk-KZ"/>
              </w:rPr>
              <w:t xml:space="preserve"> </w:t>
            </w:r>
            <w:r w:rsidR="002F7303">
              <w:rPr>
                <w:bCs/>
                <w:sz w:val="28"/>
                <w:szCs w:val="28"/>
                <w:lang w:val="kk-KZ"/>
              </w:rPr>
              <w:t>Ц</w:t>
            </w:r>
            <w:r w:rsidR="002F7303" w:rsidRPr="002F7303">
              <w:rPr>
                <w:bCs/>
                <w:sz w:val="28"/>
                <w:szCs w:val="28"/>
                <w:lang w:val="kk-KZ"/>
              </w:rPr>
              <w:t>иклдік жүктеу кезінде жарықшаққа төзімділіктің сипаттамаларын анықтау</w:t>
            </w:r>
          </w:p>
        </w:tc>
        <w:tc>
          <w:tcPr>
            <w:tcW w:w="531" w:type="dxa"/>
            <w:vAlign w:val="center"/>
          </w:tcPr>
          <w:p w:rsidR="00D8607C" w:rsidRDefault="00D8607C" w:rsidP="006546C0">
            <w:pPr>
              <w:jc w:val="right"/>
              <w:rPr>
                <w:sz w:val="28"/>
                <w:szCs w:val="28"/>
                <w:lang w:val="kk-KZ"/>
              </w:rPr>
            </w:pPr>
          </w:p>
          <w:p w:rsidR="006C4C97" w:rsidRPr="0024237D" w:rsidRDefault="00D8607C" w:rsidP="000F0791">
            <w:pPr>
              <w:jc w:val="right"/>
              <w:rPr>
                <w:sz w:val="28"/>
                <w:szCs w:val="28"/>
                <w:lang w:val="kk-KZ"/>
              </w:rPr>
            </w:pPr>
            <w:r>
              <w:rPr>
                <w:sz w:val="28"/>
                <w:szCs w:val="28"/>
                <w:lang w:val="kk-KZ"/>
              </w:rPr>
              <w:t>3</w:t>
            </w:r>
            <w:r w:rsidR="000F0791">
              <w:rPr>
                <w:sz w:val="28"/>
                <w:szCs w:val="28"/>
                <w:lang w:val="kk-KZ"/>
              </w:rPr>
              <w:t>0</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0168CE" w:rsidRDefault="00BC141E" w:rsidP="006546C0">
            <w:pPr>
              <w:widowControl/>
              <w:autoSpaceDE/>
              <w:autoSpaceDN/>
              <w:adjustRightInd/>
              <w:rPr>
                <w:sz w:val="28"/>
                <w:szCs w:val="28"/>
                <w:lang w:val="kk-KZ"/>
              </w:rPr>
            </w:pPr>
            <w:r>
              <w:rPr>
                <w:bCs/>
                <w:sz w:val="28"/>
                <w:szCs w:val="28"/>
                <w:lang w:val="kk-KZ"/>
              </w:rPr>
              <w:t>Практикалық</w:t>
            </w:r>
            <w:r w:rsidR="002F7303" w:rsidRPr="002F7303">
              <w:rPr>
                <w:bCs/>
                <w:sz w:val="28"/>
                <w:szCs w:val="28"/>
                <w:lang w:val="kk-KZ"/>
              </w:rPr>
              <w:t xml:space="preserve"> жұмыс</w:t>
            </w:r>
            <w:r w:rsidR="006C4C97" w:rsidRPr="000168CE">
              <w:rPr>
                <w:sz w:val="28"/>
                <w:szCs w:val="28"/>
                <w:lang w:val="kk-KZ"/>
              </w:rPr>
              <w:t xml:space="preserve"> №</w:t>
            </w:r>
            <w:r w:rsidR="006C4C97" w:rsidRPr="0024237D">
              <w:rPr>
                <w:sz w:val="28"/>
                <w:szCs w:val="28"/>
                <w:lang w:val="kk-KZ"/>
              </w:rPr>
              <w:t>7</w:t>
            </w:r>
            <w:r w:rsidR="00E97B2F">
              <w:rPr>
                <w:sz w:val="28"/>
                <w:szCs w:val="28"/>
                <w:lang w:val="kk-KZ"/>
              </w:rPr>
              <w:t xml:space="preserve"> </w:t>
            </w:r>
            <w:r w:rsidR="000168CE">
              <w:rPr>
                <w:sz w:val="28"/>
                <w:szCs w:val="28"/>
                <w:lang w:val="kk-KZ"/>
              </w:rPr>
              <w:t>Т</w:t>
            </w:r>
            <w:r w:rsidR="000168CE" w:rsidRPr="000168CE">
              <w:rPr>
                <w:sz w:val="28"/>
                <w:szCs w:val="28"/>
                <w:lang w:val="kk-KZ"/>
              </w:rPr>
              <w:t>емпературалық жылжығыштық кезінде металдардың жарық беріктігінің сипаттамаларын анықтау</w:t>
            </w:r>
          </w:p>
        </w:tc>
        <w:tc>
          <w:tcPr>
            <w:tcW w:w="531" w:type="dxa"/>
            <w:vAlign w:val="center"/>
          </w:tcPr>
          <w:p w:rsidR="00D8607C" w:rsidRDefault="00D8607C" w:rsidP="006546C0">
            <w:pPr>
              <w:jc w:val="right"/>
              <w:rPr>
                <w:sz w:val="28"/>
                <w:szCs w:val="28"/>
                <w:lang w:val="kk-KZ"/>
              </w:rPr>
            </w:pPr>
          </w:p>
          <w:p w:rsidR="006C4C97" w:rsidRPr="0024237D" w:rsidRDefault="000F0791" w:rsidP="006546C0">
            <w:pPr>
              <w:jc w:val="right"/>
              <w:rPr>
                <w:sz w:val="28"/>
                <w:szCs w:val="28"/>
                <w:lang w:val="kk-KZ"/>
              </w:rPr>
            </w:pPr>
            <w:r>
              <w:rPr>
                <w:sz w:val="28"/>
                <w:szCs w:val="28"/>
                <w:lang w:val="kk-KZ"/>
              </w:rPr>
              <w:t>34</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0168CE" w:rsidRDefault="00BC141E" w:rsidP="006546C0">
            <w:pPr>
              <w:widowControl/>
              <w:rPr>
                <w:bCs/>
                <w:sz w:val="28"/>
                <w:szCs w:val="28"/>
                <w:lang w:val="kk-KZ"/>
              </w:rPr>
            </w:pPr>
            <w:r>
              <w:rPr>
                <w:bCs/>
                <w:sz w:val="28"/>
                <w:szCs w:val="28"/>
                <w:lang w:val="kk-KZ"/>
              </w:rPr>
              <w:t>Практикалық</w:t>
            </w:r>
            <w:r w:rsidR="002F7303" w:rsidRPr="002F7303">
              <w:rPr>
                <w:bCs/>
                <w:sz w:val="28"/>
                <w:szCs w:val="28"/>
                <w:lang w:val="kk-KZ"/>
              </w:rPr>
              <w:t xml:space="preserve"> жұмыс</w:t>
            </w:r>
            <w:r w:rsidR="006C4C97" w:rsidRPr="000168CE">
              <w:rPr>
                <w:sz w:val="28"/>
                <w:szCs w:val="28"/>
                <w:lang w:val="kk-KZ"/>
              </w:rPr>
              <w:t xml:space="preserve">№ </w:t>
            </w:r>
            <w:r w:rsidR="006C4C97" w:rsidRPr="0024237D">
              <w:rPr>
                <w:sz w:val="28"/>
                <w:szCs w:val="28"/>
                <w:lang w:val="kk-KZ"/>
              </w:rPr>
              <w:t>8</w:t>
            </w:r>
            <w:r w:rsidR="00E97B2F">
              <w:rPr>
                <w:sz w:val="28"/>
                <w:szCs w:val="28"/>
                <w:lang w:val="kk-KZ"/>
              </w:rPr>
              <w:t xml:space="preserve"> </w:t>
            </w:r>
            <w:r w:rsidR="000168CE">
              <w:rPr>
                <w:bCs/>
                <w:sz w:val="28"/>
                <w:szCs w:val="28"/>
                <w:lang w:val="kk-KZ"/>
              </w:rPr>
              <w:t>Қ</w:t>
            </w:r>
            <w:r w:rsidR="000168CE" w:rsidRPr="000168CE">
              <w:rPr>
                <w:bCs/>
                <w:sz w:val="28"/>
                <w:szCs w:val="28"/>
                <w:lang w:val="kk-KZ"/>
              </w:rPr>
              <w:t>атты дене материалы қирауының салыстырмалы беттік энергиясын анықтау</w:t>
            </w:r>
          </w:p>
        </w:tc>
        <w:tc>
          <w:tcPr>
            <w:tcW w:w="531" w:type="dxa"/>
            <w:vAlign w:val="center"/>
          </w:tcPr>
          <w:p w:rsidR="00D8607C" w:rsidRDefault="00D8607C" w:rsidP="006546C0">
            <w:pPr>
              <w:jc w:val="right"/>
              <w:rPr>
                <w:sz w:val="28"/>
                <w:szCs w:val="28"/>
                <w:lang w:val="kk-KZ"/>
              </w:rPr>
            </w:pPr>
          </w:p>
          <w:p w:rsidR="006C4C97" w:rsidRPr="0024237D" w:rsidRDefault="000F0791" w:rsidP="006546C0">
            <w:pPr>
              <w:jc w:val="right"/>
              <w:rPr>
                <w:sz w:val="28"/>
                <w:szCs w:val="28"/>
                <w:lang w:val="kk-KZ"/>
              </w:rPr>
            </w:pPr>
            <w:r>
              <w:rPr>
                <w:sz w:val="28"/>
                <w:szCs w:val="28"/>
                <w:lang w:val="kk-KZ"/>
              </w:rPr>
              <w:t>39</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24237D" w:rsidRDefault="00BC141E" w:rsidP="006546C0">
            <w:pPr>
              <w:rPr>
                <w:sz w:val="28"/>
                <w:szCs w:val="28"/>
                <w:lang w:val="kk-KZ"/>
              </w:rPr>
            </w:pPr>
            <w:r>
              <w:rPr>
                <w:bCs/>
                <w:sz w:val="28"/>
                <w:szCs w:val="28"/>
                <w:lang w:val="kk-KZ"/>
              </w:rPr>
              <w:t>Практикалық</w:t>
            </w:r>
            <w:r w:rsidR="002F7303" w:rsidRPr="002F7303">
              <w:rPr>
                <w:bCs/>
                <w:sz w:val="28"/>
                <w:szCs w:val="28"/>
                <w:lang w:val="kk-KZ"/>
              </w:rPr>
              <w:t xml:space="preserve"> жұмыс</w:t>
            </w:r>
            <w:r w:rsidR="006C4C97" w:rsidRPr="000168CE">
              <w:rPr>
                <w:sz w:val="28"/>
                <w:szCs w:val="28"/>
                <w:lang w:val="kk-KZ"/>
              </w:rPr>
              <w:t>№</w:t>
            </w:r>
            <w:r w:rsidR="006C4C97" w:rsidRPr="0024237D">
              <w:rPr>
                <w:sz w:val="28"/>
                <w:szCs w:val="28"/>
                <w:lang w:val="kk-KZ"/>
              </w:rPr>
              <w:t>9</w:t>
            </w:r>
            <w:r w:rsidR="00E97B2F">
              <w:rPr>
                <w:sz w:val="28"/>
                <w:szCs w:val="28"/>
                <w:lang w:val="kk-KZ"/>
              </w:rPr>
              <w:t xml:space="preserve"> </w:t>
            </w:r>
            <w:r w:rsidR="000168CE">
              <w:rPr>
                <w:sz w:val="28"/>
                <w:szCs w:val="28"/>
                <w:lang w:val="kk-KZ"/>
              </w:rPr>
              <w:t>К</w:t>
            </w:r>
            <w:r w:rsidR="000168CE" w:rsidRPr="000168CE">
              <w:rPr>
                <w:sz w:val="28"/>
                <w:szCs w:val="28"/>
                <w:lang w:val="kk-KZ"/>
              </w:rPr>
              <w:t>онструкциялық материалдардағы қауіпті ақауларды анықтау</w:t>
            </w:r>
          </w:p>
        </w:tc>
        <w:tc>
          <w:tcPr>
            <w:tcW w:w="531" w:type="dxa"/>
            <w:vAlign w:val="center"/>
          </w:tcPr>
          <w:p w:rsidR="00D8607C" w:rsidRDefault="00D8607C" w:rsidP="006546C0">
            <w:pPr>
              <w:jc w:val="right"/>
              <w:rPr>
                <w:sz w:val="28"/>
                <w:szCs w:val="28"/>
                <w:lang w:val="kk-KZ"/>
              </w:rPr>
            </w:pPr>
          </w:p>
          <w:p w:rsidR="006C4C97" w:rsidRPr="0024237D" w:rsidRDefault="000F0791" w:rsidP="006546C0">
            <w:pPr>
              <w:jc w:val="right"/>
              <w:rPr>
                <w:sz w:val="28"/>
                <w:szCs w:val="28"/>
                <w:lang w:val="kk-KZ"/>
              </w:rPr>
            </w:pPr>
            <w:r>
              <w:rPr>
                <w:sz w:val="28"/>
                <w:szCs w:val="28"/>
                <w:lang w:val="kk-KZ"/>
              </w:rPr>
              <w:t>41</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24237D" w:rsidRDefault="00BC141E" w:rsidP="006546C0">
            <w:pPr>
              <w:widowControl/>
              <w:rPr>
                <w:sz w:val="28"/>
                <w:szCs w:val="28"/>
                <w:lang w:val="kk-KZ"/>
              </w:rPr>
            </w:pPr>
            <w:r>
              <w:rPr>
                <w:bCs/>
                <w:sz w:val="28"/>
                <w:szCs w:val="28"/>
                <w:lang w:val="kk-KZ"/>
              </w:rPr>
              <w:t>Практикалық</w:t>
            </w:r>
            <w:r w:rsidR="002F7303" w:rsidRPr="002F7303">
              <w:rPr>
                <w:bCs/>
                <w:sz w:val="28"/>
                <w:szCs w:val="28"/>
                <w:lang w:val="kk-KZ"/>
              </w:rPr>
              <w:t xml:space="preserve"> жұмыс</w:t>
            </w:r>
            <w:r w:rsidR="006C4C97" w:rsidRPr="000168CE">
              <w:rPr>
                <w:sz w:val="28"/>
                <w:szCs w:val="28"/>
                <w:lang w:val="kk-KZ"/>
              </w:rPr>
              <w:t>№</w:t>
            </w:r>
            <w:r w:rsidR="006C4C97" w:rsidRPr="0024237D">
              <w:rPr>
                <w:sz w:val="28"/>
                <w:szCs w:val="28"/>
                <w:lang w:val="kk-KZ"/>
              </w:rPr>
              <w:t xml:space="preserve">10 </w:t>
            </w:r>
            <w:r w:rsidR="000168CE" w:rsidRPr="000168CE">
              <w:rPr>
                <w:sz w:val="28"/>
                <w:szCs w:val="28"/>
                <w:lang w:val="kk-KZ"/>
              </w:rPr>
              <w:t>Жарықтың шыңындағы кернеулер мен деформацияларды анықтау</w:t>
            </w:r>
          </w:p>
        </w:tc>
        <w:tc>
          <w:tcPr>
            <w:tcW w:w="531" w:type="dxa"/>
            <w:vAlign w:val="center"/>
          </w:tcPr>
          <w:p w:rsidR="006C4C97" w:rsidRDefault="006C4C97" w:rsidP="006546C0">
            <w:pPr>
              <w:jc w:val="right"/>
              <w:rPr>
                <w:sz w:val="28"/>
                <w:szCs w:val="28"/>
                <w:lang w:val="kk-KZ"/>
              </w:rPr>
            </w:pPr>
          </w:p>
          <w:p w:rsidR="00D8607C" w:rsidRPr="0024237D" w:rsidRDefault="000F0791" w:rsidP="006546C0">
            <w:pPr>
              <w:jc w:val="right"/>
              <w:rPr>
                <w:sz w:val="28"/>
                <w:szCs w:val="28"/>
                <w:lang w:val="kk-KZ"/>
              </w:rPr>
            </w:pPr>
            <w:r>
              <w:rPr>
                <w:sz w:val="28"/>
                <w:szCs w:val="28"/>
                <w:lang w:val="kk-KZ"/>
              </w:rPr>
              <w:t>44</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0168CE" w:rsidRDefault="00BC141E" w:rsidP="006546C0">
            <w:pPr>
              <w:widowControl/>
              <w:rPr>
                <w:sz w:val="28"/>
                <w:szCs w:val="28"/>
                <w:lang w:val="sr-Cyrl-CS"/>
              </w:rPr>
            </w:pPr>
            <w:r>
              <w:rPr>
                <w:bCs/>
                <w:sz w:val="28"/>
                <w:szCs w:val="28"/>
                <w:lang w:val="kk-KZ"/>
              </w:rPr>
              <w:t>Практикалық</w:t>
            </w:r>
            <w:r w:rsidR="002F7303" w:rsidRPr="002F7303">
              <w:rPr>
                <w:bCs/>
                <w:sz w:val="28"/>
                <w:szCs w:val="28"/>
                <w:lang w:val="kk-KZ"/>
              </w:rPr>
              <w:t xml:space="preserve"> жұмыс</w:t>
            </w:r>
            <w:r w:rsidR="006C4C97" w:rsidRPr="000168CE">
              <w:rPr>
                <w:sz w:val="28"/>
                <w:szCs w:val="28"/>
                <w:lang w:val="kk-KZ"/>
              </w:rPr>
              <w:t>№</w:t>
            </w:r>
            <w:r w:rsidR="006C4C97" w:rsidRPr="0024237D">
              <w:rPr>
                <w:sz w:val="28"/>
                <w:szCs w:val="28"/>
                <w:lang w:val="kk-KZ"/>
              </w:rPr>
              <w:t xml:space="preserve">11 </w:t>
            </w:r>
            <w:r w:rsidR="000168CE">
              <w:rPr>
                <w:sz w:val="28"/>
                <w:szCs w:val="28"/>
                <w:lang w:val="kk-KZ"/>
              </w:rPr>
              <w:t>Бiлiктiң иiлiп бұралуын зерттеу</w:t>
            </w:r>
            <w:bookmarkStart w:id="1" w:name="_GoBack"/>
            <w:bookmarkEnd w:id="1"/>
          </w:p>
        </w:tc>
        <w:tc>
          <w:tcPr>
            <w:tcW w:w="531" w:type="dxa"/>
            <w:vAlign w:val="center"/>
          </w:tcPr>
          <w:p w:rsidR="00D8607C" w:rsidRPr="0024237D" w:rsidRDefault="000F0791" w:rsidP="006546C0">
            <w:pPr>
              <w:jc w:val="right"/>
              <w:rPr>
                <w:sz w:val="28"/>
                <w:szCs w:val="28"/>
                <w:lang w:val="kk-KZ"/>
              </w:rPr>
            </w:pPr>
            <w:r>
              <w:rPr>
                <w:sz w:val="28"/>
                <w:szCs w:val="28"/>
                <w:lang w:val="kk-KZ"/>
              </w:rPr>
              <w:t>47</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24237D" w:rsidRDefault="00BC141E" w:rsidP="006546C0">
            <w:pPr>
              <w:widowControl/>
              <w:rPr>
                <w:sz w:val="28"/>
                <w:szCs w:val="28"/>
                <w:lang w:val="kk-KZ"/>
              </w:rPr>
            </w:pPr>
            <w:r>
              <w:rPr>
                <w:bCs/>
                <w:sz w:val="28"/>
                <w:szCs w:val="28"/>
                <w:lang w:val="kk-KZ"/>
              </w:rPr>
              <w:t>Практикалық</w:t>
            </w:r>
            <w:r w:rsidR="002F7303" w:rsidRPr="002F7303">
              <w:rPr>
                <w:bCs/>
                <w:sz w:val="28"/>
                <w:szCs w:val="28"/>
                <w:lang w:val="kk-KZ"/>
              </w:rPr>
              <w:t xml:space="preserve"> жұмыс</w:t>
            </w:r>
            <w:r w:rsidR="006C4C97" w:rsidRPr="00EE2A66">
              <w:rPr>
                <w:sz w:val="28"/>
                <w:szCs w:val="28"/>
                <w:lang w:val="kk-KZ"/>
              </w:rPr>
              <w:t>№</w:t>
            </w:r>
            <w:r w:rsidR="006C4C97" w:rsidRPr="0024237D">
              <w:rPr>
                <w:sz w:val="28"/>
                <w:szCs w:val="28"/>
                <w:lang w:val="kk-KZ"/>
              </w:rPr>
              <w:t xml:space="preserve">12 </w:t>
            </w:r>
            <w:r w:rsidR="00EE2A66" w:rsidRPr="00EE2A66">
              <w:rPr>
                <w:sz w:val="28"/>
                <w:szCs w:val="28"/>
                <w:lang w:val="kk-KZ"/>
              </w:rPr>
              <w:t>Материалдың соққы күшiне қарсыласуын зерттеу</w:t>
            </w:r>
          </w:p>
        </w:tc>
        <w:tc>
          <w:tcPr>
            <w:tcW w:w="531" w:type="dxa"/>
            <w:vAlign w:val="center"/>
          </w:tcPr>
          <w:p w:rsidR="006C4C97" w:rsidRDefault="006C4C97" w:rsidP="006546C0">
            <w:pPr>
              <w:jc w:val="right"/>
              <w:rPr>
                <w:sz w:val="28"/>
                <w:szCs w:val="28"/>
                <w:lang w:val="kk-KZ"/>
              </w:rPr>
            </w:pPr>
          </w:p>
          <w:p w:rsidR="00D8607C" w:rsidRPr="0024237D" w:rsidRDefault="000F0791" w:rsidP="006546C0">
            <w:pPr>
              <w:jc w:val="right"/>
              <w:rPr>
                <w:sz w:val="28"/>
                <w:szCs w:val="28"/>
                <w:lang w:val="kk-KZ"/>
              </w:rPr>
            </w:pPr>
            <w:r>
              <w:rPr>
                <w:sz w:val="28"/>
                <w:szCs w:val="28"/>
                <w:lang w:val="kk-KZ"/>
              </w:rPr>
              <w:t>51</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EE2A66" w:rsidRDefault="00BC141E" w:rsidP="006546C0">
            <w:pPr>
              <w:widowControl/>
              <w:rPr>
                <w:sz w:val="28"/>
                <w:szCs w:val="28"/>
                <w:lang w:val="sr-Cyrl-CS"/>
              </w:rPr>
            </w:pPr>
            <w:r>
              <w:rPr>
                <w:bCs/>
                <w:sz w:val="28"/>
                <w:szCs w:val="28"/>
                <w:lang w:val="kk-KZ"/>
              </w:rPr>
              <w:t>Практикалық</w:t>
            </w:r>
            <w:r w:rsidR="002F7303" w:rsidRPr="002F7303">
              <w:rPr>
                <w:bCs/>
                <w:sz w:val="28"/>
                <w:szCs w:val="28"/>
                <w:lang w:val="kk-KZ"/>
              </w:rPr>
              <w:t xml:space="preserve"> жұмыс</w:t>
            </w:r>
            <w:r w:rsidR="006C4C97" w:rsidRPr="00EE2A66">
              <w:rPr>
                <w:sz w:val="28"/>
                <w:szCs w:val="28"/>
                <w:lang w:val="kk-KZ"/>
              </w:rPr>
              <w:t>№</w:t>
            </w:r>
            <w:r w:rsidR="00EE2A66">
              <w:rPr>
                <w:sz w:val="28"/>
                <w:szCs w:val="28"/>
                <w:lang w:val="kk-KZ"/>
              </w:rPr>
              <w:t>13</w:t>
            </w:r>
            <w:r w:rsidR="00EE2A66" w:rsidRPr="00EE2A66">
              <w:rPr>
                <w:lang w:val="kk-KZ"/>
              </w:rPr>
              <w:t xml:space="preserve"> </w:t>
            </w:r>
            <w:r w:rsidR="00EE2A66" w:rsidRPr="00EE2A66">
              <w:rPr>
                <w:sz w:val="28"/>
                <w:szCs w:val="28"/>
                <w:lang w:val="kk-KZ"/>
              </w:rPr>
              <w:t>Жұқа қабырғалы сосудтардың iшкi қысым әсерiнен деформациялануын зерттеу</w:t>
            </w:r>
          </w:p>
        </w:tc>
        <w:tc>
          <w:tcPr>
            <w:tcW w:w="531" w:type="dxa"/>
            <w:vAlign w:val="center"/>
          </w:tcPr>
          <w:p w:rsidR="006C4C97" w:rsidRPr="00EE2A66" w:rsidRDefault="006C4C97" w:rsidP="006546C0">
            <w:pPr>
              <w:jc w:val="right"/>
              <w:rPr>
                <w:sz w:val="28"/>
                <w:szCs w:val="28"/>
                <w:lang w:val="sr-Cyrl-CS"/>
              </w:rPr>
            </w:pPr>
          </w:p>
          <w:p w:rsidR="00D8607C" w:rsidRPr="0024237D" w:rsidRDefault="000F0791" w:rsidP="006546C0">
            <w:pPr>
              <w:jc w:val="right"/>
              <w:rPr>
                <w:sz w:val="28"/>
                <w:szCs w:val="28"/>
                <w:lang w:val="kk-KZ"/>
              </w:rPr>
            </w:pPr>
            <w:r>
              <w:rPr>
                <w:sz w:val="28"/>
                <w:szCs w:val="28"/>
                <w:lang w:val="kk-KZ"/>
              </w:rPr>
              <w:t>54</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EE2A66" w:rsidRDefault="00BC141E" w:rsidP="006546C0">
            <w:pPr>
              <w:rPr>
                <w:sz w:val="28"/>
                <w:szCs w:val="28"/>
                <w:lang w:val="sr-Cyrl-CS"/>
              </w:rPr>
            </w:pPr>
            <w:r>
              <w:rPr>
                <w:bCs/>
                <w:sz w:val="28"/>
                <w:szCs w:val="28"/>
                <w:lang w:val="kk-KZ"/>
              </w:rPr>
              <w:t>Практикалық</w:t>
            </w:r>
            <w:r w:rsidR="002F7303" w:rsidRPr="002F7303">
              <w:rPr>
                <w:bCs/>
                <w:sz w:val="28"/>
                <w:szCs w:val="28"/>
                <w:lang w:val="kk-KZ"/>
              </w:rPr>
              <w:t xml:space="preserve"> жұмыс</w:t>
            </w:r>
            <w:r w:rsidR="006C4C97" w:rsidRPr="00EE2A66">
              <w:rPr>
                <w:sz w:val="28"/>
                <w:szCs w:val="28"/>
                <w:lang w:val="kk-KZ"/>
              </w:rPr>
              <w:t>№</w:t>
            </w:r>
            <w:r w:rsidR="006C4C97" w:rsidRPr="0024237D">
              <w:rPr>
                <w:sz w:val="28"/>
                <w:szCs w:val="28"/>
                <w:lang w:val="kk-KZ"/>
              </w:rPr>
              <w:t xml:space="preserve">14 </w:t>
            </w:r>
            <w:r w:rsidR="00EE2A66" w:rsidRPr="00EE2A66">
              <w:rPr>
                <w:sz w:val="28"/>
                <w:szCs w:val="28"/>
                <w:lang w:val="kk-KZ"/>
              </w:rPr>
              <w:t>Материалдарды төзiмдiлiкке сынау тәсiлiмен танысу</w:t>
            </w:r>
          </w:p>
        </w:tc>
        <w:tc>
          <w:tcPr>
            <w:tcW w:w="531" w:type="dxa"/>
            <w:vAlign w:val="center"/>
          </w:tcPr>
          <w:p w:rsidR="006C4C97" w:rsidRDefault="006C4C97" w:rsidP="006546C0">
            <w:pPr>
              <w:jc w:val="right"/>
              <w:rPr>
                <w:sz w:val="28"/>
                <w:szCs w:val="28"/>
                <w:lang w:val="kk-KZ"/>
              </w:rPr>
            </w:pPr>
          </w:p>
          <w:p w:rsidR="00D8607C" w:rsidRPr="0024237D" w:rsidRDefault="000F0791" w:rsidP="006546C0">
            <w:pPr>
              <w:jc w:val="right"/>
              <w:rPr>
                <w:sz w:val="28"/>
                <w:szCs w:val="28"/>
                <w:lang w:val="kk-KZ"/>
              </w:rPr>
            </w:pPr>
            <w:r>
              <w:rPr>
                <w:sz w:val="28"/>
                <w:szCs w:val="28"/>
                <w:lang w:val="kk-KZ"/>
              </w:rPr>
              <w:t>57</w:t>
            </w:r>
          </w:p>
        </w:tc>
      </w:tr>
      <w:tr w:rsidR="006C4C97" w:rsidRPr="0024237D" w:rsidTr="006546C0">
        <w:tc>
          <w:tcPr>
            <w:tcW w:w="392" w:type="dxa"/>
            <w:vAlign w:val="center"/>
          </w:tcPr>
          <w:p w:rsidR="006C4C97" w:rsidRPr="0024237D" w:rsidRDefault="006C4C97" w:rsidP="006546C0">
            <w:pPr>
              <w:widowControl/>
              <w:numPr>
                <w:ilvl w:val="0"/>
                <w:numId w:val="2"/>
              </w:numPr>
              <w:autoSpaceDE/>
              <w:autoSpaceDN/>
              <w:adjustRightInd/>
              <w:ind w:left="0" w:firstLine="0"/>
              <w:contextualSpacing/>
              <w:rPr>
                <w:rFonts w:eastAsiaTheme="minorHAnsi"/>
                <w:sz w:val="28"/>
                <w:szCs w:val="28"/>
                <w:lang w:val="kk-KZ" w:eastAsia="en-US"/>
              </w:rPr>
            </w:pPr>
          </w:p>
        </w:tc>
        <w:tc>
          <w:tcPr>
            <w:tcW w:w="8930" w:type="dxa"/>
            <w:vAlign w:val="center"/>
          </w:tcPr>
          <w:p w:rsidR="006C4C97" w:rsidRPr="0024237D" w:rsidRDefault="00BC141E" w:rsidP="006546C0">
            <w:pPr>
              <w:widowControl/>
              <w:rPr>
                <w:sz w:val="28"/>
                <w:szCs w:val="28"/>
                <w:lang w:val="kk-KZ"/>
              </w:rPr>
            </w:pPr>
            <w:r>
              <w:rPr>
                <w:bCs/>
                <w:sz w:val="28"/>
                <w:szCs w:val="28"/>
                <w:lang w:val="kk-KZ"/>
              </w:rPr>
              <w:t>Практикалық</w:t>
            </w:r>
            <w:r w:rsidR="002F7303" w:rsidRPr="002F7303">
              <w:rPr>
                <w:bCs/>
                <w:sz w:val="28"/>
                <w:szCs w:val="28"/>
                <w:lang w:val="kk-KZ"/>
              </w:rPr>
              <w:t xml:space="preserve"> жұмыс</w:t>
            </w:r>
            <w:r w:rsidR="006C4C97" w:rsidRPr="00EE2A66">
              <w:rPr>
                <w:sz w:val="28"/>
                <w:szCs w:val="28"/>
                <w:lang w:val="kk-KZ"/>
              </w:rPr>
              <w:t>№</w:t>
            </w:r>
            <w:r w:rsidR="006C4C97" w:rsidRPr="0024237D">
              <w:rPr>
                <w:sz w:val="28"/>
                <w:szCs w:val="28"/>
                <w:lang w:val="kk-KZ"/>
              </w:rPr>
              <w:t xml:space="preserve">15 </w:t>
            </w:r>
            <w:r w:rsidR="00EE2A66" w:rsidRPr="00EE2A66">
              <w:rPr>
                <w:sz w:val="28"/>
                <w:szCs w:val="28"/>
                <w:lang w:val="kk-KZ"/>
              </w:rPr>
              <w:t>Қирау бетін растрлы электронды микроскопта зерттеу (фрактографиялық зерттеу)</w:t>
            </w:r>
          </w:p>
        </w:tc>
        <w:tc>
          <w:tcPr>
            <w:tcW w:w="531" w:type="dxa"/>
            <w:vAlign w:val="center"/>
          </w:tcPr>
          <w:p w:rsidR="006C4C97" w:rsidRDefault="006C4C97" w:rsidP="006546C0">
            <w:pPr>
              <w:jc w:val="right"/>
              <w:rPr>
                <w:sz w:val="28"/>
                <w:szCs w:val="28"/>
                <w:lang w:val="kk-KZ"/>
              </w:rPr>
            </w:pPr>
          </w:p>
          <w:p w:rsidR="00D8607C" w:rsidRPr="0024237D" w:rsidRDefault="00D8607C" w:rsidP="000F0791">
            <w:pPr>
              <w:jc w:val="right"/>
              <w:rPr>
                <w:sz w:val="28"/>
                <w:szCs w:val="28"/>
                <w:lang w:val="kk-KZ"/>
              </w:rPr>
            </w:pPr>
            <w:r>
              <w:rPr>
                <w:sz w:val="28"/>
                <w:szCs w:val="28"/>
                <w:lang w:val="kk-KZ"/>
              </w:rPr>
              <w:t>6</w:t>
            </w:r>
            <w:r w:rsidR="000F0791">
              <w:rPr>
                <w:sz w:val="28"/>
                <w:szCs w:val="28"/>
                <w:lang w:val="kk-KZ"/>
              </w:rPr>
              <w:t>0</w:t>
            </w:r>
          </w:p>
        </w:tc>
      </w:tr>
      <w:tr w:rsidR="006C4C97" w:rsidRPr="0024237D" w:rsidTr="006546C0">
        <w:tc>
          <w:tcPr>
            <w:tcW w:w="392" w:type="dxa"/>
            <w:vAlign w:val="center"/>
          </w:tcPr>
          <w:p w:rsidR="006C4C97" w:rsidRPr="0024237D" w:rsidRDefault="006C4C97" w:rsidP="006546C0">
            <w:pPr>
              <w:rPr>
                <w:sz w:val="28"/>
                <w:szCs w:val="28"/>
                <w:lang w:val="kk-KZ"/>
              </w:rPr>
            </w:pPr>
          </w:p>
        </w:tc>
        <w:tc>
          <w:tcPr>
            <w:tcW w:w="8930" w:type="dxa"/>
            <w:vAlign w:val="center"/>
          </w:tcPr>
          <w:p w:rsidR="006C4C97" w:rsidRPr="0024237D" w:rsidRDefault="00B101C7" w:rsidP="006546C0">
            <w:pPr>
              <w:widowControl/>
              <w:rPr>
                <w:sz w:val="28"/>
                <w:szCs w:val="28"/>
              </w:rPr>
            </w:pPr>
            <w:r w:rsidRPr="00B101C7">
              <w:rPr>
                <w:sz w:val="28"/>
                <w:szCs w:val="28"/>
              </w:rPr>
              <w:t>Студенттің бі</w:t>
            </w:r>
            <w:proofErr w:type="gramStart"/>
            <w:r w:rsidRPr="00B101C7">
              <w:rPr>
                <w:sz w:val="28"/>
                <w:szCs w:val="28"/>
              </w:rPr>
              <w:t>л</w:t>
            </w:r>
            <w:proofErr w:type="gramEnd"/>
            <w:r w:rsidRPr="00B101C7">
              <w:rPr>
                <w:sz w:val="28"/>
                <w:szCs w:val="28"/>
              </w:rPr>
              <w:t>імін бағалау өлшемдері</w:t>
            </w:r>
          </w:p>
        </w:tc>
        <w:tc>
          <w:tcPr>
            <w:tcW w:w="531" w:type="dxa"/>
            <w:vAlign w:val="center"/>
          </w:tcPr>
          <w:p w:rsidR="006C4C97" w:rsidRPr="0024237D" w:rsidRDefault="000F0791" w:rsidP="006546C0">
            <w:pPr>
              <w:jc w:val="right"/>
              <w:rPr>
                <w:sz w:val="28"/>
                <w:szCs w:val="28"/>
                <w:lang w:val="kk-KZ"/>
              </w:rPr>
            </w:pPr>
            <w:r>
              <w:rPr>
                <w:sz w:val="28"/>
                <w:szCs w:val="28"/>
                <w:lang w:val="kk-KZ"/>
              </w:rPr>
              <w:t>63</w:t>
            </w:r>
          </w:p>
        </w:tc>
      </w:tr>
      <w:tr w:rsidR="006C4C97" w:rsidRPr="0024237D" w:rsidTr="006546C0">
        <w:tc>
          <w:tcPr>
            <w:tcW w:w="392" w:type="dxa"/>
            <w:vAlign w:val="center"/>
          </w:tcPr>
          <w:p w:rsidR="006C4C97" w:rsidRPr="0024237D" w:rsidRDefault="006C4C97" w:rsidP="006546C0">
            <w:pPr>
              <w:contextualSpacing/>
              <w:rPr>
                <w:rFonts w:eastAsiaTheme="minorHAnsi"/>
                <w:sz w:val="28"/>
                <w:szCs w:val="28"/>
                <w:lang w:val="kk-KZ" w:eastAsia="en-US"/>
              </w:rPr>
            </w:pPr>
          </w:p>
        </w:tc>
        <w:tc>
          <w:tcPr>
            <w:tcW w:w="8930" w:type="dxa"/>
            <w:vAlign w:val="center"/>
          </w:tcPr>
          <w:p w:rsidR="006C4C97" w:rsidRPr="00187205" w:rsidRDefault="006546C0" w:rsidP="006546C0">
            <w:pPr>
              <w:keepNext/>
              <w:keepLines/>
              <w:widowControl/>
              <w:autoSpaceDE/>
              <w:autoSpaceDN/>
              <w:adjustRightInd/>
              <w:rPr>
                <w:rFonts w:eastAsiaTheme="majorEastAsia"/>
                <w:bCs/>
                <w:sz w:val="28"/>
                <w:szCs w:val="28"/>
              </w:rPr>
            </w:pPr>
            <w:r w:rsidRPr="00CF7E60">
              <w:rPr>
                <w:sz w:val="28"/>
                <w:szCs w:val="28"/>
              </w:rPr>
              <w:t>Пайдаланылған әдебиеттер тізімі</w:t>
            </w:r>
          </w:p>
        </w:tc>
        <w:tc>
          <w:tcPr>
            <w:tcW w:w="531" w:type="dxa"/>
            <w:vAlign w:val="center"/>
          </w:tcPr>
          <w:p w:rsidR="006C4C97" w:rsidRPr="0024237D" w:rsidRDefault="000F0791" w:rsidP="006546C0">
            <w:pPr>
              <w:jc w:val="right"/>
              <w:rPr>
                <w:sz w:val="28"/>
                <w:szCs w:val="28"/>
                <w:lang w:val="kk-KZ"/>
              </w:rPr>
            </w:pPr>
            <w:r>
              <w:rPr>
                <w:sz w:val="28"/>
                <w:szCs w:val="28"/>
                <w:lang w:val="kk-KZ"/>
              </w:rPr>
              <w:t>65</w:t>
            </w:r>
          </w:p>
        </w:tc>
      </w:tr>
    </w:tbl>
    <w:p w:rsidR="006C4C97" w:rsidRPr="0024237D" w:rsidRDefault="006C4C97" w:rsidP="00A11D5B">
      <w:pPr>
        <w:ind w:firstLine="709"/>
        <w:jc w:val="both"/>
        <w:rPr>
          <w:b/>
          <w:sz w:val="28"/>
          <w:szCs w:val="28"/>
          <w:lang w:val="kk-KZ"/>
        </w:rPr>
      </w:pPr>
    </w:p>
    <w:p w:rsidR="006C4C97" w:rsidRPr="0024237D" w:rsidRDefault="00257CDD" w:rsidP="00A11D5B">
      <w:pPr>
        <w:widowControl/>
        <w:autoSpaceDE/>
        <w:autoSpaceDN/>
        <w:adjustRightInd/>
        <w:jc w:val="both"/>
        <w:rPr>
          <w:b/>
          <w:sz w:val="28"/>
          <w:szCs w:val="28"/>
          <w:lang w:val="kk-KZ"/>
        </w:rPr>
      </w:pPr>
      <w:r>
        <w:rPr>
          <w:b/>
          <w:noProof/>
          <w:sz w:val="28"/>
          <w:szCs w:val="28"/>
        </w:rPr>
        <w:drawing>
          <wp:anchor distT="0" distB="0" distL="114300" distR="114300" simplePos="0" relativeHeight="251671552" behindDoc="0" locked="0" layoutInCell="1" allowOverlap="1">
            <wp:simplePos x="0" y="0"/>
            <wp:positionH relativeFrom="column">
              <wp:posOffset>2945802</wp:posOffset>
            </wp:positionH>
            <wp:positionV relativeFrom="paragraph">
              <wp:posOffset>1260176</wp:posOffset>
            </wp:positionV>
            <wp:extent cx="325195" cy="290456"/>
            <wp:effectExtent l="19050" t="0" r="0" b="0"/>
            <wp:wrapNone/>
            <wp:docPr id="602"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
                    <a:srcRect/>
                    <a:stretch>
                      <a:fillRect/>
                    </a:stretch>
                  </pic:blipFill>
                  <pic:spPr bwMode="auto">
                    <a:xfrm>
                      <a:off x="0" y="0"/>
                      <a:ext cx="325195" cy="290456"/>
                    </a:xfrm>
                    <a:prstGeom prst="rect">
                      <a:avLst/>
                    </a:prstGeom>
                    <a:noFill/>
                    <a:ln w="9525">
                      <a:noFill/>
                      <a:miter lim="800000"/>
                      <a:headEnd/>
                      <a:tailEnd/>
                    </a:ln>
                  </pic:spPr>
                </pic:pic>
              </a:graphicData>
            </a:graphic>
          </wp:anchor>
        </w:drawing>
      </w:r>
      <w:r w:rsidR="006C4C97" w:rsidRPr="0024237D">
        <w:rPr>
          <w:b/>
          <w:sz w:val="28"/>
          <w:szCs w:val="28"/>
          <w:lang w:val="kk-KZ"/>
        </w:rPr>
        <w:br w:type="page"/>
      </w:r>
      <w:r w:rsidR="00187205" w:rsidRPr="00187205">
        <w:rPr>
          <w:b/>
          <w:noProof/>
          <w:sz w:val="28"/>
          <w:szCs w:val="28"/>
        </w:rPr>
        <w:drawing>
          <wp:anchor distT="0" distB="0" distL="114300" distR="114300" simplePos="0" relativeHeight="251675648" behindDoc="0" locked="0" layoutInCell="1" allowOverlap="1">
            <wp:simplePos x="0" y="0"/>
            <wp:positionH relativeFrom="column">
              <wp:posOffset>3098202</wp:posOffset>
            </wp:positionH>
            <wp:positionV relativeFrom="paragraph">
              <wp:posOffset>1250166</wp:posOffset>
            </wp:positionV>
            <wp:extent cx="325195" cy="290456"/>
            <wp:effectExtent l="19050" t="0" r="0" b="0"/>
            <wp:wrapNone/>
            <wp:docPr id="604"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
                    <a:srcRect/>
                    <a:stretch>
                      <a:fillRect/>
                    </a:stretch>
                  </pic:blipFill>
                  <pic:spPr bwMode="auto">
                    <a:xfrm>
                      <a:off x="0" y="0"/>
                      <a:ext cx="325120" cy="290195"/>
                    </a:xfrm>
                    <a:prstGeom prst="rect">
                      <a:avLst/>
                    </a:prstGeom>
                    <a:noFill/>
                    <a:ln w="9525">
                      <a:noFill/>
                      <a:miter lim="800000"/>
                      <a:headEnd/>
                      <a:tailEnd/>
                    </a:ln>
                  </pic:spPr>
                </pic:pic>
              </a:graphicData>
            </a:graphic>
          </wp:anchor>
        </w:drawing>
      </w:r>
    </w:p>
    <w:p w:rsidR="006C4C97" w:rsidRPr="00474442" w:rsidRDefault="00F21D73" w:rsidP="00A11D5B">
      <w:pPr>
        <w:widowControl/>
        <w:ind w:firstLine="709"/>
        <w:jc w:val="both"/>
        <w:rPr>
          <w:b/>
          <w:sz w:val="28"/>
          <w:szCs w:val="28"/>
          <w:lang w:val="kk-KZ"/>
        </w:rPr>
      </w:pPr>
      <w:r>
        <w:rPr>
          <w:b/>
          <w:sz w:val="28"/>
          <w:szCs w:val="28"/>
          <w:lang w:val="kk-KZ"/>
        </w:rPr>
        <w:lastRenderedPageBreak/>
        <w:t>Кіріспе</w:t>
      </w:r>
    </w:p>
    <w:p w:rsidR="006C4C97" w:rsidRPr="0024237D" w:rsidRDefault="006C4C97" w:rsidP="00A11D5B">
      <w:pPr>
        <w:widowControl/>
        <w:ind w:firstLine="709"/>
        <w:jc w:val="both"/>
        <w:rPr>
          <w:sz w:val="28"/>
          <w:szCs w:val="28"/>
          <w:lang w:val="kk-KZ"/>
        </w:rPr>
      </w:pPr>
    </w:p>
    <w:p w:rsidR="00F21D73" w:rsidRPr="00F21D73" w:rsidRDefault="00F21D73" w:rsidP="00A11D5B">
      <w:pPr>
        <w:widowControl/>
        <w:autoSpaceDE/>
        <w:autoSpaceDN/>
        <w:adjustRightInd/>
        <w:ind w:firstLine="425"/>
        <w:jc w:val="both"/>
        <w:rPr>
          <w:sz w:val="28"/>
          <w:szCs w:val="28"/>
          <w:lang w:val="kk-KZ"/>
        </w:rPr>
      </w:pPr>
      <w:r>
        <w:rPr>
          <w:sz w:val="28"/>
          <w:szCs w:val="28"/>
          <w:lang w:val="kk-KZ"/>
        </w:rPr>
        <w:t>Әдістемелік нұсқаулар 5В071200-«Машина</w:t>
      </w:r>
      <w:r w:rsidRPr="00F21D73">
        <w:rPr>
          <w:sz w:val="28"/>
          <w:szCs w:val="28"/>
          <w:lang w:val="kk-KZ"/>
        </w:rPr>
        <w:t>жасау</w:t>
      </w:r>
      <w:r>
        <w:rPr>
          <w:sz w:val="28"/>
          <w:szCs w:val="28"/>
          <w:lang w:val="kk-KZ"/>
        </w:rPr>
        <w:t>»</w:t>
      </w:r>
      <w:r w:rsidRPr="00F21D73">
        <w:rPr>
          <w:sz w:val="28"/>
          <w:szCs w:val="28"/>
          <w:lang w:val="kk-KZ"/>
        </w:rPr>
        <w:t xml:space="preserve"> мамандығының "</w:t>
      </w:r>
      <w:r>
        <w:rPr>
          <w:sz w:val="28"/>
          <w:szCs w:val="28"/>
          <w:lang w:val="kk-KZ"/>
        </w:rPr>
        <w:t>Қират</w:t>
      </w:r>
      <w:r w:rsidRPr="00F21D73">
        <w:rPr>
          <w:sz w:val="28"/>
          <w:szCs w:val="28"/>
          <w:lang w:val="kk-KZ"/>
        </w:rPr>
        <w:t>у механикасы және беріктік физикасының негіздері"пәнін оқитын студенттеріне арналған.</w:t>
      </w:r>
    </w:p>
    <w:p w:rsidR="00F21D73" w:rsidRPr="00F21D73" w:rsidRDefault="00BC141E" w:rsidP="00A11D5B">
      <w:pPr>
        <w:widowControl/>
        <w:autoSpaceDE/>
        <w:autoSpaceDN/>
        <w:adjustRightInd/>
        <w:ind w:firstLine="425"/>
        <w:jc w:val="both"/>
        <w:rPr>
          <w:sz w:val="28"/>
          <w:szCs w:val="28"/>
          <w:lang w:val="kk-KZ"/>
        </w:rPr>
      </w:pPr>
      <w:r>
        <w:rPr>
          <w:sz w:val="28"/>
          <w:szCs w:val="28"/>
          <w:lang w:val="kk-KZ"/>
        </w:rPr>
        <w:t>Практикалық</w:t>
      </w:r>
      <w:r w:rsidR="00F21D73" w:rsidRPr="00F21D73">
        <w:rPr>
          <w:sz w:val="28"/>
          <w:szCs w:val="28"/>
          <w:lang w:val="kk-KZ"/>
        </w:rPr>
        <w:t xml:space="preserve"> жұмыстардың мақсаты металдардың </w:t>
      </w:r>
      <w:r w:rsidR="00F21D73">
        <w:rPr>
          <w:sz w:val="28"/>
          <w:szCs w:val="28"/>
          <w:lang w:val="kk-KZ"/>
        </w:rPr>
        <w:t>қират</w:t>
      </w:r>
      <w:r w:rsidR="00F21D73" w:rsidRPr="00F21D73">
        <w:rPr>
          <w:sz w:val="28"/>
          <w:szCs w:val="28"/>
          <w:lang w:val="kk-KZ"/>
        </w:rPr>
        <w:t>у механикасына қатысы бар материалдың тиісті механикалық сипаттамаларын тәжірибелік анықтау дағдысын меңгеру болып табылады.</w:t>
      </w:r>
    </w:p>
    <w:p w:rsidR="00F21D73" w:rsidRPr="00F21D73" w:rsidRDefault="00F21D73" w:rsidP="00A11D5B">
      <w:pPr>
        <w:widowControl/>
        <w:autoSpaceDE/>
        <w:autoSpaceDN/>
        <w:adjustRightInd/>
        <w:ind w:firstLine="425"/>
        <w:jc w:val="both"/>
        <w:rPr>
          <w:sz w:val="28"/>
          <w:szCs w:val="28"/>
          <w:lang w:val="kk-KZ"/>
        </w:rPr>
      </w:pPr>
      <w:r w:rsidRPr="00F21D73">
        <w:rPr>
          <w:sz w:val="28"/>
          <w:szCs w:val="28"/>
          <w:lang w:val="kk-KZ"/>
        </w:rPr>
        <w:t xml:space="preserve">Зертханада жұмысты орындау алдында студенттер қауіпсіздік техникасы ережелерімен танысуы тиіс. </w:t>
      </w:r>
      <w:r w:rsidR="00BC141E">
        <w:rPr>
          <w:sz w:val="28"/>
          <w:szCs w:val="28"/>
          <w:lang w:val="kk-KZ"/>
        </w:rPr>
        <w:t>Практикалық</w:t>
      </w:r>
      <w:r w:rsidRPr="00F21D73">
        <w:rPr>
          <w:sz w:val="28"/>
          <w:szCs w:val="28"/>
          <w:lang w:val="kk-KZ"/>
        </w:rPr>
        <w:t xml:space="preserve"> жұмыстар</w:t>
      </w:r>
      <w:r>
        <w:rPr>
          <w:sz w:val="28"/>
          <w:szCs w:val="28"/>
          <w:lang w:val="kk-KZ"/>
        </w:rPr>
        <w:t>ды орындауға оқулықтар мен осы ә</w:t>
      </w:r>
      <w:r w:rsidRPr="00F21D73">
        <w:rPr>
          <w:sz w:val="28"/>
          <w:szCs w:val="28"/>
          <w:lang w:val="kk-KZ"/>
        </w:rPr>
        <w:t>дістемелік нұсқаулар бойынша теориялық материалдарды алдын ала оқыған студенттер ғана жіберіледі.</w:t>
      </w:r>
    </w:p>
    <w:p w:rsidR="00F21D73" w:rsidRPr="00F21D73" w:rsidRDefault="00BC141E" w:rsidP="00A11D5B">
      <w:pPr>
        <w:widowControl/>
        <w:autoSpaceDE/>
        <w:autoSpaceDN/>
        <w:adjustRightInd/>
        <w:ind w:firstLine="425"/>
        <w:jc w:val="both"/>
        <w:rPr>
          <w:sz w:val="28"/>
          <w:szCs w:val="28"/>
          <w:lang w:val="kk-KZ"/>
        </w:rPr>
      </w:pPr>
      <w:r>
        <w:rPr>
          <w:sz w:val="28"/>
          <w:szCs w:val="28"/>
          <w:lang w:val="kk-KZ"/>
        </w:rPr>
        <w:t>Практикалық</w:t>
      </w:r>
      <w:r w:rsidR="00F21D73" w:rsidRPr="00F21D73">
        <w:rPr>
          <w:sz w:val="28"/>
          <w:szCs w:val="28"/>
          <w:lang w:val="kk-KZ"/>
        </w:rPr>
        <w:t xml:space="preserve"> жұмыстарды орындау барысында студенттер 4-6 адамнан тұратын топпен оқытушының немесе оқу шеберінің басшылығымен қирау аймағының сипаттамасын, жарықшақтар, бетонды матрицаның жарықшаққа төзімділігі үшін кернеуліктің қарқындылық коэффи</w:t>
      </w:r>
      <w:r w:rsidR="00F21D73">
        <w:rPr>
          <w:sz w:val="28"/>
          <w:szCs w:val="28"/>
          <w:lang w:val="kk-KZ"/>
        </w:rPr>
        <w:t>циентінің сыни мәнін зерделейді, сондай-ақ өз бетінше т</w:t>
      </w:r>
      <w:r w:rsidR="00F21D73" w:rsidRPr="00F21D73">
        <w:rPr>
          <w:sz w:val="28"/>
          <w:szCs w:val="28"/>
          <w:lang w:val="kk-KZ"/>
        </w:rPr>
        <w:t>әжірибелік зерттеулер жүргізеді. Композициялық материалдардан жасалған тетіктерді, тораптарды, құрылымдарды, құрылыстар мен механизмдерді қауіпсіз әрі қарай пайдалануға қауіпті ақаулардың әсерін анықтау бойынша инженерлік міндеттерді шешуде теориялық және практикалық дайындық нәтижесінде алынған дағдыларды бекітеді</w:t>
      </w:r>
    </w:p>
    <w:p w:rsidR="007E18C1" w:rsidRPr="00B21DFA" w:rsidRDefault="00BC141E" w:rsidP="00A11D5B">
      <w:pPr>
        <w:widowControl/>
        <w:autoSpaceDE/>
        <w:autoSpaceDN/>
        <w:adjustRightInd/>
        <w:ind w:firstLine="425"/>
        <w:jc w:val="both"/>
        <w:rPr>
          <w:rStyle w:val="FontStyle216"/>
          <w:sz w:val="28"/>
          <w:szCs w:val="28"/>
          <w:lang w:val="kk-KZ"/>
        </w:rPr>
      </w:pPr>
      <w:r>
        <w:rPr>
          <w:sz w:val="28"/>
          <w:szCs w:val="28"/>
          <w:lang w:val="kk-KZ"/>
        </w:rPr>
        <w:t>Практикалық</w:t>
      </w:r>
      <w:r w:rsidR="00F21D73" w:rsidRPr="00722008">
        <w:rPr>
          <w:sz w:val="28"/>
          <w:szCs w:val="28"/>
          <w:lang w:val="kk-KZ"/>
        </w:rPr>
        <w:t xml:space="preserve"> жұмыс аяқталғаннан кейін әрбір студент орындалған жұмыс туралы есепті жеке рәсімдейді, онда қойылған сұрақтарға толық мәтіндік және графикалық жауаптар болуы тиіс. </w:t>
      </w:r>
      <w:r w:rsidR="00F21D73" w:rsidRPr="00B21DFA">
        <w:rPr>
          <w:sz w:val="28"/>
          <w:szCs w:val="28"/>
          <w:lang w:val="kk-KZ"/>
        </w:rPr>
        <w:t>Жұмыс оны оқытушыдан қорғағаннан кейін орындалған болып саналады.</w:t>
      </w:r>
      <w:r w:rsidR="007E18C1" w:rsidRPr="00B21DFA">
        <w:rPr>
          <w:rStyle w:val="FontStyle216"/>
          <w:sz w:val="28"/>
          <w:szCs w:val="28"/>
          <w:lang w:val="kk-KZ"/>
        </w:rPr>
        <w:br w:type="page"/>
      </w:r>
    </w:p>
    <w:p w:rsidR="00753395" w:rsidRPr="0024237D" w:rsidRDefault="00BC141E" w:rsidP="00FF0427">
      <w:pPr>
        <w:pStyle w:val="Style37"/>
        <w:widowControl/>
        <w:spacing w:line="240" w:lineRule="auto"/>
        <w:ind w:firstLine="425"/>
        <w:rPr>
          <w:rStyle w:val="FontStyle216"/>
          <w:sz w:val="28"/>
          <w:szCs w:val="28"/>
          <w:lang w:val="kk-KZ"/>
        </w:rPr>
      </w:pPr>
      <w:r>
        <w:rPr>
          <w:rStyle w:val="FontStyle216"/>
          <w:sz w:val="28"/>
          <w:szCs w:val="28"/>
          <w:lang w:val="kk-KZ"/>
        </w:rPr>
        <w:lastRenderedPageBreak/>
        <w:t>ПРАКТИКАЛЫҚ</w:t>
      </w:r>
      <w:r w:rsidR="00B21DFA">
        <w:rPr>
          <w:rStyle w:val="FontStyle216"/>
          <w:sz w:val="28"/>
          <w:szCs w:val="28"/>
          <w:lang w:val="kk-KZ"/>
        </w:rPr>
        <w:t xml:space="preserve"> ЖҰМЫС </w:t>
      </w:r>
      <w:r w:rsidR="00B21DFA" w:rsidRPr="00B21DFA">
        <w:rPr>
          <w:rStyle w:val="FontStyle216"/>
          <w:sz w:val="28"/>
          <w:szCs w:val="28"/>
          <w:lang w:val="kk-KZ"/>
        </w:rPr>
        <w:t>№1</w:t>
      </w:r>
    </w:p>
    <w:p w:rsidR="002B3FA1" w:rsidRDefault="002B3FA1" w:rsidP="00FF0427">
      <w:pPr>
        <w:pStyle w:val="Style27"/>
        <w:widowControl/>
        <w:ind w:firstLine="425"/>
        <w:rPr>
          <w:rStyle w:val="FontStyle216"/>
          <w:sz w:val="28"/>
          <w:szCs w:val="28"/>
          <w:lang w:val="kk-KZ"/>
        </w:rPr>
      </w:pPr>
      <w:r w:rsidRPr="002B3FA1">
        <w:rPr>
          <w:rStyle w:val="FontStyle216"/>
          <w:sz w:val="28"/>
          <w:szCs w:val="28"/>
          <w:lang w:val="kk-KZ"/>
        </w:rPr>
        <w:t>ТЕСІГІ БАР ЖОЛАҚТАҒЫ КЕРНЕУ КОЭФФИЦИЕНТІН АНЫҚТАУ</w:t>
      </w:r>
    </w:p>
    <w:p w:rsidR="006129C1" w:rsidRPr="002B3FA1" w:rsidRDefault="002B3FA1" w:rsidP="00A11D5B">
      <w:pPr>
        <w:pStyle w:val="Style27"/>
        <w:widowControl/>
        <w:ind w:firstLine="425"/>
        <w:jc w:val="both"/>
        <w:rPr>
          <w:rStyle w:val="FontStyle216"/>
          <w:b w:val="0"/>
          <w:sz w:val="28"/>
          <w:szCs w:val="28"/>
          <w:lang w:val="kk-KZ"/>
        </w:rPr>
      </w:pPr>
      <w:r w:rsidRPr="002B3FA1">
        <w:rPr>
          <w:rStyle w:val="FontStyle216"/>
          <w:sz w:val="28"/>
          <w:szCs w:val="28"/>
          <w:lang w:val="kk-KZ"/>
        </w:rPr>
        <w:t xml:space="preserve">Жұмыстың мақсаты: </w:t>
      </w:r>
      <w:r w:rsidRPr="002B3FA1">
        <w:rPr>
          <w:rStyle w:val="FontStyle216"/>
          <w:b w:val="0"/>
          <w:sz w:val="28"/>
          <w:szCs w:val="28"/>
          <w:lang w:val="kk-KZ"/>
        </w:rPr>
        <w:t>тесік айналасында пайда болатын кернеулермен танысу және кернеу коэффициентін есептеу.</w:t>
      </w:r>
    </w:p>
    <w:p w:rsidR="002B3FA1" w:rsidRDefault="002B3FA1" w:rsidP="00A11D5B">
      <w:pPr>
        <w:pStyle w:val="Style27"/>
        <w:widowControl/>
        <w:ind w:firstLine="425"/>
        <w:jc w:val="both"/>
        <w:rPr>
          <w:rStyle w:val="FontStyle216"/>
          <w:sz w:val="28"/>
          <w:szCs w:val="28"/>
          <w:lang w:val="kk-KZ"/>
        </w:rPr>
      </w:pPr>
    </w:p>
    <w:p w:rsidR="00D73FD0" w:rsidRPr="002B3FA1" w:rsidRDefault="002B3FA1" w:rsidP="00A11D5B">
      <w:pPr>
        <w:pStyle w:val="Style27"/>
        <w:widowControl/>
        <w:ind w:firstLine="425"/>
        <w:jc w:val="both"/>
        <w:rPr>
          <w:rStyle w:val="FontStyle216"/>
          <w:sz w:val="28"/>
          <w:szCs w:val="28"/>
          <w:lang w:val="kk-KZ"/>
        </w:rPr>
      </w:pPr>
      <w:r>
        <w:rPr>
          <w:rStyle w:val="FontStyle216"/>
          <w:sz w:val="28"/>
          <w:szCs w:val="28"/>
          <w:lang w:val="kk-KZ"/>
        </w:rPr>
        <w:t>Жұмыстың мазмұны</w:t>
      </w:r>
    </w:p>
    <w:p w:rsidR="00BF57C6" w:rsidRPr="0024237D" w:rsidRDefault="00BF57C6" w:rsidP="00A11D5B">
      <w:pPr>
        <w:pStyle w:val="Style27"/>
        <w:widowControl/>
        <w:ind w:firstLine="425"/>
        <w:jc w:val="both"/>
        <w:rPr>
          <w:rStyle w:val="FontStyle216"/>
          <w:sz w:val="28"/>
          <w:szCs w:val="28"/>
          <w:lang w:val="kk-KZ"/>
        </w:rPr>
      </w:pPr>
    </w:p>
    <w:p w:rsidR="002B3FA1" w:rsidRDefault="002B3FA1" w:rsidP="00A11D5B">
      <w:pPr>
        <w:pStyle w:val="Style29"/>
        <w:widowControl/>
        <w:spacing w:line="240" w:lineRule="auto"/>
        <w:ind w:firstLine="425"/>
        <w:rPr>
          <w:rStyle w:val="FontStyle219"/>
          <w:sz w:val="28"/>
          <w:szCs w:val="28"/>
          <w:lang w:val="kk-KZ"/>
        </w:rPr>
      </w:pPr>
      <w:r w:rsidRPr="002B3FA1">
        <w:rPr>
          <w:rStyle w:val="FontStyle219"/>
          <w:sz w:val="28"/>
          <w:szCs w:val="28"/>
          <w:lang w:val="kk-KZ"/>
        </w:rPr>
        <w:t>Болат құрылыс конструкцияларының, атап айтқанда, мұнай, газ және басқа да экологиялық қауіпті өнімдерді тасымалдауға және сақтауға арналған негізгі зақымдану көздері пайда болатын және құрылыс үшін қолайсыз процестер (тұтастықтың бұзылуы, коррозия, пластикалық деформациялар және т.б.) неғұрлым қарқынды өтетін кернеу шоғырлану аймақтары болып табылады. Осыған байланысты бөлшектерге, мүмкіндігінше, сызбалар қимасының үздіксіздігін бұзбай, контурдың бірқалыптылығы</w:t>
      </w:r>
      <w:r>
        <w:rPr>
          <w:rStyle w:val="FontStyle219"/>
          <w:sz w:val="28"/>
          <w:szCs w:val="28"/>
          <w:lang w:val="kk-KZ"/>
        </w:rPr>
        <w:t>н</w:t>
      </w:r>
      <w:r w:rsidRPr="002B3FA1">
        <w:rPr>
          <w:rStyle w:val="FontStyle219"/>
          <w:sz w:val="28"/>
          <w:szCs w:val="28"/>
          <w:lang w:val="kk-KZ"/>
        </w:rPr>
        <w:t xml:space="preserve"> бұзбай немесе басқа қалыңдыққа күрт ауысып кетпей тегіс </w:t>
      </w:r>
      <w:r>
        <w:rPr>
          <w:rStyle w:val="FontStyle219"/>
          <w:sz w:val="28"/>
          <w:szCs w:val="28"/>
          <w:lang w:val="kk-KZ"/>
        </w:rPr>
        <w:t>өтуі керек</w:t>
      </w:r>
      <w:r w:rsidRPr="002B3FA1">
        <w:rPr>
          <w:rStyle w:val="FontStyle219"/>
          <w:sz w:val="28"/>
          <w:szCs w:val="28"/>
          <w:lang w:val="kk-KZ"/>
        </w:rPr>
        <w:t xml:space="preserve">. Форманың монотондығынан ауытқулар ішкі күштің (кернеудің) күрт жоғарылау аймақтарының пайда болу көздері болып табылады. Мысалы тесікке жақын қалыпты кернеуді біркелкі бөлу бұзылған кезде тесіктің шетінде кернеу шыңы пайда болады (сурет. </w:t>
      </w:r>
      <w:r w:rsidRPr="002B3FA1">
        <w:rPr>
          <w:rStyle w:val="FontStyle219"/>
          <w:sz w:val="28"/>
          <w:szCs w:val="28"/>
        </w:rPr>
        <w:t>1.1).</w:t>
      </w:r>
    </w:p>
    <w:p w:rsidR="00096CA6" w:rsidRPr="0024237D" w:rsidRDefault="00D07673" w:rsidP="00A11D5B">
      <w:pPr>
        <w:pStyle w:val="Style29"/>
        <w:widowControl/>
        <w:spacing w:line="240" w:lineRule="auto"/>
        <w:ind w:firstLine="425"/>
        <w:jc w:val="center"/>
        <w:rPr>
          <w:rStyle w:val="FontStyle219"/>
          <w:sz w:val="28"/>
          <w:szCs w:val="28"/>
          <w:lang w:val="kk-KZ"/>
        </w:rPr>
      </w:pPr>
      <w:r w:rsidRPr="0024237D">
        <w:rPr>
          <w:noProof/>
          <w:sz w:val="28"/>
          <w:szCs w:val="28"/>
        </w:rPr>
        <w:drawing>
          <wp:inline distT="0" distB="0" distL="0" distR="0">
            <wp:extent cx="1024441" cy="2298387"/>
            <wp:effectExtent l="19050" t="0" r="4259" b="0"/>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10"/>
                    <a:srcRect/>
                    <a:stretch>
                      <a:fillRect/>
                    </a:stretch>
                  </pic:blipFill>
                  <pic:spPr bwMode="auto">
                    <a:xfrm>
                      <a:off x="0" y="0"/>
                      <a:ext cx="1024374" cy="2298237"/>
                    </a:xfrm>
                    <a:prstGeom prst="rect">
                      <a:avLst/>
                    </a:prstGeom>
                    <a:noFill/>
                    <a:ln w="9525">
                      <a:noFill/>
                      <a:miter lim="800000"/>
                      <a:headEnd/>
                      <a:tailEnd/>
                    </a:ln>
                  </pic:spPr>
                </pic:pic>
              </a:graphicData>
            </a:graphic>
          </wp:inline>
        </w:drawing>
      </w:r>
    </w:p>
    <w:p w:rsidR="00096CA6" w:rsidRPr="002B3FA1" w:rsidRDefault="00BF57C6" w:rsidP="00A11D5B">
      <w:pPr>
        <w:pStyle w:val="Style29"/>
        <w:widowControl/>
        <w:spacing w:line="240" w:lineRule="auto"/>
        <w:ind w:firstLine="425"/>
        <w:jc w:val="center"/>
        <w:rPr>
          <w:rStyle w:val="FontStyle219"/>
          <w:sz w:val="28"/>
          <w:szCs w:val="28"/>
          <w:lang w:val="kk-KZ"/>
        </w:rPr>
      </w:pPr>
      <w:r w:rsidRPr="0024237D">
        <w:rPr>
          <w:rStyle w:val="FontStyle219"/>
          <w:sz w:val="28"/>
          <w:szCs w:val="28"/>
          <w:lang w:val="kk-KZ"/>
        </w:rPr>
        <w:t>1</w:t>
      </w:r>
      <w:r w:rsidR="00D73FD0" w:rsidRPr="0024237D">
        <w:rPr>
          <w:rStyle w:val="FontStyle219"/>
          <w:sz w:val="28"/>
          <w:szCs w:val="28"/>
        </w:rPr>
        <w:t>.1</w:t>
      </w:r>
      <w:r w:rsidR="00A11D5B">
        <w:rPr>
          <w:rStyle w:val="FontStyle219"/>
          <w:sz w:val="28"/>
          <w:szCs w:val="28"/>
          <w:lang w:val="kk-KZ"/>
        </w:rPr>
        <w:t>-</w:t>
      </w:r>
      <w:r w:rsidR="00FF0427">
        <w:rPr>
          <w:rStyle w:val="FontStyle219"/>
          <w:sz w:val="28"/>
          <w:szCs w:val="28"/>
          <w:lang w:val="kk-KZ"/>
        </w:rPr>
        <w:t>сурет</w:t>
      </w:r>
      <w:r w:rsidR="00D73FD0" w:rsidRPr="0024237D">
        <w:rPr>
          <w:rStyle w:val="FontStyle219"/>
          <w:sz w:val="28"/>
          <w:szCs w:val="28"/>
        </w:rPr>
        <w:t xml:space="preserve">. </w:t>
      </w:r>
      <w:r w:rsidR="002B3FA1">
        <w:rPr>
          <w:rStyle w:val="FontStyle216"/>
          <w:b w:val="0"/>
          <w:sz w:val="28"/>
          <w:szCs w:val="28"/>
          <w:lang w:val="kk-KZ"/>
        </w:rPr>
        <w:t>Т</w:t>
      </w:r>
      <w:r w:rsidR="002B3FA1" w:rsidRPr="002B3FA1">
        <w:rPr>
          <w:rStyle w:val="FontStyle216"/>
          <w:b w:val="0"/>
          <w:sz w:val="28"/>
          <w:szCs w:val="28"/>
          <w:lang w:val="kk-KZ"/>
        </w:rPr>
        <w:t>есік айналасында пайда болатын кернеулер</w:t>
      </w:r>
      <w:r w:rsidR="002B3FA1">
        <w:rPr>
          <w:rStyle w:val="FontStyle216"/>
          <w:b w:val="0"/>
          <w:sz w:val="28"/>
          <w:szCs w:val="28"/>
          <w:lang w:val="kk-KZ"/>
        </w:rPr>
        <w:t xml:space="preserve"> э</w:t>
      </w:r>
      <w:r w:rsidR="00D73FD0" w:rsidRPr="0024237D">
        <w:rPr>
          <w:rStyle w:val="FontStyle219"/>
          <w:sz w:val="28"/>
          <w:szCs w:val="28"/>
        </w:rPr>
        <w:t>пюр</w:t>
      </w:r>
      <w:r w:rsidR="002B3FA1">
        <w:rPr>
          <w:rStyle w:val="FontStyle219"/>
          <w:sz w:val="28"/>
          <w:szCs w:val="28"/>
          <w:lang w:val="kk-KZ"/>
        </w:rPr>
        <w:t>асы</w:t>
      </w:r>
    </w:p>
    <w:p w:rsidR="00BF57C6" w:rsidRPr="0024237D" w:rsidRDefault="00BF57C6" w:rsidP="00A11D5B">
      <w:pPr>
        <w:pStyle w:val="Style29"/>
        <w:widowControl/>
        <w:spacing w:line="240" w:lineRule="auto"/>
        <w:ind w:firstLine="425"/>
        <w:rPr>
          <w:rStyle w:val="FontStyle219"/>
          <w:sz w:val="28"/>
          <w:szCs w:val="28"/>
          <w:lang w:val="kk-KZ"/>
        </w:rPr>
      </w:pPr>
    </w:p>
    <w:p w:rsidR="00722008" w:rsidRPr="008C6E8B" w:rsidRDefault="00722008" w:rsidP="00A11D5B">
      <w:pPr>
        <w:pStyle w:val="Style28"/>
        <w:widowControl/>
        <w:spacing w:line="240" w:lineRule="auto"/>
        <w:ind w:firstLine="425"/>
        <w:jc w:val="both"/>
        <w:rPr>
          <w:rStyle w:val="FontStyle219"/>
          <w:sz w:val="28"/>
          <w:szCs w:val="28"/>
          <w:lang w:val="kk-KZ"/>
        </w:rPr>
      </w:pPr>
      <w:r w:rsidRPr="00722008">
        <w:rPr>
          <w:rStyle w:val="FontStyle219"/>
          <w:sz w:val="28"/>
          <w:szCs w:val="28"/>
          <w:lang w:val="kk-KZ"/>
        </w:rPr>
        <w:t>Теориялық зерттеулер тесік аймағындағы кернеу жағдайы екі осьті, ал тесік контурында-бір осьті екенін көрсетеді. Бұл жағдайда В нүктесіндегі созылу кернеуі (сурет. 1.1) 3</w:t>
      </w:r>
      <w:r w:rsidRPr="00722008">
        <w:rPr>
          <w:rStyle w:val="FontStyle219"/>
          <w:sz w:val="28"/>
          <w:szCs w:val="28"/>
        </w:rPr>
        <w:t>σ</w:t>
      </w:r>
      <w:r w:rsidRPr="00722008">
        <w:rPr>
          <w:rStyle w:val="FontStyle219"/>
          <w:sz w:val="28"/>
          <w:szCs w:val="28"/>
          <w:vertAlign w:val="subscript"/>
          <w:lang w:val="kk-KZ"/>
        </w:rPr>
        <w:t>x</w:t>
      </w:r>
      <w:r w:rsidRPr="00722008">
        <w:rPr>
          <w:rStyle w:val="FontStyle219"/>
          <w:sz w:val="28"/>
          <w:szCs w:val="28"/>
          <w:lang w:val="kk-KZ"/>
        </w:rPr>
        <w:t xml:space="preserve"> мәні бар, ал С нүктесінде берілген </w:t>
      </w:r>
      <w:r w:rsidRPr="00722008">
        <w:rPr>
          <w:rStyle w:val="FontStyle219"/>
          <w:sz w:val="28"/>
          <w:szCs w:val="28"/>
        </w:rPr>
        <w:t>σ</w:t>
      </w:r>
      <w:r w:rsidRPr="00722008">
        <w:rPr>
          <w:rStyle w:val="FontStyle219"/>
          <w:sz w:val="28"/>
          <w:szCs w:val="28"/>
          <w:vertAlign w:val="subscript"/>
          <w:lang w:val="kk-KZ"/>
        </w:rPr>
        <w:t>x</w:t>
      </w:r>
      <w:r w:rsidRPr="00722008">
        <w:rPr>
          <w:rStyle w:val="FontStyle219"/>
          <w:sz w:val="28"/>
          <w:szCs w:val="28"/>
          <w:lang w:val="kk-KZ"/>
        </w:rPr>
        <w:t xml:space="preserve"> кернеуіне тең қысатын кернеулер пайда болады. Жолақты қысу кезінде кернеудің таралу көрінісі сақталады, бірақ кернеу белгілері өзгереді. Осылайша, В нүктесінде с нүктесінде 3</w:t>
      </w:r>
      <w:r w:rsidRPr="00722008">
        <w:rPr>
          <w:rStyle w:val="FontStyle219"/>
          <w:sz w:val="28"/>
          <w:szCs w:val="28"/>
        </w:rPr>
        <w:t>σ</w:t>
      </w:r>
      <w:r w:rsidRPr="00722008">
        <w:rPr>
          <w:rStyle w:val="FontStyle219"/>
          <w:sz w:val="28"/>
          <w:szCs w:val="28"/>
          <w:lang w:val="kk-KZ"/>
        </w:rPr>
        <w:t xml:space="preserve">x а тең қысатын кернеулер болады — </w:t>
      </w:r>
      <w:r w:rsidRPr="00722008">
        <w:rPr>
          <w:rStyle w:val="FontStyle219"/>
          <w:sz w:val="28"/>
          <w:szCs w:val="28"/>
        </w:rPr>
        <w:t>σ</w:t>
      </w:r>
      <w:r w:rsidRPr="00722008">
        <w:rPr>
          <w:rStyle w:val="FontStyle219"/>
          <w:sz w:val="28"/>
          <w:szCs w:val="28"/>
          <w:lang w:val="kk-KZ"/>
        </w:rPr>
        <w:t xml:space="preserve">x шамасымен созылатын кернеулер (сурет. 1.1 .). Жоғары кернеулердің таралу аймағы жергілікті сипатқа ие және тесікке тікелей іргелес облыспен шектеледі, осыған байланысты бұл кернеулер Жергілікті деп аталады. Ұқсас құбылыстар иілу және бұралу кезінде де байқалады. Серпімді дененің пішінімен байланысты кернеудің ұлғаюы кернеу концентрациясы деп аталады, ал пішінінің күрт өзгеруімен дененің аймағы кернеу концентраторы деп аталады (кейде кесу). Кернеудің концентрациясы </w:t>
      </w:r>
      <w:r w:rsidRPr="00722008">
        <w:rPr>
          <w:rStyle w:val="FontStyle219"/>
          <w:sz w:val="28"/>
          <w:szCs w:val="28"/>
          <w:lang w:val="kk-KZ"/>
        </w:rPr>
        <w:lastRenderedPageBreak/>
        <w:t xml:space="preserve">азопластикалық материалдардан жасалған бөлшектерде, әсіресе ауыспалы жүктемелер кезінде аса қауіпті. </w:t>
      </w:r>
      <w:r w:rsidRPr="008C6E8B">
        <w:rPr>
          <w:rStyle w:val="FontStyle219"/>
          <w:sz w:val="28"/>
          <w:szCs w:val="28"/>
          <w:lang w:val="kk-KZ"/>
        </w:rPr>
        <w:t>Кернеу концентрациясы аймағында кернеуді бөлу туралы есептер серпімділік теориясы әдістерімен шешіледі немесе эксперименталды зерттеледі.</w:t>
      </w:r>
    </w:p>
    <w:p w:rsidR="00D73FD0" w:rsidRPr="000E3E1F" w:rsidRDefault="00722008" w:rsidP="00A11D5B">
      <w:pPr>
        <w:pStyle w:val="Style28"/>
        <w:widowControl/>
        <w:spacing w:line="240" w:lineRule="auto"/>
        <w:ind w:firstLine="425"/>
        <w:jc w:val="both"/>
        <w:rPr>
          <w:rStyle w:val="FontStyle219"/>
          <w:sz w:val="28"/>
          <w:szCs w:val="28"/>
          <w:lang w:val="kk-KZ"/>
        </w:rPr>
      </w:pPr>
      <w:r w:rsidRPr="000E3E1F">
        <w:rPr>
          <w:rStyle w:val="FontStyle219"/>
          <w:sz w:val="28"/>
          <w:szCs w:val="28"/>
          <w:lang w:val="kk-KZ"/>
        </w:rPr>
        <w:t xml:space="preserve">Бұл ретте практикалық есептеулер үшін </w:t>
      </w:r>
      <w:r w:rsidRPr="00722008">
        <w:rPr>
          <w:rStyle w:val="FontStyle219"/>
          <w:sz w:val="28"/>
          <w:szCs w:val="28"/>
        </w:rPr>
        <w:t>α</w:t>
      </w:r>
      <w:r w:rsidRPr="00722008">
        <w:rPr>
          <w:rStyle w:val="FontStyle219"/>
          <w:sz w:val="28"/>
          <w:szCs w:val="28"/>
          <w:vertAlign w:val="subscript"/>
        </w:rPr>
        <w:t>σ</w:t>
      </w:r>
      <w:r w:rsidRPr="000E3E1F">
        <w:rPr>
          <w:rStyle w:val="FontStyle219"/>
          <w:sz w:val="28"/>
          <w:szCs w:val="28"/>
          <w:lang w:val="kk-KZ"/>
        </w:rPr>
        <w:t xml:space="preserve"> кернеулерінің концентрациясының теориялық коэффициенті енгізіледі, бұл ең жоғары a</w:t>
      </w:r>
      <w:r w:rsidRPr="000E3E1F">
        <w:rPr>
          <w:rStyle w:val="FontStyle219"/>
          <w:sz w:val="28"/>
          <w:szCs w:val="28"/>
          <w:vertAlign w:val="subscript"/>
          <w:lang w:val="kk-KZ"/>
        </w:rPr>
        <w:t xml:space="preserve">max </w:t>
      </w:r>
      <w:r w:rsidRPr="000E3E1F">
        <w:rPr>
          <w:rStyle w:val="FontStyle219"/>
          <w:sz w:val="28"/>
          <w:szCs w:val="28"/>
          <w:lang w:val="kk-KZ"/>
        </w:rPr>
        <w:t xml:space="preserve">және номиналды </w:t>
      </w:r>
      <w:r w:rsidRPr="00722008">
        <w:rPr>
          <w:rStyle w:val="FontStyle219"/>
          <w:sz w:val="28"/>
          <w:szCs w:val="28"/>
        </w:rPr>
        <w:t>σ</w:t>
      </w:r>
      <w:r w:rsidRPr="000E3E1F">
        <w:rPr>
          <w:rStyle w:val="FontStyle219"/>
          <w:sz w:val="28"/>
          <w:szCs w:val="28"/>
          <w:vertAlign w:val="subscript"/>
          <w:lang w:val="kk-KZ"/>
        </w:rPr>
        <w:t>nom</w:t>
      </w:r>
      <w:r w:rsidRPr="000E3E1F">
        <w:rPr>
          <w:rStyle w:val="FontStyle219"/>
          <w:sz w:val="28"/>
          <w:szCs w:val="28"/>
          <w:lang w:val="kk-KZ"/>
        </w:rPr>
        <w:t xml:space="preserve"> кернеулерінің қатынасын білдіреді.:</w:t>
      </w:r>
    </w:p>
    <w:p w:rsidR="00D82BF4" w:rsidRPr="0024237D" w:rsidRDefault="00096CA6" w:rsidP="00FF0427">
      <w:pPr>
        <w:pStyle w:val="Style28"/>
        <w:widowControl/>
        <w:spacing w:line="240" w:lineRule="auto"/>
        <w:ind w:firstLine="425"/>
        <w:jc w:val="right"/>
        <w:rPr>
          <w:rStyle w:val="FontStyle219"/>
          <w:sz w:val="28"/>
          <w:szCs w:val="28"/>
          <w:lang w:val="kk-KZ"/>
        </w:rPr>
      </w:pPr>
      <w:r w:rsidRPr="0024237D">
        <w:rPr>
          <w:rStyle w:val="FontStyle219"/>
          <w:sz w:val="28"/>
          <w:szCs w:val="28"/>
          <w:lang w:val="kk-KZ"/>
        </w:rPr>
        <w:t>α</w:t>
      </w:r>
      <w:r w:rsidRPr="0024237D">
        <w:rPr>
          <w:rStyle w:val="FontStyle219"/>
          <w:sz w:val="28"/>
          <w:szCs w:val="28"/>
          <w:vertAlign w:val="subscript"/>
          <w:lang w:val="kk-KZ"/>
        </w:rPr>
        <w:t>σ</w:t>
      </w:r>
      <w:r w:rsidRPr="0024237D">
        <w:rPr>
          <w:rStyle w:val="FontStyle219"/>
          <w:sz w:val="28"/>
          <w:szCs w:val="28"/>
          <w:lang w:val="kk-KZ"/>
        </w:rPr>
        <w:t xml:space="preserve"> =σ</w:t>
      </w:r>
      <w:r w:rsidRPr="0024237D">
        <w:rPr>
          <w:rStyle w:val="FontStyle219"/>
          <w:sz w:val="28"/>
          <w:szCs w:val="28"/>
          <w:vertAlign w:val="subscript"/>
          <w:lang w:val="kk-KZ"/>
        </w:rPr>
        <w:t>max</w:t>
      </w:r>
      <w:r w:rsidR="00D07673" w:rsidRPr="0024237D">
        <w:rPr>
          <w:rStyle w:val="FontStyle219"/>
          <w:sz w:val="28"/>
          <w:szCs w:val="28"/>
          <w:lang w:val="kk-KZ"/>
        </w:rPr>
        <w:t>/</w:t>
      </w:r>
      <w:r w:rsidRPr="0024237D">
        <w:rPr>
          <w:rStyle w:val="FontStyle219"/>
          <w:sz w:val="28"/>
          <w:szCs w:val="28"/>
          <w:lang w:val="kk-KZ"/>
        </w:rPr>
        <w:t>σ</w:t>
      </w:r>
      <w:r w:rsidRPr="0024237D">
        <w:rPr>
          <w:rStyle w:val="FontStyle219"/>
          <w:sz w:val="28"/>
          <w:szCs w:val="28"/>
          <w:vertAlign w:val="subscript"/>
          <w:lang w:val="kk-KZ"/>
        </w:rPr>
        <w:t>nom</w:t>
      </w:r>
      <w:r w:rsidRPr="0024237D">
        <w:rPr>
          <w:rStyle w:val="FontStyle219"/>
          <w:sz w:val="28"/>
          <w:szCs w:val="28"/>
          <w:lang w:val="kk-KZ"/>
        </w:rPr>
        <w:t>,</w:t>
      </w:r>
      <w:r w:rsidR="00BF57C6" w:rsidRPr="0024237D">
        <w:rPr>
          <w:rStyle w:val="FontStyle219"/>
          <w:sz w:val="28"/>
          <w:szCs w:val="28"/>
          <w:lang w:val="kk-KZ"/>
        </w:rPr>
        <w:t xml:space="preserve">                             (1.1)</w:t>
      </w:r>
    </w:p>
    <w:p w:rsidR="00722008" w:rsidRDefault="00722008" w:rsidP="00A11D5B">
      <w:pPr>
        <w:pStyle w:val="Style28"/>
        <w:widowControl/>
        <w:spacing w:line="240" w:lineRule="auto"/>
        <w:ind w:firstLine="425"/>
        <w:jc w:val="both"/>
        <w:rPr>
          <w:rStyle w:val="FontStyle219"/>
          <w:sz w:val="28"/>
          <w:szCs w:val="28"/>
          <w:lang w:val="kk-KZ"/>
        </w:rPr>
      </w:pPr>
      <w:r>
        <w:rPr>
          <w:rStyle w:val="FontStyle219"/>
          <w:sz w:val="28"/>
          <w:szCs w:val="28"/>
          <w:lang w:val="kk-KZ"/>
        </w:rPr>
        <w:t xml:space="preserve">мұнда номинальды кернеулер </w:t>
      </w:r>
      <w:r w:rsidRPr="000E3E1F">
        <w:rPr>
          <w:rStyle w:val="FontStyle217"/>
          <w:sz w:val="28"/>
          <w:szCs w:val="28"/>
          <w:lang w:val="kk-KZ"/>
        </w:rPr>
        <w:t>N</w:t>
      </w:r>
      <w:r>
        <w:rPr>
          <w:rStyle w:val="FontStyle219"/>
          <w:sz w:val="28"/>
          <w:szCs w:val="28"/>
          <w:lang w:val="kk-KZ"/>
        </w:rPr>
        <w:t>кернеулер концентрациясын есеке алмай анықталады:</w:t>
      </w:r>
    </w:p>
    <w:p w:rsidR="00D82BF4" w:rsidRPr="0024237D" w:rsidRDefault="00D07673" w:rsidP="00FF0427">
      <w:pPr>
        <w:pStyle w:val="Style31"/>
        <w:widowControl/>
        <w:tabs>
          <w:tab w:val="left" w:pos="4046"/>
        </w:tabs>
        <w:spacing w:line="240" w:lineRule="auto"/>
        <w:ind w:firstLine="425"/>
        <w:jc w:val="right"/>
        <w:rPr>
          <w:rStyle w:val="FontStyle198"/>
          <w:b w:val="0"/>
          <w:i w:val="0"/>
          <w:sz w:val="28"/>
          <w:szCs w:val="28"/>
          <w:lang w:val="kk-KZ" w:eastAsia="en-US"/>
        </w:rPr>
      </w:pPr>
      <w:r w:rsidRPr="0024237D">
        <w:rPr>
          <w:rStyle w:val="FontStyle198"/>
          <w:rFonts w:ascii="Cambria Math" w:hAnsi="Cambria Math"/>
          <w:b w:val="0"/>
          <w:i w:val="0"/>
          <w:sz w:val="28"/>
          <w:szCs w:val="28"/>
          <w:lang w:val="kk-KZ" w:eastAsia="en-US"/>
        </w:rPr>
        <w:t>𝜎</w:t>
      </w:r>
      <w:r w:rsidRPr="0024237D">
        <w:rPr>
          <w:rStyle w:val="FontStyle198"/>
          <w:rFonts w:ascii="Cambria Math" w:hAnsi="Cambria Math"/>
          <w:b w:val="0"/>
          <w:i w:val="0"/>
          <w:sz w:val="28"/>
          <w:szCs w:val="28"/>
          <w:vertAlign w:val="subscript"/>
          <w:lang w:val="kk-KZ" w:eastAsia="en-US"/>
        </w:rPr>
        <w:t>𝑛𝑜𝑚</w:t>
      </w:r>
      <w:r w:rsidRPr="0024237D">
        <w:rPr>
          <w:rStyle w:val="FontStyle198"/>
          <w:b w:val="0"/>
          <w:i w:val="0"/>
          <w:sz w:val="28"/>
          <w:szCs w:val="28"/>
          <w:lang w:val="kk-KZ" w:eastAsia="en-US"/>
        </w:rPr>
        <w:t xml:space="preserve"> =</w:t>
      </w:r>
      <w:r w:rsidRPr="0024237D">
        <w:rPr>
          <w:rStyle w:val="FontStyle198"/>
          <w:rFonts w:ascii="Cambria Math" w:hAnsi="Cambria Math"/>
          <w:b w:val="0"/>
          <w:i w:val="0"/>
          <w:sz w:val="28"/>
          <w:szCs w:val="28"/>
          <w:lang w:val="kk-KZ" w:eastAsia="en-US"/>
        </w:rPr>
        <w:t>𝑁</w:t>
      </w:r>
      <w:r w:rsidRPr="0024237D">
        <w:rPr>
          <w:rStyle w:val="FontStyle198"/>
          <w:b w:val="0"/>
          <w:i w:val="0"/>
          <w:sz w:val="28"/>
          <w:szCs w:val="28"/>
          <w:lang w:val="kk-KZ" w:eastAsia="en-US"/>
        </w:rPr>
        <w:t>/</w:t>
      </w:r>
      <w:r w:rsidRPr="0024237D">
        <w:rPr>
          <w:rStyle w:val="FontStyle198"/>
          <w:rFonts w:ascii="Cambria Math" w:hAnsi="Cambria Math"/>
          <w:b w:val="0"/>
          <w:i w:val="0"/>
          <w:sz w:val="28"/>
          <w:szCs w:val="28"/>
          <w:lang w:val="kk-KZ" w:eastAsia="en-US"/>
        </w:rPr>
        <w:t>𝐹</w:t>
      </w:r>
      <w:r w:rsidRPr="0024237D">
        <w:rPr>
          <w:rStyle w:val="FontStyle198"/>
          <w:rFonts w:ascii="Cambria Math" w:hAnsi="Cambria Math"/>
          <w:b w:val="0"/>
          <w:i w:val="0"/>
          <w:sz w:val="28"/>
          <w:szCs w:val="28"/>
          <w:vertAlign w:val="subscript"/>
          <w:lang w:val="kk-KZ" w:eastAsia="en-US"/>
        </w:rPr>
        <w:t>𝑛𝑒𝑡</w:t>
      </w:r>
      <w:r w:rsidRPr="0024237D">
        <w:rPr>
          <w:rStyle w:val="FontStyle198"/>
          <w:b w:val="0"/>
          <w:i w:val="0"/>
          <w:sz w:val="28"/>
          <w:szCs w:val="28"/>
          <w:lang w:val="kk-KZ" w:eastAsia="en-US"/>
        </w:rPr>
        <w:t xml:space="preserve">, </w:t>
      </w:r>
      <w:r w:rsidR="00BF57C6" w:rsidRPr="0024237D">
        <w:rPr>
          <w:rStyle w:val="FontStyle219"/>
          <w:sz w:val="28"/>
          <w:szCs w:val="28"/>
          <w:lang w:val="kk-KZ"/>
        </w:rPr>
        <w:t>,                             (1.2)</w:t>
      </w:r>
    </w:p>
    <w:p w:rsidR="00722008" w:rsidRDefault="00722008" w:rsidP="00A11D5B">
      <w:pPr>
        <w:pStyle w:val="Style28"/>
        <w:widowControl/>
        <w:spacing w:line="240" w:lineRule="auto"/>
        <w:ind w:firstLine="425"/>
        <w:jc w:val="both"/>
        <w:rPr>
          <w:rStyle w:val="FontStyle219"/>
          <w:sz w:val="28"/>
          <w:szCs w:val="28"/>
          <w:lang w:val="kk-KZ"/>
        </w:rPr>
      </w:pPr>
    </w:p>
    <w:p w:rsidR="00722008" w:rsidRDefault="00722008" w:rsidP="00A11D5B">
      <w:pPr>
        <w:pStyle w:val="Style28"/>
        <w:widowControl/>
        <w:spacing w:line="240" w:lineRule="auto"/>
        <w:ind w:firstLine="425"/>
        <w:jc w:val="both"/>
        <w:rPr>
          <w:rStyle w:val="FontStyle219"/>
          <w:sz w:val="28"/>
          <w:szCs w:val="28"/>
          <w:lang w:val="kk-KZ"/>
        </w:rPr>
      </w:pPr>
    </w:p>
    <w:p w:rsidR="00722008" w:rsidRPr="00722008" w:rsidRDefault="00722008" w:rsidP="00A11D5B">
      <w:pPr>
        <w:pStyle w:val="Style28"/>
        <w:widowControl/>
        <w:spacing w:line="240" w:lineRule="auto"/>
        <w:ind w:firstLine="425"/>
        <w:jc w:val="both"/>
        <w:rPr>
          <w:rStyle w:val="FontStyle219"/>
          <w:sz w:val="28"/>
          <w:szCs w:val="28"/>
          <w:lang w:val="kk-KZ"/>
        </w:rPr>
      </w:pPr>
      <w:r w:rsidRPr="00722008">
        <w:rPr>
          <w:rStyle w:val="FontStyle219"/>
          <w:sz w:val="28"/>
          <w:szCs w:val="28"/>
          <w:lang w:val="kk-KZ"/>
        </w:rPr>
        <w:t>мұнда N — қимадағы бойлық күш; F</w:t>
      </w:r>
      <w:r w:rsidRPr="00722008">
        <w:rPr>
          <w:rStyle w:val="FontStyle219"/>
          <w:sz w:val="28"/>
          <w:szCs w:val="28"/>
          <w:vertAlign w:val="subscript"/>
          <w:lang w:val="kk-KZ"/>
        </w:rPr>
        <w:t>net</w:t>
      </w:r>
      <w:r w:rsidRPr="00722008">
        <w:rPr>
          <w:rStyle w:val="FontStyle219"/>
          <w:sz w:val="28"/>
          <w:szCs w:val="28"/>
          <w:lang w:val="kk-KZ"/>
        </w:rPr>
        <w:t>-тесік есебінен азайтылған жолақтың көлденең қимасының ауданы ("нетто-қима"); F</w:t>
      </w:r>
      <w:r w:rsidRPr="00722008">
        <w:rPr>
          <w:rStyle w:val="FontStyle219"/>
          <w:sz w:val="28"/>
          <w:szCs w:val="28"/>
          <w:vertAlign w:val="subscript"/>
          <w:lang w:val="kk-KZ"/>
        </w:rPr>
        <w:t>net</w:t>
      </w:r>
      <w:r w:rsidRPr="00722008">
        <w:rPr>
          <w:rStyle w:val="FontStyle219"/>
          <w:sz w:val="28"/>
          <w:szCs w:val="28"/>
          <w:lang w:val="kk-KZ"/>
        </w:rPr>
        <w:t xml:space="preserve"> =(B — D)H, осы формулада: B — жолақтың ені; h — жолақтың қалыңдығы; d-тесік диаметрі.</w:t>
      </w:r>
    </w:p>
    <w:p w:rsidR="00722008" w:rsidRPr="00722008" w:rsidRDefault="00722008" w:rsidP="00A11D5B">
      <w:pPr>
        <w:pStyle w:val="Style28"/>
        <w:widowControl/>
        <w:spacing w:line="240" w:lineRule="auto"/>
        <w:ind w:firstLine="425"/>
        <w:jc w:val="both"/>
        <w:rPr>
          <w:rStyle w:val="FontStyle219"/>
          <w:sz w:val="28"/>
          <w:szCs w:val="28"/>
          <w:lang w:val="kk-KZ"/>
        </w:rPr>
      </w:pPr>
      <w:r w:rsidRPr="00722008">
        <w:rPr>
          <w:rStyle w:val="FontStyle219"/>
          <w:sz w:val="28"/>
          <w:szCs w:val="28"/>
          <w:lang w:val="kk-KZ"/>
        </w:rPr>
        <w:t>Алайда көрсеткендей, эксперимент және нақты міндеттерді шешу теориясы серпімділік, жергілікті кернеу туғызған концентратором, тез затухают қарай алыстау тұрақсыз және қашықтықтарда тәртібін ені қимасы анықтау кернеулер деп санауға болады іс жүзінде біркелкі. Аталған қасиет Сен-Венанның танымал принципінің жеке жағдайы болып табылады.</w:t>
      </w:r>
    </w:p>
    <w:p w:rsidR="00722008" w:rsidRPr="00722008" w:rsidRDefault="00722008" w:rsidP="00A11D5B">
      <w:pPr>
        <w:pStyle w:val="Style28"/>
        <w:widowControl/>
        <w:spacing w:line="240" w:lineRule="auto"/>
        <w:ind w:firstLine="425"/>
        <w:jc w:val="both"/>
        <w:rPr>
          <w:rStyle w:val="FontStyle219"/>
          <w:sz w:val="28"/>
          <w:szCs w:val="28"/>
          <w:lang w:val="kk-KZ"/>
        </w:rPr>
      </w:pPr>
      <w:r w:rsidRPr="00722008">
        <w:rPr>
          <w:rStyle w:val="FontStyle219"/>
          <w:sz w:val="28"/>
          <w:szCs w:val="28"/>
          <w:lang w:val="kk-KZ"/>
        </w:rPr>
        <w:t>Кернеу концентрациясының коэффициентін анықтау үшін концентратордың бетіндегі жергілікті кернеуді білу қажет. Жергілікті кернеуді электртензометрлер арқылы анықтауға болады. Осы мақсатта машинаның қармауыштарында үлгі — орталық көлденең тесігі бар және оған кейбір қадаммен симметрия осінің бойымен тензорезисторлармен желімделген болат жолақ бекітіледі, жүктеменің әрекет ету сызығына перпендикуляр (сурет. 1.2).</w:t>
      </w:r>
    </w:p>
    <w:p w:rsidR="00D07673" w:rsidRPr="0024237D" w:rsidRDefault="00D07673" w:rsidP="00A11D5B">
      <w:pPr>
        <w:pStyle w:val="Style28"/>
        <w:widowControl/>
        <w:spacing w:line="240" w:lineRule="auto"/>
        <w:ind w:firstLine="425"/>
        <w:jc w:val="center"/>
        <w:rPr>
          <w:rStyle w:val="FontStyle219"/>
          <w:sz w:val="28"/>
          <w:szCs w:val="28"/>
          <w:lang w:val="kk-KZ"/>
        </w:rPr>
      </w:pPr>
      <w:r w:rsidRPr="0024237D">
        <w:rPr>
          <w:noProof/>
          <w:sz w:val="28"/>
          <w:szCs w:val="28"/>
        </w:rPr>
        <w:drawing>
          <wp:inline distT="0" distB="0" distL="0" distR="0">
            <wp:extent cx="1470011" cy="1936377"/>
            <wp:effectExtent l="19050" t="0" r="0" b="0"/>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11"/>
                    <a:srcRect/>
                    <a:stretch>
                      <a:fillRect/>
                    </a:stretch>
                  </pic:blipFill>
                  <pic:spPr bwMode="auto">
                    <a:xfrm>
                      <a:off x="0" y="0"/>
                      <a:ext cx="1481307" cy="1951256"/>
                    </a:xfrm>
                    <a:prstGeom prst="rect">
                      <a:avLst/>
                    </a:prstGeom>
                    <a:noFill/>
                    <a:ln w="9525">
                      <a:noFill/>
                      <a:miter lim="800000"/>
                      <a:headEnd/>
                      <a:tailEnd/>
                    </a:ln>
                  </pic:spPr>
                </pic:pic>
              </a:graphicData>
            </a:graphic>
          </wp:inline>
        </w:drawing>
      </w:r>
    </w:p>
    <w:p w:rsidR="00D07673" w:rsidRPr="0024237D" w:rsidRDefault="00D07673" w:rsidP="00A11D5B">
      <w:pPr>
        <w:pStyle w:val="Style28"/>
        <w:widowControl/>
        <w:spacing w:line="240" w:lineRule="auto"/>
        <w:ind w:firstLine="425"/>
        <w:jc w:val="both"/>
        <w:rPr>
          <w:rStyle w:val="FontStyle219"/>
          <w:sz w:val="28"/>
          <w:szCs w:val="28"/>
          <w:lang w:val="kk-KZ"/>
        </w:rPr>
      </w:pPr>
    </w:p>
    <w:p w:rsidR="00D07673" w:rsidRPr="0024237D" w:rsidRDefault="00BF57C6" w:rsidP="00A11D5B">
      <w:pPr>
        <w:pStyle w:val="Style28"/>
        <w:widowControl/>
        <w:spacing w:line="240" w:lineRule="auto"/>
        <w:ind w:firstLine="425"/>
        <w:jc w:val="center"/>
        <w:rPr>
          <w:rStyle w:val="FontStyle219"/>
          <w:sz w:val="28"/>
          <w:szCs w:val="28"/>
          <w:lang w:val="kk-KZ"/>
        </w:rPr>
      </w:pPr>
      <w:r w:rsidRPr="0024237D">
        <w:rPr>
          <w:rStyle w:val="FontStyle219"/>
          <w:sz w:val="28"/>
          <w:szCs w:val="28"/>
          <w:lang w:val="kk-KZ"/>
        </w:rPr>
        <w:t>1</w:t>
      </w:r>
      <w:r w:rsidR="00D07673" w:rsidRPr="0024237D">
        <w:rPr>
          <w:rStyle w:val="FontStyle219"/>
          <w:sz w:val="28"/>
          <w:szCs w:val="28"/>
          <w:lang w:val="kk-KZ"/>
        </w:rPr>
        <w:t>.2</w:t>
      </w:r>
      <w:r w:rsidR="00722008" w:rsidRPr="00DD2AC7">
        <w:rPr>
          <w:rStyle w:val="FontStyle219"/>
          <w:sz w:val="28"/>
          <w:szCs w:val="28"/>
          <w:lang w:val="kk-KZ"/>
        </w:rPr>
        <w:t>-</w:t>
      </w:r>
      <w:r w:rsidR="00DD2AC7">
        <w:rPr>
          <w:rStyle w:val="FontStyle219"/>
          <w:sz w:val="28"/>
          <w:szCs w:val="28"/>
          <w:lang w:val="kk-KZ"/>
        </w:rPr>
        <w:t>сурет</w:t>
      </w:r>
      <w:r w:rsidR="00E97B2F">
        <w:rPr>
          <w:rStyle w:val="FontStyle219"/>
          <w:sz w:val="28"/>
          <w:szCs w:val="28"/>
          <w:lang w:val="kk-KZ"/>
        </w:rPr>
        <w:t xml:space="preserve"> </w:t>
      </w:r>
      <w:r w:rsidR="00DD2AC7">
        <w:rPr>
          <w:rStyle w:val="FontStyle219"/>
          <w:sz w:val="28"/>
          <w:szCs w:val="28"/>
          <w:lang w:val="kk-KZ"/>
        </w:rPr>
        <w:t>Тензорезисторларды үлгіге жабыстыру орынының сұлбасы</w:t>
      </w:r>
    </w:p>
    <w:p w:rsidR="00DD2AC7" w:rsidRDefault="00DD2AC7" w:rsidP="00A11D5B">
      <w:pPr>
        <w:pStyle w:val="Style28"/>
        <w:widowControl/>
        <w:spacing w:line="240" w:lineRule="auto"/>
        <w:ind w:firstLine="425"/>
        <w:jc w:val="both"/>
        <w:rPr>
          <w:rStyle w:val="FontStyle219"/>
          <w:sz w:val="28"/>
          <w:szCs w:val="28"/>
          <w:lang w:val="kk-KZ"/>
        </w:rPr>
      </w:pPr>
    </w:p>
    <w:p w:rsidR="00DD2AC7" w:rsidRDefault="00DD2AC7" w:rsidP="00A11D5B">
      <w:pPr>
        <w:pStyle w:val="Style28"/>
        <w:widowControl/>
        <w:spacing w:line="240" w:lineRule="auto"/>
        <w:ind w:firstLine="425"/>
        <w:jc w:val="both"/>
        <w:rPr>
          <w:rStyle w:val="FontStyle219"/>
          <w:sz w:val="28"/>
          <w:szCs w:val="28"/>
          <w:lang w:val="kk-KZ"/>
        </w:rPr>
      </w:pPr>
      <w:r w:rsidRPr="00DD2AC7">
        <w:rPr>
          <w:rStyle w:val="FontStyle219"/>
          <w:sz w:val="28"/>
          <w:szCs w:val="28"/>
          <w:lang w:val="kk-KZ"/>
        </w:rPr>
        <w:t xml:space="preserve">Барлық тензорезисторлардың (бұдан әрі-тензометрлер) шағын базасы және бірдей кедергісі болуы тиіс. Тарировкалау үшін R6 бір тензометр тесіктен айтарлықтай қашықтықта жолақ осінің бойымен желімделуі тиіс. Тензометрлердің көрсеткіштерін тіркеу үшін тиісті өлшеу жүйесін пайдаланады, </w:t>
      </w:r>
      <w:r w:rsidRPr="00DD2AC7">
        <w:rPr>
          <w:rStyle w:val="FontStyle219"/>
          <w:sz w:val="28"/>
          <w:szCs w:val="28"/>
          <w:lang w:val="kk-KZ"/>
        </w:rPr>
        <w:lastRenderedPageBreak/>
        <w:t xml:space="preserve">мысалы, СИИТ-3. Сынақ алдында үлгіні өлшейді және рұқсат етілген жүктемені мына формула бойынша анықтайды: </w:t>
      </w:r>
    </w:p>
    <w:p w:rsidR="00D07673" w:rsidRPr="0024237D" w:rsidRDefault="00D07673" w:rsidP="00E97B2F">
      <w:pPr>
        <w:pStyle w:val="Style28"/>
        <w:widowControl/>
        <w:spacing w:line="240" w:lineRule="auto"/>
        <w:ind w:firstLine="425"/>
        <w:jc w:val="right"/>
        <w:rPr>
          <w:rStyle w:val="FontStyle219"/>
          <w:sz w:val="28"/>
          <w:szCs w:val="28"/>
          <w:lang w:val="kk-KZ"/>
        </w:rPr>
      </w:pPr>
      <w:r w:rsidRPr="0024237D">
        <w:rPr>
          <w:rStyle w:val="FontStyle219"/>
          <w:sz w:val="28"/>
          <w:szCs w:val="28"/>
          <w:lang w:val="kk-KZ"/>
        </w:rPr>
        <w:t>[</w:t>
      </w:r>
      <w:r w:rsidRPr="0024237D">
        <w:rPr>
          <w:rStyle w:val="FontStyle219"/>
          <w:rFonts w:ascii="Cambria Math" w:hAnsi="Cambria Math"/>
          <w:sz w:val="28"/>
          <w:szCs w:val="28"/>
          <w:lang w:val="kk-KZ"/>
        </w:rPr>
        <w:t>𝜎</w:t>
      </w:r>
      <w:r w:rsidRPr="0024237D">
        <w:rPr>
          <w:rStyle w:val="FontStyle219"/>
          <w:sz w:val="28"/>
          <w:szCs w:val="28"/>
          <w:lang w:val="kk-KZ"/>
        </w:rPr>
        <w:t xml:space="preserve">] = </w:t>
      </w:r>
      <w:r w:rsidRPr="0024237D">
        <w:rPr>
          <w:rStyle w:val="FontStyle219"/>
          <w:rFonts w:ascii="Cambria Math" w:hAnsi="Cambria Math"/>
          <w:sz w:val="28"/>
          <w:szCs w:val="28"/>
          <w:lang w:val="kk-KZ"/>
        </w:rPr>
        <w:t>𝐹</w:t>
      </w:r>
      <w:r w:rsidRPr="0024237D">
        <w:rPr>
          <w:rStyle w:val="FontStyle219"/>
          <w:rFonts w:ascii="Cambria Math" w:hAnsi="Cambria Math"/>
          <w:sz w:val="28"/>
          <w:szCs w:val="28"/>
          <w:vertAlign w:val="subscript"/>
          <w:lang w:val="kk-KZ"/>
        </w:rPr>
        <w:t>𝑛𝑒𝑡</w:t>
      </w:r>
      <m:oMath>
        <m:f>
          <m:fPr>
            <m:ctrlPr>
              <w:rPr>
                <w:rStyle w:val="FontStyle219"/>
                <w:rFonts w:ascii="Cambria Math"/>
                <w:i/>
                <w:sz w:val="28"/>
                <w:szCs w:val="28"/>
                <w:vertAlign w:val="subscript"/>
                <w:lang w:val="kk-KZ"/>
              </w:rPr>
            </m:ctrlPr>
          </m:fPr>
          <m:num>
            <m:sSub>
              <m:sSubPr>
                <m:ctrlPr>
                  <w:rPr>
                    <w:rStyle w:val="FontStyle219"/>
                    <w:rFonts w:ascii="Cambria Math"/>
                    <w:i/>
                    <w:sz w:val="28"/>
                    <w:szCs w:val="28"/>
                    <w:vertAlign w:val="subscript"/>
                    <w:lang w:val="kk-KZ"/>
                  </w:rPr>
                </m:ctrlPr>
              </m:sSubPr>
              <m:e>
                <m:r>
                  <w:rPr>
                    <w:rStyle w:val="FontStyle219"/>
                    <w:rFonts w:ascii="Cambria Math" w:hAnsi="Cambria Math"/>
                    <w:sz w:val="28"/>
                    <w:szCs w:val="28"/>
                    <w:vertAlign w:val="subscript"/>
                    <w:lang w:val="kk-KZ"/>
                  </w:rPr>
                  <m:t>σ</m:t>
                </m:r>
              </m:e>
              <m:sub>
                <m:r>
                  <w:rPr>
                    <w:rStyle w:val="FontStyle219"/>
                    <w:rFonts w:ascii="Cambria Math" w:hAnsi="Cambria Math"/>
                    <w:sz w:val="28"/>
                    <w:szCs w:val="28"/>
                    <w:vertAlign w:val="subscript"/>
                    <w:lang w:val="kk-KZ"/>
                  </w:rPr>
                  <m:t>т</m:t>
                </m:r>
              </m:sub>
            </m:sSub>
          </m:num>
          <m:den>
            <m:sSub>
              <m:sSubPr>
                <m:ctrlPr>
                  <w:rPr>
                    <w:rStyle w:val="FontStyle219"/>
                    <w:rFonts w:ascii="Cambria Math"/>
                    <w:i/>
                    <w:sz w:val="28"/>
                    <w:szCs w:val="28"/>
                    <w:vertAlign w:val="subscript"/>
                    <w:lang w:val="kk-KZ"/>
                  </w:rPr>
                </m:ctrlPr>
              </m:sSubPr>
              <m:e>
                <m:r>
                  <w:rPr>
                    <w:rStyle w:val="FontStyle219"/>
                    <w:rFonts w:ascii="Cambria Math" w:hAnsi="Cambria Math"/>
                    <w:sz w:val="28"/>
                    <w:szCs w:val="28"/>
                    <w:vertAlign w:val="subscript"/>
                    <w:lang w:val="kk-KZ"/>
                  </w:rPr>
                  <m:t>n</m:t>
                </m:r>
              </m:e>
              <m:sub>
                <m:r>
                  <w:rPr>
                    <w:rStyle w:val="FontStyle219"/>
                    <w:rFonts w:ascii="Cambria Math" w:hAnsi="Cambria Math"/>
                    <w:sz w:val="28"/>
                    <w:szCs w:val="28"/>
                    <w:vertAlign w:val="subscript"/>
                    <w:lang w:val="kk-KZ"/>
                  </w:rPr>
                  <m:t>т</m:t>
                </m:r>
              </m:sub>
            </m:sSub>
            <m:sSub>
              <m:sSubPr>
                <m:ctrlPr>
                  <w:rPr>
                    <w:rStyle w:val="FontStyle219"/>
                    <w:rFonts w:ascii="Cambria Math"/>
                    <w:i/>
                    <w:sz w:val="28"/>
                    <w:szCs w:val="28"/>
                    <w:vertAlign w:val="subscript"/>
                    <w:lang w:val="kk-KZ"/>
                  </w:rPr>
                </m:ctrlPr>
              </m:sSubPr>
              <m:e>
                <m:r>
                  <w:rPr>
                    <w:rStyle w:val="FontStyle219"/>
                    <w:rFonts w:ascii="Cambria Math" w:hAnsi="Cambria Math"/>
                    <w:sz w:val="28"/>
                    <w:szCs w:val="28"/>
                    <w:vertAlign w:val="subscript"/>
                    <w:lang w:val="kk-KZ"/>
                  </w:rPr>
                  <m:t>α</m:t>
                </m:r>
              </m:e>
              <m:sub>
                <m:r>
                  <w:rPr>
                    <w:rStyle w:val="FontStyle219"/>
                    <w:rFonts w:ascii="Cambria Math" w:hAnsi="Cambria Math"/>
                    <w:sz w:val="28"/>
                    <w:szCs w:val="28"/>
                    <w:vertAlign w:val="subscript"/>
                    <w:lang w:val="kk-KZ"/>
                  </w:rPr>
                  <m:t>σ</m:t>
                </m:r>
              </m:sub>
            </m:sSub>
          </m:den>
        </m:f>
      </m:oMath>
      <w:r w:rsidR="00BF57C6" w:rsidRPr="0024237D">
        <w:rPr>
          <w:rStyle w:val="FontStyle219"/>
          <w:sz w:val="28"/>
          <w:szCs w:val="28"/>
          <w:lang w:val="kk-KZ"/>
        </w:rPr>
        <w:t>,                             (1.3)</w:t>
      </w:r>
    </w:p>
    <w:p w:rsidR="00DD2AC7" w:rsidRPr="00C139CE" w:rsidRDefault="00DD2AC7" w:rsidP="00A11D5B">
      <w:pPr>
        <w:pStyle w:val="Style29"/>
        <w:widowControl/>
        <w:spacing w:line="240" w:lineRule="auto"/>
        <w:ind w:firstLine="425"/>
        <w:rPr>
          <w:rStyle w:val="FontStyle219"/>
          <w:sz w:val="28"/>
          <w:szCs w:val="28"/>
          <w:lang w:val="kk-KZ"/>
        </w:rPr>
      </w:pPr>
      <w:r w:rsidRPr="00DD2AC7">
        <w:rPr>
          <w:rStyle w:val="FontStyle219"/>
          <w:sz w:val="28"/>
          <w:szCs w:val="28"/>
          <w:lang w:val="kk-KZ"/>
        </w:rPr>
        <w:t xml:space="preserve">мұнда </w:t>
      </w:r>
      <w:r w:rsidR="00C139CE" w:rsidRPr="00C139CE">
        <w:rPr>
          <w:rStyle w:val="FontStyle219"/>
          <w:sz w:val="28"/>
          <w:szCs w:val="28"/>
          <w:lang w:val="kk-KZ"/>
        </w:rPr>
        <w:t>n</w:t>
      </w:r>
      <w:r w:rsidR="00C139CE" w:rsidRPr="00C139CE">
        <w:rPr>
          <w:rStyle w:val="FontStyle219"/>
          <w:sz w:val="28"/>
          <w:szCs w:val="28"/>
          <w:vertAlign w:val="subscript"/>
          <w:lang w:val="kk-KZ"/>
        </w:rPr>
        <w:t>т</w:t>
      </w:r>
      <w:r w:rsidRPr="00DD2AC7">
        <w:rPr>
          <w:rStyle w:val="FontStyle219"/>
          <w:sz w:val="28"/>
          <w:szCs w:val="28"/>
          <w:lang w:val="kk-KZ"/>
        </w:rPr>
        <w:t xml:space="preserve">-қауіпсіздік коэффициенті; </w:t>
      </w:r>
      <w:r w:rsidRPr="00DD2AC7">
        <w:rPr>
          <w:rStyle w:val="FontStyle219"/>
          <w:sz w:val="28"/>
          <w:szCs w:val="28"/>
        </w:rPr>
        <w:t>α</w:t>
      </w:r>
      <w:r w:rsidRPr="00C139CE">
        <w:rPr>
          <w:rStyle w:val="FontStyle219"/>
          <w:sz w:val="28"/>
          <w:szCs w:val="28"/>
          <w:vertAlign w:val="subscript"/>
        </w:rPr>
        <w:t>σ</w:t>
      </w:r>
      <w:r w:rsidRPr="00DD2AC7">
        <w:rPr>
          <w:rStyle w:val="FontStyle219"/>
          <w:sz w:val="28"/>
          <w:szCs w:val="28"/>
          <w:lang w:val="kk-KZ"/>
        </w:rPr>
        <w:t xml:space="preserve"> — кернеу концентрациясының теориялық коэффициенті; </w:t>
      </w:r>
      <w:r w:rsidRPr="00DD2AC7">
        <w:rPr>
          <w:rStyle w:val="FontStyle219"/>
          <w:sz w:val="28"/>
          <w:szCs w:val="28"/>
        </w:rPr>
        <w:t>σ</w:t>
      </w:r>
      <w:r w:rsidRPr="00C139CE">
        <w:rPr>
          <w:rStyle w:val="FontStyle219"/>
          <w:sz w:val="28"/>
          <w:szCs w:val="28"/>
          <w:vertAlign w:val="subscript"/>
          <w:lang w:val="kk-KZ"/>
        </w:rPr>
        <w:t>т</w:t>
      </w:r>
      <w:r w:rsidRPr="00DD2AC7">
        <w:rPr>
          <w:rStyle w:val="FontStyle219"/>
          <w:sz w:val="28"/>
          <w:szCs w:val="28"/>
          <w:lang w:val="kk-KZ"/>
        </w:rPr>
        <w:t xml:space="preserve"> — материалдың ағымдылық шегі. </w:t>
      </w:r>
      <w:r w:rsidR="00C139CE" w:rsidRPr="00C139CE">
        <w:rPr>
          <w:rStyle w:val="FontStyle219"/>
          <w:sz w:val="28"/>
          <w:szCs w:val="28"/>
          <w:lang w:val="kk-KZ"/>
        </w:rPr>
        <w:t>n</w:t>
      </w:r>
      <w:r w:rsidRPr="00C139CE">
        <w:rPr>
          <w:rStyle w:val="FontStyle219"/>
          <w:sz w:val="28"/>
          <w:szCs w:val="28"/>
          <w:vertAlign w:val="subscript"/>
          <w:lang w:val="kk-KZ"/>
        </w:rPr>
        <w:t>т</w:t>
      </w:r>
      <w:r w:rsidRPr="00C139CE">
        <w:rPr>
          <w:rStyle w:val="FontStyle219"/>
          <w:sz w:val="28"/>
          <w:szCs w:val="28"/>
          <w:lang w:val="kk-KZ"/>
        </w:rPr>
        <w:t xml:space="preserve"> және </w:t>
      </w:r>
      <w:r w:rsidRPr="00DD2AC7">
        <w:rPr>
          <w:rStyle w:val="FontStyle219"/>
          <w:sz w:val="28"/>
          <w:szCs w:val="28"/>
        </w:rPr>
        <w:t>σ</w:t>
      </w:r>
      <w:r w:rsidRPr="00C139CE">
        <w:rPr>
          <w:rStyle w:val="FontStyle219"/>
          <w:sz w:val="28"/>
          <w:szCs w:val="28"/>
          <w:vertAlign w:val="subscript"/>
          <w:lang w:val="kk-KZ"/>
        </w:rPr>
        <w:t xml:space="preserve">т </w:t>
      </w:r>
      <w:r w:rsidRPr="00C139CE">
        <w:rPr>
          <w:rStyle w:val="FontStyle219"/>
          <w:sz w:val="28"/>
          <w:szCs w:val="28"/>
          <w:lang w:val="kk-KZ"/>
        </w:rPr>
        <w:t xml:space="preserve">шамаларын оқытушы береді және </w:t>
      </w:r>
      <w:r w:rsidRPr="00DD2AC7">
        <w:rPr>
          <w:rStyle w:val="FontStyle219"/>
          <w:sz w:val="28"/>
          <w:szCs w:val="28"/>
        </w:rPr>
        <w:t>α</w:t>
      </w:r>
      <w:r w:rsidRPr="00C139CE">
        <w:rPr>
          <w:rStyle w:val="FontStyle219"/>
          <w:sz w:val="28"/>
          <w:szCs w:val="28"/>
          <w:vertAlign w:val="subscript"/>
        </w:rPr>
        <w:t>σ</w:t>
      </w:r>
      <w:r w:rsidRPr="00C139CE">
        <w:rPr>
          <w:rStyle w:val="FontStyle219"/>
          <w:sz w:val="28"/>
          <w:szCs w:val="28"/>
          <w:lang w:val="kk-KZ"/>
        </w:rPr>
        <w:t xml:space="preserve"> =3 қабылданады.</w:t>
      </w:r>
    </w:p>
    <w:p w:rsidR="00DD2AC7" w:rsidRDefault="00DD2AC7"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Эксперимент жүргізуге дайын болған кезде, алдын ала жүктеме a жолағын жүктейді [a] 10-12% құрайды және тензометрлердің көрсеткіштерін кестеде жазады. 4.1, Microsoft Excel-де терілген. Осыдан кейін жолақты рұқсат етілген жүктемеден 90-100 % құрайтын а жүктемесіне дейін жүктейді [а]. Бұл жүктемені эксперименттерде асыруға болмайды.</w:t>
      </w:r>
    </w:p>
    <w:p w:rsidR="00D73FD0" w:rsidRPr="00DD2AC7" w:rsidRDefault="00DD2AC7" w:rsidP="00A11D5B">
      <w:pPr>
        <w:pStyle w:val="Style29"/>
        <w:widowControl/>
        <w:spacing w:line="240" w:lineRule="auto"/>
        <w:ind w:firstLine="425"/>
        <w:rPr>
          <w:rStyle w:val="FontStyle219"/>
          <w:sz w:val="28"/>
          <w:szCs w:val="28"/>
          <w:lang w:val="kk-KZ"/>
        </w:rPr>
      </w:pPr>
      <w:r w:rsidRPr="00DD2AC7">
        <w:rPr>
          <w:rStyle w:val="FontStyle219"/>
          <w:sz w:val="28"/>
          <w:szCs w:val="28"/>
          <w:lang w:val="kk-KZ"/>
        </w:rPr>
        <w:t xml:space="preserve">Тензометрлердің тиісті көрсеткіштерін 1.1кестеге жазу ұсынылады. </w:t>
      </w:r>
    </w:p>
    <w:p w:rsidR="00212516" w:rsidRPr="00DD2AC7" w:rsidRDefault="00212516" w:rsidP="00A11D5B">
      <w:pPr>
        <w:pStyle w:val="Style2"/>
        <w:widowControl/>
        <w:spacing w:line="240" w:lineRule="auto"/>
        <w:ind w:firstLine="425"/>
        <w:jc w:val="both"/>
        <w:rPr>
          <w:rStyle w:val="FontStyle219"/>
          <w:sz w:val="28"/>
          <w:szCs w:val="28"/>
          <w:lang w:val="kk-KZ"/>
        </w:rPr>
      </w:pPr>
    </w:p>
    <w:p w:rsidR="00D73FD0" w:rsidRPr="00DD2AC7" w:rsidRDefault="00BF57C6" w:rsidP="00A11D5B">
      <w:pPr>
        <w:pStyle w:val="Style2"/>
        <w:widowControl/>
        <w:spacing w:line="240" w:lineRule="auto"/>
        <w:ind w:firstLine="425"/>
        <w:jc w:val="both"/>
        <w:rPr>
          <w:rStyle w:val="FontStyle219"/>
          <w:sz w:val="28"/>
          <w:szCs w:val="28"/>
          <w:lang w:val="kk-KZ"/>
        </w:rPr>
      </w:pPr>
      <w:r w:rsidRPr="0024237D">
        <w:rPr>
          <w:rStyle w:val="FontStyle219"/>
          <w:sz w:val="28"/>
          <w:szCs w:val="28"/>
          <w:lang w:val="kk-KZ"/>
        </w:rPr>
        <w:t>1</w:t>
      </w:r>
      <w:r w:rsidR="00DD2AC7">
        <w:rPr>
          <w:rStyle w:val="FontStyle219"/>
          <w:sz w:val="28"/>
          <w:szCs w:val="28"/>
        </w:rPr>
        <w:t>.1</w:t>
      </w:r>
      <w:r w:rsidR="00DD2AC7">
        <w:rPr>
          <w:rStyle w:val="FontStyle219"/>
          <w:sz w:val="28"/>
          <w:szCs w:val="28"/>
          <w:lang w:val="kk-KZ"/>
        </w:rPr>
        <w:t>-кесте.Тензометр көрсеткіштері</w:t>
      </w:r>
    </w:p>
    <w:tbl>
      <w:tblPr>
        <w:tblW w:w="9865" w:type="dxa"/>
        <w:jc w:val="center"/>
        <w:tblLayout w:type="fixed"/>
        <w:tblCellMar>
          <w:left w:w="40" w:type="dxa"/>
          <w:right w:w="40" w:type="dxa"/>
        </w:tblCellMar>
        <w:tblLook w:val="0000"/>
      </w:tblPr>
      <w:tblGrid>
        <w:gridCol w:w="3515"/>
        <w:gridCol w:w="848"/>
        <w:gridCol w:w="1138"/>
        <w:gridCol w:w="1133"/>
        <w:gridCol w:w="1133"/>
        <w:gridCol w:w="994"/>
        <w:gridCol w:w="1104"/>
      </w:tblGrid>
      <w:tr w:rsidR="00E97B2F" w:rsidRPr="0024237D" w:rsidTr="00EA0622">
        <w:trPr>
          <w:jc w:val="center"/>
        </w:trPr>
        <w:tc>
          <w:tcPr>
            <w:tcW w:w="3515" w:type="dxa"/>
            <w:vMerge w:val="restart"/>
            <w:tcBorders>
              <w:top w:val="single" w:sz="6" w:space="0" w:color="auto"/>
              <w:left w:val="single" w:sz="6" w:space="0" w:color="auto"/>
              <w:right w:val="single" w:sz="6" w:space="0" w:color="auto"/>
            </w:tcBorders>
            <w:vAlign w:val="center"/>
          </w:tcPr>
          <w:p w:rsidR="00E97B2F" w:rsidRPr="0024237D" w:rsidRDefault="00E97B2F" w:rsidP="00E97B2F">
            <w:pPr>
              <w:pStyle w:val="Style41"/>
              <w:widowControl/>
              <w:jc w:val="both"/>
              <w:rPr>
                <w:rStyle w:val="FontStyle219"/>
                <w:sz w:val="28"/>
                <w:szCs w:val="28"/>
              </w:rPr>
            </w:pPr>
            <w:r>
              <w:rPr>
                <w:rStyle w:val="FontStyle219"/>
                <w:sz w:val="28"/>
                <w:szCs w:val="28"/>
                <w:lang w:val="kk-KZ"/>
              </w:rPr>
              <w:t>Өлшеуші жүйенің көрсеткіштері</w:t>
            </w:r>
          </w:p>
        </w:tc>
        <w:tc>
          <w:tcPr>
            <w:tcW w:w="6350" w:type="dxa"/>
            <w:gridSpan w:val="6"/>
            <w:tcBorders>
              <w:top w:val="single" w:sz="6" w:space="0" w:color="auto"/>
              <w:left w:val="single" w:sz="6" w:space="0" w:color="auto"/>
              <w:bottom w:val="single" w:sz="6" w:space="0" w:color="auto"/>
              <w:right w:val="single" w:sz="6" w:space="0" w:color="auto"/>
            </w:tcBorders>
            <w:vAlign w:val="center"/>
          </w:tcPr>
          <w:p w:rsidR="00E97B2F" w:rsidRPr="0048370B" w:rsidRDefault="00E97B2F" w:rsidP="00E97B2F">
            <w:pPr>
              <w:pStyle w:val="Style41"/>
              <w:widowControl/>
              <w:rPr>
                <w:rStyle w:val="FontStyle219"/>
                <w:sz w:val="28"/>
                <w:szCs w:val="28"/>
                <w:lang w:val="kk-KZ"/>
              </w:rPr>
            </w:pPr>
            <w:r>
              <w:rPr>
                <w:rStyle w:val="FontStyle219"/>
                <w:sz w:val="28"/>
                <w:szCs w:val="28"/>
              </w:rPr>
              <w:t>Тензометр</w:t>
            </w:r>
            <w:r>
              <w:rPr>
                <w:rStyle w:val="FontStyle219"/>
                <w:sz w:val="28"/>
                <w:szCs w:val="28"/>
                <w:lang w:val="kk-KZ"/>
              </w:rPr>
              <w:t>лері</w:t>
            </w:r>
          </w:p>
        </w:tc>
      </w:tr>
      <w:tr w:rsidR="00E97B2F" w:rsidRPr="0024237D" w:rsidTr="00EA0622">
        <w:trPr>
          <w:jc w:val="center"/>
        </w:trPr>
        <w:tc>
          <w:tcPr>
            <w:tcW w:w="3515" w:type="dxa"/>
            <w:vMerge/>
            <w:tcBorders>
              <w:left w:val="single" w:sz="6" w:space="0" w:color="auto"/>
              <w:bottom w:val="single" w:sz="6" w:space="0" w:color="auto"/>
              <w:right w:val="single" w:sz="6" w:space="0" w:color="auto"/>
            </w:tcBorders>
            <w:vAlign w:val="center"/>
          </w:tcPr>
          <w:p w:rsidR="00E97B2F" w:rsidRPr="0024237D" w:rsidRDefault="00E97B2F" w:rsidP="00A11D5B">
            <w:pPr>
              <w:widowControl/>
              <w:jc w:val="both"/>
              <w:rPr>
                <w:rStyle w:val="FontStyle219"/>
                <w:sz w:val="28"/>
                <w:szCs w:val="28"/>
              </w:rPr>
            </w:pPr>
          </w:p>
        </w:tc>
        <w:tc>
          <w:tcPr>
            <w:tcW w:w="848" w:type="dxa"/>
            <w:tcBorders>
              <w:top w:val="single" w:sz="6" w:space="0" w:color="auto"/>
              <w:left w:val="single" w:sz="6" w:space="0" w:color="auto"/>
              <w:bottom w:val="single" w:sz="6" w:space="0" w:color="auto"/>
              <w:right w:val="single" w:sz="6" w:space="0" w:color="auto"/>
            </w:tcBorders>
            <w:vAlign w:val="center"/>
          </w:tcPr>
          <w:p w:rsidR="00E97B2F" w:rsidRPr="0024237D" w:rsidRDefault="00E97B2F" w:rsidP="00E97B2F">
            <w:pPr>
              <w:pStyle w:val="Style41"/>
              <w:widowControl/>
              <w:rPr>
                <w:rStyle w:val="FontStyle219"/>
                <w:sz w:val="28"/>
                <w:szCs w:val="28"/>
              </w:rPr>
            </w:pPr>
            <w:r w:rsidRPr="0024237D">
              <w:rPr>
                <w:rStyle w:val="FontStyle219"/>
                <w:sz w:val="28"/>
                <w:szCs w:val="28"/>
              </w:rPr>
              <w:t>1</w:t>
            </w:r>
          </w:p>
        </w:tc>
        <w:tc>
          <w:tcPr>
            <w:tcW w:w="1138" w:type="dxa"/>
            <w:tcBorders>
              <w:top w:val="single" w:sz="6" w:space="0" w:color="auto"/>
              <w:left w:val="single" w:sz="6" w:space="0" w:color="auto"/>
              <w:bottom w:val="single" w:sz="6" w:space="0" w:color="auto"/>
              <w:right w:val="single" w:sz="6" w:space="0" w:color="auto"/>
            </w:tcBorders>
            <w:vAlign w:val="center"/>
          </w:tcPr>
          <w:p w:rsidR="00E97B2F" w:rsidRPr="0024237D" w:rsidRDefault="00E97B2F" w:rsidP="00E97B2F">
            <w:pPr>
              <w:pStyle w:val="Style41"/>
              <w:widowControl/>
              <w:rPr>
                <w:rStyle w:val="FontStyle219"/>
                <w:sz w:val="28"/>
                <w:szCs w:val="28"/>
              </w:rPr>
            </w:pPr>
            <w:r w:rsidRPr="0024237D">
              <w:rPr>
                <w:rStyle w:val="FontStyle219"/>
                <w:sz w:val="28"/>
                <w:szCs w:val="28"/>
              </w:rPr>
              <w:t>2</w:t>
            </w:r>
          </w:p>
        </w:tc>
        <w:tc>
          <w:tcPr>
            <w:tcW w:w="1133" w:type="dxa"/>
            <w:tcBorders>
              <w:top w:val="single" w:sz="6" w:space="0" w:color="auto"/>
              <w:left w:val="single" w:sz="6" w:space="0" w:color="auto"/>
              <w:bottom w:val="single" w:sz="6" w:space="0" w:color="auto"/>
              <w:right w:val="single" w:sz="6" w:space="0" w:color="auto"/>
            </w:tcBorders>
            <w:vAlign w:val="center"/>
          </w:tcPr>
          <w:p w:rsidR="00E97B2F" w:rsidRPr="0024237D" w:rsidRDefault="00E97B2F" w:rsidP="00E97B2F">
            <w:pPr>
              <w:pStyle w:val="Style41"/>
              <w:widowControl/>
              <w:rPr>
                <w:rStyle w:val="FontStyle219"/>
                <w:sz w:val="28"/>
                <w:szCs w:val="28"/>
              </w:rPr>
            </w:pPr>
            <w:r w:rsidRPr="0024237D">
              <w:rPr>
                <w:rStyle w:val="FontStyle219"/>
                <w:sz w:val="28"/>
                <w:szCs w:val="28"/>
              </w:rPr>
              <w:t>3</w:t>
            </w:r>
          </w:p>
        </w:tc>
        <w:tc>
          <w:tcPr>
            <w:tcW w:w="1133" w:type="dxa"/>
            <w:tcBorders>
              <w:top w:val="single" w:sz="6" w:space="0" w:color="auto"/>
              <w:left w:val="single" w:sz="6" w:space="0" w:color="auto"/>
              <w:bottom w:val="single" w:sz="6" w:space="0" w:color="auto"/>
              <w:right w:val="single" w:sz="6" w:space="0" w:color="auto"/>
            </w:tcBorders>
            <w:vAlign w:val="center"/>
          </w:tcPr>
          <w:p w:rsidR="00E97B2F" w:rsidRPr="0024237D" w:rsidRDefault="00E97B2F" w:rsidP="00E97B2F">
            <w:pPr>
              <w:pStyle w:val="Style41"/>
              <w:widowControl/>
              <w:rPr>
                <w:rStyle w:val="FontStyle219"/>
                <w:sz w:val="28"/>
                <w:szCs w:val="28"/>
              </w:rPr>
            </w:pPr>
            <w:r w:rsidRPr="0024237D">
              <w:rPr>
                <w:rStyle w:val="FontStyle219"/>
                <w:sz w:val="28"/>
                <w:szCs w:val="28"/>
              </w:rPr>
              <w:t>4</w:t>
            </w:r>
          </w:p>
        </w:tc>
        <w:tc>
          <w:tcPr>
            <w:tcW w:w="994" w:type="dxa"/>
            <w:tcBorders>
              <w:top w:val="single" w:sz="6" w:space="0" w:color="auto"/>
              <w:left w:val="single" w:sz="6" w:space="0" w:color="auto"/>
              <w:bottom w:val="single" w:sz="6" w:space="0" w:color="auto"/>
              <w:right w:val="single" w:sz="6" w:space="0" w:color="auto"/>
            </w:tcBorders>
            <w:vAlign w:val="center"/>
          </w:tcPr>
          <w:p w:rsidR="00E97B2F" w:rsidRPr="0024237D" w:rsidRDefault="00E97B2F" w:rsidP="00E97B2F">
            <w:pPr>
              <w:pStyle w:val="Style41"/>
              <w:widowControl/>
              <w:rPr>
                <w:rStyle w:val="FontStyle219"/>
                <w:sz w:val="28"/>
                <w:szCs w:val="28"/>
              </w:rPr>
            </w:pPr>
            <w:r w:rsidRPr="0024237D">
              <w:rPr>
                <w:rStyle w:val="FontStyle219"/>
                <w:sz w:val="28"/>
                <w:szCs w:val="28"/>
              </w:rPr>
              <w:t>5</w:t>
            </w:r>
          </w:p>
        </w:tc>
        <w:tc>
          <w:tcPr>
            <w:tcW w:w="1104" w:type="dxa"/>
            <w:tcBorders>
              <w:top w:val="single" w:sz="6" w:space="0" w:color="auto"/>
              <w:left w:val="single" w:sz="6" w:space="0" w:color="auto"/>
              <w:bottom w:val="single" w:sz="6" w:space="0" w:color="auto"/>
              <w:right w:val="single" w:sz="6" w:space="0" w:color="auto"/>
            </w:tcBorders>
            <w:vAlign w:val="center"/>
          </w:tcPr>
          <w:p w:rsidR="00E97B2F" w:rsidRPr="0024237D" w:rsidRDefault="00E97B2F" w:rsidP="00E97B2F">
            <w:pPr>
              <w:pStyle w:val="Style41"/>
              <w:widowControl/>
              <w:rPr>
                <w:rStyle w:val="FontStyle219"/>
                <w:sz w:val="28"/>
                <w:szCs w:val="28"/>
              </w:rPr>
            </w:pPr>
            <w:r w:rsidRPr="0024237D">
              <w:rPr>
                <w:rStyle w:val="FontStyle219"/>
                <w:sz w:val="28"/>
                <w:szCs w:val="28"/>
              </w:rPr>
              <w:t>6</w:t>
            </w:r>
          </w:p>
        </w:tc>
      </w:tr>
      <w:tr w:rsidR="00D73FD0" w:rsidRPr="0024237D" w:rsidTr="00E97B2F">
        <w:trPr>
          <w:jc w:val="center"/>
        </w:trPr>
        <w:tc>
          <w:tcPr>
            <w:tcW w:w="3515" w:type="dxa"/>
            <w:tcBorders>
              <w:top w:val="single" w:sz="6" w:space="0" w:color="auto"/>
              <w:left w:val="single" w:sz="6" w:space="0" w:color="auto"/>
              <w:bottom w:val="single" w:sz="6" w:space="0" w:color="auto"/>
              <w:right w:val="single" w:sz="6" w:space="0" w:color="auto"/>
            </w:tcBorders>
            <w:vAlign w:val="center"/>
          </w:tcPr>
          <w:p w:rsidR="00D73FD0" w:rsidRPr="0048370B" w:rsidRDefault="0048370B" w:rsidP="00A11D5B">
            <w:pPr>
              <w:pStyle w:val="Style41"/>
              <w:widowControl/>
              <w:jc w:val="both"/>
              <w:rPr>
                <w:rStyle w:val="FontStyle219"/>
                <w:sz w:val="28"/>
                <w:szCs w:val="28"/>
                <w:lang w:val="kk-KZ"/>
              </w:rPr>
            </w:pPr>
            <w:r>
              <w:rPr>
                <w:rStyle w:val="FontStyle219"/>
                <w:sz w:val="28"/>
                <w:szCs w:val="28"/>
                <w:lang w:val="kk-KZ"/>
              </w:rPr>
              <w:t>Бастапқы көрсеткіштер</w:t>
            </w:r>
            <w:r w:rsidR="00E97B2F">
              <w:rPr>
                <w:rStyle w:val="FontStyle219"/>
                <w:sz w:val="28"/>
                <w:szCs w:val="28"/>
                <w:lang w:val="kk-KZ"/>
              </w:rPr>
              <w:t xml:space="preserve"> </w:t>
            </w:r>
            <w:r w:rsidR="00212516" w:rsidRPr="0024237D">
              <w:rPr>
                <w:rStyle w:val="FontStyle219"/>
                <w:sz w:val="28"/>
                <w:szCs w:val="28"/>
              </w:rPr>
              <w:t>σ</w:t>
            </w:r>
            <w:r w:rsidR="00212516" w:rsidRPr="0024237D">
              <w:rPr>
                <w:rStyle w:val="FontStyle219"/>
                <w:sz w:val="28"/>
                <w:szCs w:val="28"/>
                <w:vertAlign w:val="subscript"/>
              </w:rPr>
              <w:t>0</w:t>
            </w:r>
            <w:r w:rsidR="00D73FD0" w:rsidRPr="0024237D">
              <w:rPr>
                <w:rStyle w:val="FontStyle219"/>
                <w:sz w:val="28"/>
                <w:szCs w:val="28"/>
              </w:rPr>
              <w:t>=</w:t>
            </w:r>
            <w:r>
              <w:rPr>
                <w:rStyle w:val="FontStyle219"/>
                <w:sz w:val="28"/>
                <w:szCs w:val="28"/>
                <w:lang w:val="kk-KZ"/>
              </w:rPr>
              <w:t xml:space="preserve"> кезіндегі </w:t>
            </w:r>
            <w:r w:rsidRPr="0024237D">
              <w:rPr>
                <w:rStyle w:val="FontStyle219"/>
                <w:sz w:val="28"/>
                <w:szCs w:val="28"/>
                <w:lang w:val="en-US"/>
              </w:rPr>
              <w:t>n</w:t>
            </w:r>
            <w:r w:rsidRPr="0024237D">
              <w:rPr>
                <w:rStyle w:val="FontStyle211"/>
                <w:sz w:val="28"/>
                <w:szCs w:val="28"/>
                <w:vertAlign w:val="subscript"/>
              </w:rPr>
              <w:t>0</w:t>
            </w:r>
            <w:r w:rsidR="00D73FD0" w:rsidRPr="0024237D">
              <w:rPr>
                <w:rStyle w:val="FontStyle219"/>
                <w:sz w:val="28"/>
                <w:szCs w:val="28"/>
              </w:rPr>
              <w:t xml:space="preserve">... </w:t>
            </w:r>
            <w:r>
              <w:rPr>
                <w:rStyle w:val="FontStyle219"/>
                <w:sz w:val="28"/>
                <w:szCs w:val="28"/>
                <w:lang w:val="kk-KZ"/>
              </w:rPr>
              <w:t>шаршы бір.</w:t>
            </w:r>
          </w:p>
        </w:tc>
        <w:tc>
          <w:tcPr>
            <w:tcW w:w="848"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38"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994"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04"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r>
      <w:tr w:rsidR="00D73FD0" w:rsidRPr="0024237D" w:rsidTr="00E97B2F">
        <w:trPr>
          <w:jc w:val="center"/>
        </w:trPr>
        <w:tc>
          <w:tcPr>
            <w:tcW w:w="3515" w:type="dxa"/>
            <w:tcBorders>
              <w:top w:val="single" w:sz="6" w:space="0" w:color="auto"/>
              <w:left w:val="single" w:sz="6" w:space="0" w:color="auto"/>
              <w:bottom w:val="single" w:sz="6" w:space="0" w:color="auto"/>
              <w:right w:val="single" w:sz="6" w:space="0" w:color="auto"/>
            </w:tcBorders>
            <w:vAlign w:val="center"/>
          </w:tcPr>
          <w:p w:rsidR="00D73FD0" w:rsidRPr="0024237D" w:rsidRDefault="0048370B" w:rsidP="00A11D5B">
            <w:pPr>
              <w:pStyle w:val="Style41"/>
              <w:widowControl/>
              <w:jc w:val="both"/>
              <w:rPr>
                <w:rStyle w:val="FontStyle219"/>
                <w:sz w:val="28"/>
                <w:szCs w:val="28"/>
              </w:rPr>
            </w:pPr>
            <w:r>
              <w:rPr>
                <w:rStyle w:val="FontStyle219"/>
                <w:sz w:val="28"/>
                <w:szCs w:val="28"/>
                <w:lang w:val="kk-KZ"/>
              </w:rPr>
              <w:t>Соңғы көрсеткіштер</w:t>
            </w:r>
            <w:r w:rsidRPr="0024237D">
              <w:rPr>
                <w:rStyle w:val="FontStyle219"/>
                <w:sz w:val="28"/>
                <w:szCs w:val="28"/>
              </w:rPr>
              <w:t xml:space="preserve"> σ</w:t>
            </w:r>
            <w:r w:rsidRPr="0024237D">
              <w:rPr>
                <w:rStyle w:val="FontStyle219"/>
                <w:sz w:val="28"/>
                <w:szCs w:val="28"/>
                <w:vertAlign w:val="subscript"/>
              </w:rPr>
              <w:t>0</w:t>
            </w:r>
            <w:r w:rsidRPr="0024237D">
              <w:rPr>
                <w:rStyle w:val="FontStyle219"/>
                <w:sz w:val="28"/>
                <w:szCs w:val="28"/>
              </w:rPr>
              <w:t>=</w:t>
            </w:r>
            <w:r>
              <w:rPr>
                <w:rStyle w:val="FontStyle219"/>
                <w:sz w:val="28"/>
                <w:szCs w:val="28"/>
                <w:lang w:val="kk-KZ"/>
              </w:rPr>
              <w:t xml:space="preserve"> кезіндегі </w:t>
            </w:r>
            <w:r w:rsidRPr="0024237D">
              <w:rPr>
                <w:rStyle w:val="FontStyle219"/>
                <w:sz w:val="28"/>
                <w:szCs w:val="28"/>
                <w:lang w:val="en-US"/>
              </w:rPr>
              <w:t>n</w:t>
            </w:r>
            <w:r w:rsidRPr="0024237D">
              <w:rPr>
                <w:rStyle w:val="FontStyle211"/>
                <w:sz w:val="28"/>
                <w:szCs w:val="28"/>
                <w:vertAlign w:val="subscript"/>
              </w:rPr>
              <w:t>0</w:t>
            </w:r>
            <w:r w:rsidRPr="0024237D">
              <w:rPr>
                <w:rStyle w:val="FontStyle219"/>
                <w:sz w:val="28"/>
                <w:szCs w:val="28"/>
              </w:rPr>
              <w:t xml:space="preserve">... </w:t>
            </w:r>
            <w:r>
              <w:rPr>
                <w:rStyle w:val="FontStyle219"/>
                <w:sz w:val="28"/>
                <w:szCs w:val="28"/>
                <w:lang w:val="kk-KZ"/>
              </w:rPr>
              <w:t>шаршы бір.</w:t>
            </w:r>
          </w:p>
        </w:tc>
        <w:tc>
          <w:tcPr>
            <w:tcW w:w="848"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38"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994"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04"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r>
      <w:tr w:rsidR="00D73FD0" w:rsidRPr="0024237D" w:rsidTr="00E97B2F">
        <w:trPr>
          <w:trHeight w:val="572"/>
          <w:jc w:val="center"/>
        </w:trPr>
        <w:tc>
          <w:tcPr>
            <w:tcW w:w="3515" w:type="dxa"/>
            <w:tcBorders>
              <w:top w:val="single" w:sz="6" w:space="0" w:color="auto"/>
              <w:left w:val="single" w:sz="6" w:space="0" w:color="auto"/>
              <w:bottom w:val="single" w:sz="6" w:space="0" w:color="auto"/>
              <w:right w:val="single" w:sz="6" w:space="0" w:color="auto"/>
            </w:tcBorders>
            <w:vAlign w:val="center"/>
          </w:tcPr>
          <w:p w:rsidR="00D73FD0" w:rsidRPr="0024237D" w:rsidRDefault="00212516" w:rsidP="00A11D5B">
            <w:pPr>
              <w:pStyle w:val="Style75"/>
              <w:widowControl/>
              <w:jc w:val="both"/>
              <w:rPr>
                <w:rStyle w:val="FontStyle212"/>
                <w:sz w:val="28"/>
                <w:szCs w:val="28"/>
              </w:rPr>
            </w:pPr>
            <w:r w:rsidRPr="0024237D">
              <w:rPr>
                <w:rStyle w:val="FontStyle219"/>
                <w:sz w:val="28"/>
                <w:szCs w:val="28"/>
                <w:lang w:val="en-US"/>
              </w:rPr>
              <w:t>n</w:t>
            </w:r>
            <w:r w:rsidR="00D73FD0" w:rsidRPr="0024237D">
              <w:rPr>
                <w:rStyle w:val="FontStyle212"/>
                <w:sz w:val="28"/>
                <w:szCs w:val="28"/>
              </w:rPr>
              <w:t>=</w:t>
            </w:r>
            <w:r w:rsidRPr="0024237D">
              <w:rPr>
                <w:rStyle w:val="FontStyle219"/>
                <w:sz w:val="28"/>
                <w:szCs w:val="28"/>
                <w:lang w:val="en-US"/>
              </w:rPr>
              <w:t>n</w:t>
            </w:r>
            <w:r w:rsidRPr="0024237D">
              <w:rPr>
                <w:rStyle w:val="FontStyle219"/>
                <w:sz w:val="28"/>
                <w:szCs w:val="28"/>
                <w:vertAlign w:val="subscript"/>
                <w:lang w:val="en-US"/>
              </w:rPr>
              <w:t>i</w:t>
            </w:r>
            <w:r w:rsidR="00D73FD0" w:rsidRPr="0024237D">
              <w:rPr>
                <w:rStyle w:val="FontStyle212"/>
                <w:sz w:val="28"/>
                <w:szCs w:val="28"/>
              </w:rPr>
              <w:t>-</w:t>
            </w:r>
            <w:r w:rsidRPr="0024237D">
              <w:rPr>
                <w:rStyle w:val="FontStyle219"/>
                <w:sz w:val="28"/>
                <w:szCs w:val="28"/>
                <w:lang w:val="en-US"/>
              </w:rPr>
              <w:t>n</w:t>
            </w:r>
            <w:r w:rsidRPr="0024237D">
              <w:rPr>
                <w:rStyle w:val="FontStyle211"/>
                <w:sz w:val="28"/>
                <w:szCs w:val="28"/>
                <w:vertAlign w:val="subscript"/>
              </w:rPr>
              <w:t>0</w:t>
            </w:r>
          </w:p>
        </w:tc>
        <w:tc>
          <w:tcPr>
            <w:tcW w:w="848"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38"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994"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c>
          <w:tcPr>
            <w:tcW w:w="1104"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rPr>
            </w:pPr>
          </w:p>
        </w:tc>
      </w:tr>
    </w:tbl>
    <w:p w:rsidR="00D73FD0" w:rsidRPr="0024237D" w:rsidRDefault="00D73FD0" w:rsidP="00A11D5B">
      <w:pPr>
        <w:pStyle w:val="Style27"/>
        <w:widowControl/>
        <w:ind w:firstLine="425"/>
        <w:jc w:val="both"/>
        <w:rPr>
          <w:sz w:val="28"/>
          <w:szCs w:val="28"/>
        </w:rPr>
      </w:pPr>
    </w:p>
    <w:p w:rsidR="0048370B" w:rsidRPr="00E97B2F" w:rsidRDefault="0048370B" w:rsidP="00A11D5B">
      <w:pPr>
        <w:pStyle w:val="Style27"/>
        <w:widowControl/>
        <w:ind w:firstLine="425"/>
        <w:jc w:val="both"/>
        <w:rPr>
          <w:rStyle w:val="FontStyle216"/>
          <w:sz w:val="28"/>
          <w:szCs w:val="28"/>
        </w:rPr>
      </w:pPr>
      <w:r w:rsidRPr="00E97B2F">
        <w:rPr>
          <w:rStyle w:val="FontStyle216"/>
          <w:sz w:val="28"/>
          <w:szCs w:val="28"/>
        </w:rPr>
        <w:t>Сынақ нәтижелері</w:t>
      </w:r>
    </w:p>
    <w:p w:rsidR="0048370B" w:rsidRPr="0048370B" w:rsidRDefault="0048370B" w:rsidP="00A11D5B">
      <w:pPr>
        <w:pStyle w:val="Style27"/>
        <w:widowControl/>
        <w:ind w:firstLine="425"/>
        <w:jc w:val="both"/>
        <w:rPr>
          <w:rStyle w:val="FontStyle216"/>
          <w:b w:val="0"/>
          <w:sz w:val="28"/>
          <w:szCs w:val="28"/>
        </w:rPr>
      </w:pPr>
      <w:r w:rsidRPr="0048370B">
        <w:rPr>
          <w:rStyle w:val="FontStyle216"/>
          <w:b w:val="0"/>
          <w:sz w:val="28"/>
          <w:szCs w:val="28"/>
        </w:rPr>
        <w:t>Эксперимент нәтижесінде алынған деректер (кесте. 1.2) келесідей өңделеді.</w:t>
      </w:r>
    </w:p>
    <w:p w:rsidR="0048370B" w:rsidRPr="0048370B" w:rsidRDefault="0048370B" w:rsidP="00A11D5B">
      <w:pPr>
        <w:pStyle w:val="Style27"/>
        <w:widowControl/>
        <w:ind w:firstLine="425"/>
        <w:jc w:val="both"/>
        <w:rPr>
          <w:rStyle w:val="FontStyle216"/>
          <w:b w:val="0"/>
          <w:sz w:val="28"/>
          <w:szCs w:val="28"/>
        </w:rPr>
      </w:pPr>
      <w:r w:rsidRPr="0048370B">
        <w:rPr>
          <w:rStyle w:val="FontStyle216"/>
          <w:b w:val="0"/>
          <w:sz w:val="28"/>
          <w:szCs w:val="28"/>
        </w:rPr>
        <w:t>1.Жүктеменің тиі</w:t>
      </w:r>
      <w:proofErr w:type="gramStart"/>
      <w:r w:rsidRPr="0048370B">
        <w:rPr>
          <w:rStyle w:val="FontStyle216"/>
          <w:b w:val="0"/>
          <w:sz w:val="28"/>
          <w:szCs w:val="28"/>
        </w:rPr>
        <w:t>ст</w:t>
      </w:r>
      <w:proofErr w:type="gramEnd"/>
      <w:r w:rsidRPr="0048370B">
        <w:rPr>
          <w:rStyle w:val="FontStyle216"/>
          <w:b w:val="0"/>
          <w:sz w:val="28"/>
          <w:szCs w:val="28"/>
        </w:rPr>
        <w:t>і өсуі кезінде әрбір тензометр көрсеткіштерінің өсуін есептейді.</w:t>
      </w:r>
    </w:p>
    <w:p w:rsidR="0048370B" w:rsidRPr="0048370B" w:rsidRDefault="0048370B" w:rsidP="00A11D5B">
      <w:pPr>
        <w:pStyle w:val="Style27"/>
        <w:widowControl/>
        <w:ind w:firstLine="425"/>
        <w:jc w:val="both"/>
        <w:rPr>
          <w:rStyle w:val="FontStyle216"/>
          <w:b w:val="0"/>
          <w:sz w:val="28"/>
          <w:szCs w:val="28"/>
          <w:lang w:val="kk-KZ"/>
        </w:rPr>
      </w:pPr>
      <w:r w:rsidRPr="0048370B">
        <w:rPr>
          <w:rStyle w:val="FontStyle216"/>
          <w:b w:val="0"/>
          <w:sz w:val="28"/>
          <w:szCs w:val="28"/>
        </w:rPr>
        <w:t>2.Мынадай формула бойынша кернеу бірлігінде аспаптың баламалау коэффициентін есептейді:</w:t>
      </w:r>
    </w:p>
    <w:p w:rsidR="00D73FD0" w:rsidRPr="008D0E46" w:rsidRDefault="00D72D15" w:rsidP="00E97B2F">
      <w:pPr>
        <w:pStyle w:val="Style27"/>
        <w:widowControl/>
        <w:ind w:firstLine="425"/>
        <w:jc w:val="right"/>
        <w:rPr>
          <w:sz w:val="28"/>
          <w:szCs w:val="28"/>
          <w:lang w:val="kk-KZ"/>
        </w:rPr>
      </w:pPr>
      <m:oMath>
        <m:sSup>
          <m:sSupPr>
            <m:ctrlPr>
              <w:rPr>
                <w:rFonts w:ascii="Cambria Math" w:hAnsi="Cambria Math"/>
                <w:i/>
                <w:sz w:val="28"/>
                <w:szCs w:val="28"/>
              </w:rPr>
            </m:ctrlPr>
          </m:sSupPr>
          <m:e>
            <m:r>
              <w:rPr>
                <w:rFonts w:ascii="Cambria Math" w:hAnsi="Cambria Math"/>
                <w:sz w:val="28"/>
                <w:szCs w:val="28"/>
                <w:lang w:val="kk-KZ"/>
              </w:rPr>
              <m:t>σ</m:t>
            </m:r>
          </m:e>
          <m:sup>
            <m:r>
              <w:rPr>
                <w:rFonts w:ascii="Cambria Math"/>
                <w:sz w:val="28"/>
                <w:szCs w:val="28"/>
                <w:lang w:val="kk-KZ"/>
              </w:rPr>
              <m:t>0</m:t>
            </m:r>
          </m:sup>
        </m:sSup>
        <m:r>
          <w:rPr>
            <w:rFonts w:ascii="Cambria Math"/>
            <w:sz w:val="28"/>
            <w:szCs w:val="28"/>
            <w:lang w:val="kk-KZ"/>
          </w:rPr>
          <m:t xml:space="preserve">= </m:t>
        </m:r>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lang w:val="kk-KZ"/>
                  </w:rPr>
                  <m:t>σ</m:t>
                </m:r>
              </m:e>
              <m:sub>
                <m:r>
                  <w:rPr>
                    <w:rFonts w:ascii="Cambria Math" w:hAnsi="Cambria Math"/>
                    <w:sz w:val="28"/>
                    <w:szCs w:val="28"/>
                    <w:lang w:val="kk-KZ"/>
                  </w:rPr>
                  <m:t>H</m:t>
                </m:r>
              </m:sub>
              <m:sup>
                <m:r>
                  <w:rPr>
                    <w:rFonts w:ascii="Cambria Math"/>
                    <w:sz w:val="28"/>
                    <w:szCs w:val="28"/>
                    <w:lang w:val="kk-KZ"/>
                  </w:rPr>
                  <m:t>0</m:t>
                </m:r>
              </m:sup>
            </m:sSubSup>
          </m:num>
          <m:den>
            <m:r>
              <w:rPr>
                <w:rFonts w:ascii="Cambria Math" w:hAnsi="Cambria Math"/>
                <w:sz w:val="28"/>
                <w:szCs w:val="28"/>
                <w:lang w:val="kk-KZ"/>
              </w:rPr>
              <m:t>n</m:t>
            </m:r>
          </m:den>
        </m:f>
      </m:oMath>
      <w:r w:rsidR="00BF57C6" w:rsidRPr="0024237D">
        <w:rPr>
          <w:rStyle w:val="FontStyle219"/>
          <w:sz w:val="28"/>
          <w:szCs w:val="28"/>
          <w:lang w:val="kk-KZ"/>
        </w:rPr>
        <w:t>,                             (1.4)</w:t>
      </w:r>
    </w:p>
    <w:p w:rsidR="00E57794" w:rsidRPr="008D0E46" w:rsidRDefault="00E57794" w:rsidP="00A11D5B">
      <w:pPr>
        <w:pStyle w:val="Style29"/>
        <w:widowControl/>
        <w:spacing w:line="240" w:lineRule="auto"/>
        <w:ind w:firstLine="425"/>
        <w:rPr>
          <w:rStyle w:val="FontStyle219"/>
          <w:sz w:val="28"/>
          <w:szCs w:val="28"/>
          <w:lang w:val="kk-KZ"/>
        </w:rPr>
      </w:pPr>
      <w:r>
        <w:rPr>
          <w:rStyle w:val="FontStyle219"/>
          <w:sz w:val="28"/>
          <w:szCs w:val="28"/>
          <w:lang w:val="kk-KZ"/>
        </w:rPr>
        <w:t>мұнда</w:t>
      </w:r>
      <m:oMath>
        <m:sSubSup>
          <m:sSubSupPr>
            <m:ctrlPr>
              <w:rPr>
                <w:rFonts w:ascii="Cambria Math" w:hAnsi="Cambria Math"/>
                <w:i/>
                <w:sz w:val="28"/>
                <w:szCs w:val="28"/>
              </w:rPr>
            </m:ctrlPr>
          </m:sSubSupPr>
          <m:e>
            <m:r>
              <w:rPr>
                <w:rFonts w:ascii="Cambria Math" w:hAnsi="Cambria Math"/>
                <w:sz w:val="28"/>
                <w:szCs w:val="28"/>
                <w:lang w:val="kk-KZ"/>
              </w:rPr>
              <m:t>σ</m:t>
            </m:r>
          </m:e>
          <m:sub>
            <m:r>
              <w:rPr>
                <w:rFonts w:ascii="Cambria Math" w:hAnsi="Cambria Math"/>
                <w:sz w:val="28"/>
                <w:szCs w:val="28"/>
                <w:lang w:val="kk-KZ"/>
              </w:rPr>
              <m:t>H</m:t>
            </m:r>
          </m:sub>
          <m:sup>
            <m:r>
              <w:rPr>
                <w:rFonts w:ascii="Cambria Math"/>
                <w:sz w:val="28"/>
                <w:szCs w:val="28"/>
                <w:lang w:val="kk-KZ"/>
              </w:rPr>
              <m:t>0</m:t>
            </m:r>
          </m:sup>
        </m:sSubSup>
        <m:r>
          <w:rPr>
            <w:rFonts w:ascii="Cambria Math"/>
            <w:sz w:val="28"/>
            <w:szCs w:val="28"/>
            <w:lang w:val="kk-KZ"/>
          </w:rPr>
          <m:t xml:space="preserve">= </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kk-KZ"/>
                  </w:rPr>
                  <m:t>σ</m:t>
                </m:r>
              </m:e>
              <m:sub>
                <m:r>
                  <w:rPr>
                    <w:rFonts w:ascii="Cambria Math" w:hAnsi="Cambria Math"/>
                    <w:sz w:val="28"/>
                    <w:szCs w:val="28"/>
                    <w:lang w:val="kk-KZ"/>
                  </w:rPr>
                  <m:t>i</m:t>
                </m:r>
              </m:sub>
            </m:sSub>
            <m:r>
              <w:rPr>
                <w:rFonts w:ascii="Cambria Math" w:hAnsi="Cambria Math"/>
                <w:sz w:val="28"/>
                <w:szCs w:val="28"/>
                <w:lang w:val="kk-KZ"/>
              </w:rPr>
              <m:t>-</m:t>
            </m:r>
            <m:sSub>
              <m:sSubPr>
                <m:ctrlPr>
                  <w:rPr>
                    <w:rFonts w:ascii="Cambria Math" w:hAnsi="Cambria Math"/>
                    <w:i/>
                    <w:sz w:val="28"/>
                    <w:szCs w:val="28"/>
                  </w:rPr>
                </m:ctrlPr>
              </m:sSubPr>
              <m:e>
                <m:r>
                  <w:rPr>
                    <w:rFonts w:ascii="Cambria Math" w:hAnsi="Cambria Math"/>
                    <w:sz w:val="28"/>
                    <w:szCs w:val="28"/>
                    <w:lang w:val="kk-KZ"/>
                  </w:rPr>
                  <m:t>σ</m:t>
                </m:r>
              </m:e>
              <m:sub>
                <m:r>
                  <w:rPr>
                    <w:rFonts w:ascii="Cambria Math"/>
                    <w:sz w:val="28"/>
                    <w:szCs w:val="28"/>
                    <w:lang w:val="kk-KZ"/>
                  </w:rPr>
                  <m:t>0</m:t>
                </m:r>
              </m:sub>
            </m:sSub>
          </m:num>
          <m:den>
            <m:r>
              <w:rPr>
                <w:rFonts w:ascii="Cambria Math" w:hAnsi="Cambria Math"/>
                <w:sz w:val="28"/>
                <w:szCs w:val="28"/>
                <w:lang w:val="kk-KZ"/>
              </w:rPr>
              <m:t>b*h</m:t>
            </m:r>
          </m:den>
        </m:f>
      </m:oMath>
      <w:r w:rsidR="00D73FD0" w:rsidRPr="008D0E46">
        <w:rPr>
          <w:rStyle w:val="FontStyle219"/>
          <w:sz w:val="28"/>
          <w:szCs w:val="28"/>
          <w:lang w:val="kk-KZ"/>
        </w:rPr>
        <w:t xml:space="preserve">    - </w:t>
      </w:r>
      <w:r w:rsidRPr="008D0E46">
        <w:rPr>
          <w:rStyle w:val="FontStyle219"/>
          <w:sz w:val="28"/>
          <w:szCs w:val="28"/>
          <w:lang w:val="kk-KZ"/>
        </w:rPr>
        <w:t>R6, B және H тензометрі жапсырылған пластинаның көлденең қимасындағы кернеу - пластинаның ені мен қалыңдығы.</w:t>
      </w:r>
    </w:p>
    <w:p w:rsidR="00E57794" w:rsidRDefault="00E57794" w:rsidP="00A11D5B">
      <w:pPr>
        <w:pStyle w:val="Style29"/>
        <w:widowControl/>
        <w:spacing w:line="240" w:lineRule="auto"/>
        <w:ind w:firstLine="425"/>
        <w:rPr>
          <w:rStyle w:val="FontStyle219"/>
          <w:sz w:val="28"/>
          <w:szCs w:val="28"/>
          <w:lang w:val="kk-KZ"/>
        </w:rPr>
      </w:pPr>
      <w:r w:rsidRPr="008D0E46">
        <w:rPr>
          <w:rStyle w:val="FontStyle219"/>
          <w:sz w:val="28"/>
          <w:szCs w:val="28"/>
          <w:lang w:val="kk-KZ"/>
        </w:rPr>
        <w:t xml:space="preserve">3. Пластинаның қауіпті қимасының 1, 2, 3, 4, 5 нүктелерінде қалыпты кернеуді есептейді және есептеу нәтижелерін кестеде жазады. </w:t>
      </w:r>
      <w:r w:rsidR="00C139CE" w:rsidRPr="00E97B2F">
        <w:rPr>
          <w:rStyle w:val="FontStyle219"/>
          <w:sz w:val="28"/>
          <w:szCs w:val="28"/>
          <w:lang w:val="kk-KZ"/>
        </w:rPr>
        <w:t>4.2, Microsoft Excel-де теріл</w:t>
      </w:r>
      <w:r w:rsidR="00C139CE">
        <w:rPr>
          <w:rStyle w:val="FontStyle219"/>
          <w:sz w:val="28"/>
          <w:szCs w:val="28"/>
          <w:lang w:val="kk-KZ"/>
        </w:rPr>
        <w:t>еді</w:t>
      </w:r>
      <w:r w:rsidRPr="00E97B2F">
        <w:rPr>
          <w:rStyle w:val="FontStyle219"/>
          <w:sz w:val="28"/>
          <w:szCs w:val="28"/>
          <w:lang w:val="kk-KZ"/>
        </w:rPr>
        <w:t>.</w:t>
      </w:r>
    </w:p>
    <w:p w:rsidR="00F005AF" w:rsidRPr="00C139CE" w:rsidRDefault="00BF57C6" w:rsidP="00A11D5B">
      <w:pPr>
        <w:pStyle w:val="Style29"/>
        <w:widowControl/>
        <w:spacing w:line="240" w:lineRule="auto"/>
        <w:ind w:firstLine="425"/>
        <w:rPr>
          <w:rStyle w:val="FontStyle219"/>
          <w:sz w:val="28"/>
          <w:szCs w:val="28"/>
          <w:lang w:val="kk-KZ"/>
        </w:rPr>
      </w:pPr>
      <w:r w:rsidRPr="0024237D">
        <w:rPr>
          <w:rStyle w:val="FontStyle219"/>
          <w:sz w:val="28"/>
          <w:szCs w:val="28"/>
          <w:lang w:val="kk-KZ"/>
        </w:rPr>
        <w:t>1</w:t>
      </w:r>
      <w:r w:rsidR="00D73FD0" w:rsidRPr="0024237D">
        <w:rPr>
          <w:rStyle w:val="FontStyle219"/>
          <w:sz w:val="28"/>
          <w:szCs w:val="28"/>
        </w:rPr>
        <w:t>.2</w:t>
      </w:r>
      <w:r w:rsidR="00C139CE">
        <w:rPr>
          <w:rStyle w:val="FontStyle219"/>
          <w:sz w:val="28"/>
          <w:szCs w:val="28"/>
          <w:lang w:val="kk-KZ"/>
        </w:rPr>
        <w:t>-кесте</w:t>
      </w:r>
      <w:r w:rsidR="00D73FD0" w:rsidRPr="0024237D">
        <w:rPr>
          <w:rStyle w:val="FontStyle219"/>
          <w:sz w:val="28"/>
          <w:szCs w:val="28"/>
        </w:rPr>
        <w:t>.</w:t>
      </w:r>
      <w:r w:rsidR="00C139CE">
        <w:rPr>
          <w:rStyle w:val="FontStyle219"/>
          <w:sz w:val="28"/>
          <w:szCs w:val="28"/>
          <w:lang w:val="kk-KZ"/>
        </w:rPr>
        <w:t>Есептеулер нәтижелері</w:t>
      </w:r>
    </w:p>
    <w:tbl>
      <w:tblPr>
        <w:tblW w:w="0" w:type="auto"/>
        <w:jc w:val="center"/>
        <w:tblLayout w:type="fixed"/>
        <w:tblCellMar>
          <w:left w:w="40" w:type="dxa"/>
          <w:right w:w="40" w:type="dxa"/>
        </w:tblCellMar>
        <w:tblLook w:val="0000"/>
      </w:tblPr>
      <w:tblGrid>
        <w:gridCol w:w="4109"/>
        <w:gridCol w:w="850"/>
        <w:gridCol w:w="710"/>
        <w:gridCol w:w="994"/>
        <w:gridCol w:w="994"/>
        <w:gridCol w:w="850"/>
        <w:gridCol w:w="1138"/>
      </w:tblGrid>
      <w:tr w:rsidR="00F005AF" w:rsidRPr="0024237D" w:rsidTr="00FF0427">
        <w:trPr>
          <w:jc w:val="center"/>
        </w:trPr>
        <w:tc>
          <w:tcPr>
            <w:tcW w:w="4109" w:type="dxa"/>
            <w:vMerge w:val="restart"/>
            <w:tcBorders>
              <w:top w:val="single" w:sz="6" w:space="0" w:color="auto"/>
              <w:left w:val="single" w:sz="6" w:space="0" w:color="auto"/>
              <w:bottom w:val="nil"/>
              <w:right w:val="single" w:sz="6" w:space="0" w:color="auto"/>
            </w:tcBorders>
            <w:vAlign w:val="center"/>
          </w:tcPr>
          <w:p w:rsidR="00F005AF" w:rsidRPr="00C139CE" w:rsidRDefault="00C139CE" w:rsidP="00A11D5B">
            <w:pPr>
              <w:pStyle w:val="Style41"/>
              <w:widowControl/>
              <w:jc w:val="both"/>
              <w:rPr>
                <w:rStyle w:val="FontStyle219"/>
                <w:sz w:val="28"/>
                <w:szCs w:val="28"/>
                <w:lang w:val="kk-KZ"/>
              </w:rPr>
            </w:pPr>
            <w:r>
              <w:rPr>
                <w:rStyle w:val="FontStyle219"/>
                <w:sz w:val="28"/>
                <w:szCs w:val="28"/>
              </w:rPr>
              <w:t>Пара</w:t>
            </w:r>
            <w:r>
              <w:rPr>
                <w:rStyle w:val="FontStyle219"/>
                <w:sz w:val="28"/>
                <w:szCs w:val="28"/>
                <w:lang w:val="kk-KZ"/>
              </w:rPr>
              <w:t>метрлер</w:t>
            </w:r>
          </w:p>
        </w:tc>
        <w:tc>
          <w:tcPr>
            <w:tcW w:w="5536" w:type="dxa"/>
            <w:gridSpan w:val="6"/>
            <w:tcBorders>
              <w:top w:val="single" w:sz="6" w:space="0" w:color="auto"/>
              <w:left w:val="single" w:sz="6" w:space="0" w:color="auto"/>
              <w:bottom w:val="single" w:sz="6" w:space="0" w:color="auto"/>
              <w:right w:val="single" w:sz="6" w:space="0" w:color="auto"/>
            </w:tcBorders>
            <w:vAlign w:val="center"/>
          </w:tcPr>
          <w:p w:rsidR="00F005AF" w:rsidRPr="0024237D" w:rsidRDefault="00F005AF" w:rsidP="00E97B2F">
            <w:pPr>
              <w:pStyle w:val="Style41"/>
              <w:widowControl/>
              <w:rPr>
                <w:rStyle w:val="FontStyle219"/>
                <w:sz w:val="28"/>
                <w:szCs w:val="28"/>
              </w:rPr>
            </w:pPr>
            <w:r w:rsidRPr="0024237D">
              <w:rPr>
                <w:rStyle w:val="FontStyle219"/>
                <w:sz w:val="28"/>
                <w:szCs w:val="28"/>
              </w:rPr>
              <w:t>Точки опасного сечения</w:t>
            </w:r>
          </w:p>
        </w:tc>
      </w:tr>
      <w:tr w:rsidR="00F005AF" w:rsidRPr="0024237D" w:rsidTr="00FF0427">
        <w:trPr>
          <w:jc w:val="center"/>
        </w:trPr>
        <w:tc>
          <w:tcPr>
            <w:tcW w:w="4109" w:type="dxa"/>
            <w:vMerge/>
            <w:tcBorders>
              <w:top w:val="nil"/>
              <w:left w:val="single" w:sz="6" w:space="0" w:color="auto"/>
              <w:bottom w:val="single" w:sz="6" w:space="0" w:color="auto"/>
              <w:right w:val="single" w:sz="6" w:space="0" w:color="auto"/>
            </w:tcBorders>
            <w:vAlign w:val="center"/>
          </w:tcPr>
          <w:p w:rsidR="00F005AF" w:rsidRPr="0024237D" w:rsidRDefault="00F005AF" w:rsidP="00A11D5B">
            <w:pPr>
              <w:widowControl/>
              <w:jc w:val="both"/>
              <w:rPr>
                <w:rStyle w:val="FontStyle219"/>
                <w:sz w:val="28"/>
                <w:szCs w:val="28"/>
              </w:rPr>
            </w:pPr>
          </w:p>
          <w:p w:rsidR="00F005AF" w:rsidRPr="0024237D" w:rsidRDefault="00F005AF" w:rsidP="00A11D5B">
            <w:pPr>
              <w:widowControl/>
              <w:jc w:val="both"/>
              <w:rPr>
                <w:rStyle w:val="FontStyle219"/>
                <w:sz w:val="28"/>
                <w:szCs w:val="28"/>
              </w:rPr>
            </w:pPr>
          </w:p>
        </w:tc>
        <w:tc>
          <w:tcPr>
            <w:tcW w:w="850"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E97B2F">
            <w:pPr>
              <w:pStyle w:val="Style41"/>
              <w:widowControl/>
              <w:rPr>
                <w:rStyle w:val="FontStyle219"/>
                <w:sz w:val="28"/>
                <w:szCs w:val="28"/>
              </w:rPr>
            </w:pPr>
            <w:r w:rsidRPr="0024237D">
              <w:rPr>
                <w:rStyle w:val="FontStyle219"/>
                <w:sz w:val="28"/>
                <w:szCs w:val="28"/>
              </w:rPr>
              <w:t>1</w:t>
            </w:r>
          </w:p>
        </w:tc>
        <w:tc>
          <w:tcPr>
            <w:tcW w:w="710"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E97B2F">
            <w:pPr>
              <w:pStyle w:val="Style41"/>
              <w:widowControl/>
              <w:rPr>
                <w:rStyle w:val="FontStyle219"/>
                <w:sz w:val="28"/>
                <w:szCs w:val="28"/>
              </w:rPr>
            </w:pPr>
            <w:r w:rsidRPr="0024237D">
              <w:rPr>
                <w:rStyle w:val="FontStyle219"/>
                <w:sz w:val="28"/>
                <w:szCs w:val="28"/>
              </w:rPr>
              <w:t>2</w:t>
            </w:r>
          </w:p>
        </w:tc>
        <w:tc>
          <w:tcPr>
            <w:tcW w:w="994"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E97B2F">
            <w:pPr>
              <w:pStyle w:val="Style41"/>
              <w:widowControl/>
              <w:rPr>
                <w:rStyle w:val="FontStyle219"/>
                <w:sz w:val="28"/>
                <w:szCs w:val="28"/>
              </w:rPr>
            </w:pPr>
            <w:r w:rsidRPr="0024237D">
              <w:rPr>
                <w:rStyle w:val="FontStyle219"/>
                <w:sz w:val="28"/>
                <w:szCs w:val="28"/>
              </w:rPr>
              <w:t>3</w:t>
            </w:r>
          </w:p>
        </w:tc>
        <w:tc>
          <w:tcPr>
            <w:tcW w:w="994"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E97B2F">
            <w:pPr>
              <w:pStyle w:val="Style41"/>
              <w:widowControl/>
              <w:rPr>
                <w:rStyle w:val="FontStyle219"/>
                <w:sz w:val="28"/>
                <w:szCs w:val="28"/>
              </w:rPr>
            </w:pPr>
            <w:r w:rsidRPr="0024237D">
              <w:rPr>
                <w:rStyle w:val="FontStyle219"/>
                <w:sz w:val="28"/>
                <w:szCs w:val="28"/>
              </w:rPr>
              <w:t>4</w:t>
            </w:r>
          </w:p>
        </w:tc>
        <w:tc>
          <w:tcPr>
            <w:tcW w:w="850"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E97B2F">
            <w:pPr>
              <w:pStyle w:val="Style41"/>
              <w:widowControl/>
              <w:rPr>
                <w:rStyle w:val="FontStyle219"/>
                <w:sz w:val="28"/>
                <w:szCs w:val="28"/>
              </w:rPr>
            </w:pPr>
            <w:r w:rsidRPr="0024237D">
              <w:rPr>
                <w:rStyle w:val="FontStyle219"/>
                <w:sz w:val="28"/>
                <w:szCs w:val="28"/>
              </w:rPr>
              <w:t>5</w:t>
            </w:r>
          </w:p>
        </w:tc>
        <w:tc>
          <w:tcPr>
            <w:tcW w:w="1138"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E97B2F">
            <w:pPr>
              <w:pStyle w:val="Style41"/>
              <w:widowControl/>
              <w:rPr>
                <w:rStyle w:val="FontStyle219"/>
                <w:sz w:val="28"/>
                <w:szCs w:val="28"/>
              </w:rPr>
            </w:pPr>
            <w:r w:rsidRPr="0024237D">
              <w:rPr>
                <w:rStyle w:val="FontStyle219"/>
                <w:sz w:val="28"/>
                <w:szCs w:val="28"/>
              </w:rPr>
              <w:t>6</w:t>
            </w:r>
          </w:p>
        </w:tc>
      </w:tr>
      <w:tr w:rsidR="00F005AF" w:rsidRPr="0024237D" w:rsidTr="00FF0427">
        <w:trPr>
          <w:jc w:val="center"/>
        </w:trPr>
        <w:tc>
          <w:tcPr>
            <w:tcW w:w="4109" w:type="dxa"/>
            <w:tcBorders>
              <w:top w:val="single" w:sz="6" w:space="0" w:color="auto"/>
              <w:left w:val="single" w:sz="6" w:space="0" w:color="auto"/>
              <w:bottom w:val="single" w:sz="6" w:space="0" w:color="auto"/>
              <w:right w:val="single" w:sz="6" w:space="0" w:color="auto"/>
            </w:tcBorders>
            <w:vAlign w:val="center"/>
          </w:tcPr>
          <w:p w:rsidR="00F005AF" w:rsidRPr="0024237D" w:rsidRDefault="00C139CE" w:rsidP="00A11D5B">
            <w:pPr>
              <w:pStyle w:val="Style41"/>
              <w:widowControl/>
              <w:jc w:val="both"/>
              <w:rPr>
                <w:rStyle w:val="FontStyle219"/>
                <w:sz w:val="28"/>
                <w:szCs w:val="28"/>
              </w:rPr>
            </w:pPr>
            <w:r>
              <w:rPr>
                <w:rStyle w:val="FontStyle219"/>
                <w:sz w:val="28"/>
                <w:szCs w:val="28"/>
                <w:lang w:val="kk-KZ"/>
              </w:rPr>
              <w:t>Т</w:t>
            </w:r>
            <w:r>
              <w:rPr>
                <w:rStyle w:val="FontStyle219"/>
                <w:sz w:val="28"/>
                <w:szCs w:val="28"/>
              </w:rPr>
              <w:t>ензометр</w:t>
            </w:r>
            <w:r>
              <w:rPr>
                <w:rStyle w:val="FontStyle219"/>
                <w:sz w:val="28"/>
                <w:szCs w:val="28"/>
                <w:lang w:val="kk-KZ"/>
              </w:rPr>
              <w:t>діңжолақ осіне дейінгі</w:t>
            </w:r>
            <w:r w:rsidR="00F005AF" w:rsidRPr="0024237D">
              <w:rPr>
                <w:rStyle w:val="FontStyle219"/>
                <w:sz w:val="28"/>
                <w:szCs w:val="28"/>
                <w:lang w:val="en-US"/>
              </w:rPr>
              <w:t>z</w:t>
            </w:r>
            <w:r>
              <w:rPr>
                <w:rStyle w:val="FontStyle219"/>
                <w:sz w:val="28"/>
                <w:szCs w:val="28"/>
                <w:lang w:val="kk-KZ"/>
              </w:rPr>
              <w:t>арақашықтығы</w:t>
            </w:r>
            <w:r w:rsidR="00F005AF" w:rsidRPr="0024237D">
              <w:rPr>
                <w:rStyle w:val="FontStyle219"/>
                <w:sz w:val="28"/>
                <w:szCs w:val="28"/>
              </w:rPr>
              <w:t>, мм</w:t>
            </w:r>
          </w:p>
        </w:tc>
        <w:tc>
          <w:tcPr>
            <w:tcW w:w="850"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c>
          <w:tcPr>
            <w:tcW w:w="710"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c>
          <w:tcPr>
            <w:tcW w:w="994"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c>
          <w:tcPr>
            <w:tcW w:w="994"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c>
          <w:tcPr>
            <w:tcW w:w="850"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c>
          <w:tcPr>
            <w:tcW w:w="1138"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r>
      <w:tr w:rsidR="00F005AF" w:rsidRPr="0024237D" w:rsidTr="00FF0427">
        <w:trPr>
          <w:jc w:val="center"/>
        </w:trPr>
        <w:tc>
          <w:tcPr>
            <w:tcW w:w="4109" w:type="dxa"/>
            <w:tcBorders>
              <w:top w:val="single" w:sz="6" w:space="0" w:color="auto"/>
              <w:left w:val="single" w:sz="6" w:space="0" w:color="auto"/>
              <w:bottom w:val="single" w:sz="6" w:space="0" w:color="auto"/>
              <w:right w:val="single" w:sz="6" w:space="0" w:color="auto"/>
            </w:tcBorders>
            <w:vAlign w:val="center"/>
          </w:tcPr>
          <w:p w:rsidR="00F005AF" w:rsidRPr="0024237D" w:rsidRDefault="00B21DFA" w:rsidP="00A11D5B">
            <w:pPr>
              <w:pStyle w:val="Style41"/>
              <w:widowControl/>
              <w:jc w:val="both"/>
              <w:rPr>
                <w:rStyle w:val="FontStyle219"/>
                <w:sz w:val="28"/>
                <w:szCs w:val="28"/>
              </w:rPr>
            </w:pPr>
            <w:r>
              <w:rPr>
                <w:rStyle w:val="FontStyle219"/>
                <w:sz w:val="28"/>
                <w:szCs w:val="28"/>
                <w:lang w:val="kk-KZ"/>
              </w:rPr>
              <w:t>Қауіпті қимадағы нүктелердің н</w:t>
            </w:r>
            <w:r w:rsidR="00F005AF" w:rsidRPr="0024237D">
              <w:rPr>
                <w:rStyle w:val="FontStyle219"/>
                <w:sz w:val="28"/>
                <w:szCs w:val="28"/>
              </w:rPr>
              <w:t>ормал</w:t>
            </w:r>
            <w:r>
              <w:rPr>
                <w:rStyle w:val="FontStyle219"/>
                <w:sz w:val="28"/>
                <w:szCs w:val="28"/>
              </w:rPr>
              <w:t>ь</w:t>
            </w:r>
            <w:r>
              <w:rPr>
                <w:rStyle w:val="FontStyle219"/>
                <w:sz w:val="28"/>
                <w:szCs w:val="28"/>
                <w:lang w:val="kk-KZ"/>
              </w:rPr>
              <w:t xml:space="preserve"> кернеулері</w:t>
            </w:r>
            <w:r w:rsidR="00F005AF" w:rsidRPr="0024237D">
              <w:rPr>
                <w:rStyle w:val="FontStyle220"/>
                <w:sz w:val="28"/>
                <w:szCs w:val="28"/>
              </w:rPr>
              <w:t>σ</w:t>
            </w:r>
            <w:r w:rsidR="00F005AF" w:rsidRPr="0024237D">
              <w:rPr>
                <w:rStyle w:val="FontStyle220"/>
                <w:sz w:val="28"/>
                <w:szCs w:val="28"/>
                <w:vertAlign w:val="subscript"/>
              </w:rPr>
              <w:t>i</w:t>
            </w:r>
            <w:r w:rsidR="00F005AF" w:rsidRPr="0024237D">
              <w:rPr>
                <w:rStyle w:val="FontStyle219"/>
                <w:sz w:val="28"/>
                <w:szCs w:val="28"/>
              </w:rPr>
              <w:t>, МПа</w:t>
            </w:r>
          </w:p>
        </w:tc>
        <w:tc>
          <w:tcPr>
            <w:tcW w:w="850"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c>
          <w:tcPr>
            <w:tcW w:w="710"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c>
          <w:tcPr>
            <w:tcW w:w="994"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c>
          <w:tcPr>
            <w:tcW w:w="994"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c>
          <w:tcPr>
            <w:tcW w:w="850"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c>
          <w:tcPr>
            <w:tcW w:w="1138" w:type="dxa"/>
            <w:tcBorders>
              <w:top w:val="single" w:sz="6" w:space="0" w:color="auto"/>
              <w:left w:val="single" w:sz="6" w:space="0" w:color="auto"/>
              <w:bottom w:val="single" w:sz="6" w:space="0" w:color="auto"/>
              <w:right w:val="single" w:sz="6" w:space="0" w:color="auto"/>
            </w:tcBorders>
            <w:vAlign w:val="center"/>
          </w:tcPr>
          <w:p w:rsidR="00F005AF" w:rsidRPr="0024237D" w:rsidRDefault="00F005AF" w:rsidP="00A11D5B">
            <w:pPr>
              <w:pStyle w:val="Style110"/>
              <w:widowControl/>
              <w:jc w:val="both"/>
              <w:rPr>
                <w:sz w:val="28"/>
                <w:szCs w:val="28"/>
              </w:rPr>
            </w:pPr>
          </w:p>
        </w:tc>
      </w:tr>
    </w:tbl>
    <w:p w:rsidR="00B21DFA" w:rsidRDefault="00B21DFA" w:rsidP="00A11D5B">
      <w:pPr>
        <w:pStyle w:val="Style29"/>
        <w:widowControl/>
        <w:spacing w:line="240" w:lineRule="auto"/>
        <w:ind w:firstLine="425"/>
        <w:rPr>
          <w:rStyle w:val="FontStyle219"/>
          <w:sz w:val="28"/>
          <w:szCs w:val="28"/>
          <w:lang w:val="kk-KZ"/>
        </w:rPr>
      </w:pPr>
      <w:r w:rsidRPr="00B21DFA">
        <w:rPr>
          <w:rStyle w:val="FontStyle219"/>
          <w:sz w:val="28"/>
          <w:szCs w:val="28"/>
        </w:rPr>
        <w:lastRenderedPageBreak/>
        <w:t>Алынған деректер кернеу концентрациясының коэффициентін мына формула бойынша есептеуге мүмкіндік береді:</w:t>
      </w:r>
    </w:p>
    <w:p w:rsidR="00F005AF" w:rsidRPr="008C6E8B" w:rsidRDefault="00F005AF" w:rsidP="00E97B2F">
      <w:pPr>
        <w:pStyle w:val="Style29"/>
        <w:widowControl/>
        <w:spacing w:line="240" w:lineRule="auto"/>
        <w:ind w:firstLine="425"/>
        <w:jc w:val="right"/>
        <w:rPr>
          <w:rStyle w:val="FontStyle219"/>
          <w:sz w:val="28"/>
          <w:szCs w:val="28"/>
          <w:lang w:val="kk-KZ"/>
        </w:rPr>
      </w:pPr>
      <w:r w:rsidRPr="008C6E8B">
        <w:rPr>
          <w:rStyle w:val="FontStyle219"/>
          <w:rFonts w:ascii="Cambria Math" w:hAnsi="Cambria Math"/>
          <w:sz w:val="28"/>
          <w:szCs w:val="28"/>
          <w:lang w:val="kk-KZ"/>
        </w:rPr>
        <w:t>𝛼</w:t>
      </w:r>
      <w:r w:rsidRPr="008C6E8B">
        <w:rPr>
          <w:rStyle w:val="FontStyle219"/>
          <w:rFonts w:ascii="Cambria Math" w:hAnsi="Cambria Math"/>
          <w:sz w:val="28"/>
          <w:szCs w:val="28"/>
          <w:vertAlign w:val="subscript"/>
          <w:lang w:val="kk-KZ"/>
        </w:rPr>
        <w:t>𝜎</w:t>
      </w:r>
      <w:r w:rsidRPr="008C6E8B">
        <w:rPr>
          <w:rStyle w:val="FontStyle219"/>
          <w:sz w:val="28"/>
          <w:szCs w:val="28"/>
          <w:lang w:val="kk-KZ"/>
        </w:rPr>
        <w:t xml:space="preserve">= </w:t>
      </w:r>
      <w:r w:rsidRPr="008C6E8B">
        <w:rPr>
          <w:rStyle w:val="FontStyle219"/>
          <w:sz w:val="28"/>
          <w:szCs w:val="28"/>
          <w:vertAlign w:val="subscript"/>
          <w:lang w:val="kk-KZ"/>
        </w:rPr>
        <w:t>(1)/</w:t>
      </w:r>
      <w:r w:rsidRPr="008C6E8B">
        <w:rPr>
          <w:rStyle w:val="FontStyle219"/>
          <w:rFonts w:ascii="Cambria Math" w:hAnsi="Cambria Math"/>
          <w:sz w:val="28"/>
          <w:szCs w:val="28"/>
          <w:lang w:val="kk-KZ"/>
        </w:rPr>
        <w:t>𝜎</w:t>
      </w:r>
      <w:r w:rsidRPr="008C6E8B">
        <w:rPr>
          <w:rStyle w:val="FontStyle219"/>
          <w:rFonts w:ascii="Cambria Math" w:hAnsi="Cambria Math"/>
          <w:sz w:val="28"/>
          <w:szCs w:val="28"/>
          <w:vertAlign w:val="subscript"/>
          <w:lang w:val="kk-KZ"/>
        </w:rPr>
        <w:t>𝑛𝑜𝑚</w:t>
      </w:r>
      <w:r w:rsidR="00BF57C6" w:rsidRPr="0024237D">
        <w:rPr>
          <w:rStyle w:val="FontStyle219"/>
          <w:sz w:val="28"/>
          <w:szCs w:val="28"/>
          <w:lang w:val="kk-KZ"/>
        </w:rPr>
        <w:t>,                             (1.5)</w:t>
      </w:r>
    </w:p>
    <w:p w:rsidR="00F005AF" w:rsidRPr="008C6E8B" w:rsidRDefault="00B21DFA" w:rsidP="00A11D5B">
      <w:pPr>
        <w:pStyle w:val="Style29"/>
        <w:widowControl/>
        <w:spacing w:line="240" w:lineRule="auto"/>
        <w:ind w:firstLine="425"/>
        <w:rPr>
          <w:rStyle w:val="FontStyle216"/>
          <w:sz w:val="28"/>
          <w:szCs w:val="28"/>
          <w:lang w:val="kk-KZ"/>
        </w:rPr>
      </w:pPr>
      <w:r>
        <w:rPr>
          <w:rStyle w:val="FontStyle219"/>
          <w:sz w:val="28"/>
          <w:szCs w:val="28"/>
          <w:lang w:val="kk-KZ"/>
        </w:rPr>
        <w:t xml:space="preserve">Мұнда </w:t>
      </w:r>
      <w:r w:rsidR="00F005AF" w:rsidRPr="008C6E8B">
        <w:rPr>
          <w:rStyle w:val="FontStyle219"/>
          <w:rFonts w:ascii="Cambria Math" w:hAnsi="Cambria Math"/>
          <w:sz w:val="28"/>
          <w:szCs w:val="28"/>
          <w:lang w:val="kk-KZ"/>
        </w:rPr>
        <w:t>𝜎</w:t>
      </w:r>
      <w:r w:rsidR="00F005AF" w:rsidRPr="008C6E8B">
        <w:rPr>
          <w:rStyle w:val="FontStyle219"/>
          <w:sz w:val="28"/>
          <w:szCs w:val="28"/>
          <w:vertAlign w:val="subscript"/>
          <w:lang w:val="kk-KZ"/>
        </w:rPr>
        <w:t>(1)</w:t>
      </w:r>
      <w:r w:rsidR="00D73FD0" w:rsidRPr="008C6E8B">
        <w:rPr>
          <w:rStyle w:val="FontStyle219"/>
          <w:sz w:val="28"/>
          <w:szCs w:val="28"/>
          <w:lang w:val="kk-KZ"/>
        </w:rPr>
        <w:t xml:space="preserve"> — </w:t>
      </w:r>
      <w:r w:rsidRPr="008C6E8B">
        <w:rPr>
          <w:rStyle w:val="FontStyle219"/>
          <w:sz w:val="28"/>
          <w:szCs w:val="28"/>
          <w:lang w:val="kk-KZ"/>
        </w:rPr>
        <w:t>эксперименттен алынған қауіпті қиманың 1 нүктесіндегі тесіктің шетіндегі кернеу.</w:t>
      </w:r>
    </w:p>
    <w:p w:rsidR="00F005AF" w:rsidRPr="0024237D" w:rsidRDefault="00F005AF" w:rsidP="00A11D5B">
      <w:pPr>
        <w:pStyle w:val="Style29"/>
        <w:widowControl/>
        <w:spacing w:line="240" w:lineRule="auto"/>
        <w:ind w:firstLine="425"/>
        <w:jc w:val="center"/>
        <w:rPr>
          <w:rStyle w:val="FontStyle219"/>
          <w:sz w:val="28"/>
          <w:szCs w:val="28"/>
          <w:lang w:val="en-US"/>
        </w:rPr>
      </w:pPr>
      <w:r w:rsidRPr="0024237D">
        <w:rPr>
          <w:noProof/>
          <w:sz w:val="28"/>
          <w:szCs w:val="28"/>
        </w:rPr>
        <w:drawing>
          <wp:inline distT="0" distB="0" distL="0" distR="0">
            <wp:extent cx="1885053" cy="2944870"/>
            <wp:effectExtent l="19050" t="0" r="897" b="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12"/>
                    <a:srcRect/>
                    <a:stretch>
                      <a:fillRect/>
                    </a:stretch>
                  </pic:blipFill>
                  <pic:spPr bwMode="auto">
                    <a:xfrm>
                      <a:off x="0" y="0"/>
                      <a:ext cx="1888098" cy="2949627"/>
                    </a:xfrm>
                    <a:prstGeom prst="rect">
                      <a:avLst/>
                    </a:prstGeom>
                    <a:noFill/>
                    <a:ln w="9525">
                      <a:noFill/>
                      <a:miter lim="800000"/>
                      <a:headEnd/>
                      <a:tailEnd/>
                    </a:ln>
                  </pic:spPr>
                </pic:pic>
              </a:graphicData>
            </a:graphic>
          </wp:inline>
        </w:drawing>
      </w:r>
    </w:p>
    <w:p w:rsidR="006129C1" w:rsidRDefault="00F005AF" w:rsidP="00A11D5B">
      <w:pPr>
        <w:pStyle w:val="Style29"/>
        <w:widowControl/>
        <w:spacing w:line="240" w:lineRule="auto"/>
        <w:ind w:firstLine="425"/>
        <w:jc w:val="center"/>
        <w:rPr>
          <w:rStyle w:val="FontStyle219"/>
          <w:sz w:val="28"/>
          <w:szCs w:val="28"/>
          <w:lang w:val="kk-KZ"/>
        </w:rPr>
      </w:pPr>
      <w:proofErr w:type="gramStart"/>
      <w:r w:rsidRPr="00B21DFA">
        <w:rPr>
          <w:rStyle w:val="FontStyle219"/>
          <w:sz w:val="28"/>
          <w:szCs w:val="28"/>
          <w:lang w:val="en-US"/>
        </w:rPr>
        <w:t>4.3</w:t>
      </w:r>
      <w:r w:rsidR="00B21DFA">
        <w:rPr>
          <w:rStyle w:val="FontStyle219"/>
          <w:sz w:val="28"/>
          <w:szCs w:val="28"/>
          <w:lang w:val="kk-KZ"/>
        </w:rPr>
        <w:t>-сурет</w:t>
      </w:r>
      <w:r w:rsidRPr="00B21DFA">
        <w:rPr>
          <w:rStyle w:val="FontStyle219"/>
          <w:sz w:val="28"/>
          <w:szCs w:val="28"/>
          <w:lang w:val="en-US"/>
        </w:rPr>
        <w:t>.</w:t>
      </w:r>
      <w:proofErr w:type="gramEnd"/>
      <w:r w:rsidRPr="00B21DFA">
        <w:rPr>
          <w:rStyle w:val="FontStyle219"/>
          <w:sz w:val="28"/>
          <w:szCs w:val="28"/>
          <w:lang w:val="en-US"/>
        </w:rPr>
        <w:t xml:space="preserve"> </w:t>
      </w:r>
      <w:r w:rsidR="00B21DFA" w:rsidRPr="00B21DFA">
        <w:rPr>
          <w:rStyle w:val="FontStyle219"/>
          <w:sz w:val="28"/>
          <w:szCs w:val="28"/>
        </w:rPr>
        <w:t>Тесігібаржолақтысозукезінде</w:t>
      </w:r>
      <w:r w:rsidR="00B21DFA" w:rsidRPr="00B21DFA">
        <w:rPr>
          <w:rStyle w:val="FontStyle219"/>
          <w:sz w:val="28"/>
          <w:szCs w:val="28"/>
          <w:lang w:val="en-US"/>
        </w:rPr>
        <w:t xml:space="preserve"> "</w:t>
      </w:r>
      <w:r w:rsidR="00B21DFA" w:rsidRPr="00B21DFA">
        <w:rPr>
          <w:rStyle w:val="FontStyle219"/>
          <w:sz w:val="28"/>
          <w:szCs w:val="28"/>
        </w:rPr>
        <w:t>кү</w:t>
      </w:r>
      <w:proofErr w:type="gramStart"/>
      <w:r w:rsidR="00B21DFA" w:rsidRPr="00B21DFA">
        <w:rPr>
          <w:rStyle w:val="FontStyle219"/>
          <w:sz w:val="28"/>
          <w:szCs w:val="28"/>
        </w:rPr>
        <w:t>шт</w:t>
      </w:r>
      <w:proofErr w:type="gramEnd"/>
      <w:r w:rsidR="00B21DFA" w:rsidRPr="00B21DFA">
        <w:rPr>
          <w:rStyle w:val="FontStyle219"/>
          <w:sz w:val="28"/>
          <w:szCs w:val="28"/>
        </w:rPr>
        <w:t>ік</w:t>
      </w:r>
      <w:r w:rsidR="00B21DFA" w:rsidRPr="00B21DFA">
        <w:rPr>
          <w:rStyle w:val="FontStyle219"/>
          <w:sz w:val="28"/>
          <w:szCs w:val="28"/>
          <w:lang w:val="en-US"/>
        </w:rPr>
        <w:t xml:space="preserve">" </w:t>
      </w:r>
      <w:r w:rsidR="00B21DFA" w:rsidRPr="00B21DFA">
        <w:rPr>
          <w:rStyle w:val="FontStyle219"/>
          <w:sz w:val="28"/>
          <w:szCs w:val="28"/>
        </w:rPr>
        <w:t>желілердібөлу</w:t>
      </w:r>
    </w:p>
    <w:p w:rsidR="00B21DFA" w:rsidRDefault="00B21DFA" w:rsidP="00A11D5B">
      <w:pPr>
        <w:pStyle w:val="Style29"/>
        <w:widowControl/>
        <w:spacing w:line="240" w:lineRule="auto"/>
        <w:ind w:firstLine="425"/>
        <w:rPr>
          <w:rStyle w:val="FontStyle219"/>
          <w:b/>
          <w:sz w:val="28"/>
          <w:szCs w:val="28"/>
          <w:lang w:val="kk-KZ"/>
        </w:rPr>
      </w:pPr>
    </w:p>
    <w:p w:rsidR="00B21DFA" w:rsidRPr="00B21DFA" w:rsidRDefault="00B21DFA" w:rsidP="00A11D5B">
      <w:pPr>
        <w:widowControl/>
        <w:autoSpaceDE/>
        <w:autoSpaceDN/>
        <w:adjustRightInd/>
        <w:ind w:firstLine="425"/>
        <w:jc w:val="both"/>
        <w:rPr>
          <w:rStyle w:val="FontStyle219"/>
          <w:sz w:val="28"/>
          <w:szCs w:val="28"/>
          <w:lang w:val="kk-KZ"/>
        </w:rPr>
      </w:pPr>
      <w:r w:rsidRPr="00B21DFA">
        <w:rPr>
          <w:rStyle w:val="FontStyle219"/>
          <w:sz w:val="28"/>
          <w:szCs w:val="28"/>
          <w:lang w:val="kk-KZ"/>
        </w:rPr>
        <w:t>Бақылау сұрақтары</w:t>
      </w:r>
    </w:p>
    <w:p w:rsidR="00B21DFA" w:rsidRPr="00B21DFA" w:rsidRDefault="00B21DFA" w:rsidP="00A11D5B">
      <w:pPr>
        <w:widowControl/>
        <w:autoSpaceDE/>
        <w:autoSpaceDN/>
        <w:adjustRightInd/>
        <w:ind w:firstLine="425"/>
        <w:jc w:val="both"/>
        <w:rPr>
          <w:rStyle w:val="FontStyle219"/>
          <w:sz w:val="28"/>
          <w:szCs w:val="28"/>
          <w:lang w:val="kk-KZ"/>
        </w:rPr>
      </w:pPr>
      <w:r w:rsidRPr="00B21DFA">
        <w:rPr>
          <w:rStyle w:val="FontStyle219"/>
          <w:sz w:val="28"/>
          <w:szCs w:val="28"/>
          <w:lang w:val="kk-KZ"/>
        </w:rPr>
        <w:t>1. Кернеу концентраторы деп не аталады?</w:t>
      </w:r>
    </w:p>
    <w:p w:rsidR="00B21DFA" w:rsidRPr="00B21DFA" w:rsidRDefault="00B21DFA" w:rsidP="00A11D5B">
      <w:pPr>
        <w:widowControl/>
        <w:autoSpaceDE/>
        <w:autoSpaceDN/>
        <w:adjustRightInd/>
        <w:ind w:firstLine="425"/>
        <w:jc w:val="both"/>
        <w:rPr>
          <w:rStyle w:val="FontStyle219"/>
          <w:sz w:val="28"/>
          <w:szCs w:val="28"/>
          <w:lang w:val="kk-KZ"/>
        </w:rPr>
      </w:pPr>
      <w:r w:rsidRPr="00B21DFA">
        <w:rPr>
          <w:rStyle w:val="FontStyle219"/>
          <w:sz w:val="28"/>
          <w:szCs w:val="28"/>
          <w:lang w:val="kk-KZ"/>
        </w:rPr>
        <w:t>2. Машина бөлшектеріндегі кернеу концентраторларының бірнеше мысалдарын келтіріңіз (болт, білік және т. б.).)</w:t>
      </w:r>
    </w:p>
    <w:p w:rsidR="00B21DFA" w:rsidRPr="00B21DFA" w:rsidRDefault="00B21DFA" w:rsidP="00A11D5B">
      <w:pPr>
        <w:widowControl/>
        <w:autoSpaceDE/>
        <w:autoSpaceDN/>
        <w:adjustRightInd/>
        <w:ind w:firstLine="425"/>
        <w:jc w:val="both"/>
        <w:rPr>
          <w:rStyle w:val="FontStyle219"/>
          <w:sz w:val="28"/>
          <w:szCs w:val="28"/>
          <w:lang w:val="kk-KZ"/>
        </w:rPr>
      </w:pPr>
      <w:r w:rsidRPr="00B21DFA">
        <w:rPr>
          <w:rStyle w:val="FontStyle219"/>
          <w:sz w:val="28"/>
          <w:szCs w:val="28"/>
          <w:lang w:val="kk-KZ"/>
        </w:rPr>
        <w:t>3. Кернеу концентрациясының құбылысы неде?</w:t>
      </w:r>
    </w:p>
    <w:p w:rsidR="00B21DFA" w:rsidRPr="00B21DFA" w:rsidRDefault="00B21DFA" w:rsidP="00A11D5B">
      <w:pPr>
        <w:widowControl/>
        <w:autoSpaceDE/>
        <w:autoSpaceDN/>
        <w:adjustRightInd/>
        <w:ind w:firstLine="425"/>
        <w:jc w:val="both"/>
        <w:rPr>
          <w:rStyle w:val="FontStyle219"/>
          <w:sz w:val="28"/>
          <w:szCs w:val="28"/>
          <w:lang w:val="kk-KZ"/>
        </w:rPr>
      </w:pPr>
      <w:r w:rsidRPr="00B21DFA">
        <w:rPr>
          <w:rStyle w:val="FontStyle219"/>
          <w:sz w:val="28"/>
          <w:szCs w:val="28"/>
          <w:lang w:val="kk-KZ"/>
        </w:rPr>
        <w:t>4. Теориялық АҚ мен кернеудің шоғырлану Ко-ның тиімді коэффициенті арасындағы айырмашылық неде?</w:t>
      </w:r>
    </w:p>
    <w:p w:rsidR="00B21DFA" w:rsidRPr="00B21DFA" w:rsidRDefault="00B21DFA" w:rsidP="00A11D5B">
      <w:pPr>
        <w:widowControl/>
        <w:autoSpaceDE/>
        <w:autoSpaceDN/>
        <w:adjustRightInd/>
        <w:ind w:firstLine="425"/>
        <w:jc w:val="both"/>
        <w:rPr>
          <w:rStyle w:val="FontStyle219"/>
          <w:sz w:val="28"/>
          <w:szCs w:val="28"/>
          <w:lang w:val="kk-KZ"/>
        </w:rPr>
      </w:pPr>
      <w:r w:rsidRPr="00B21DFA">
        <w:rPr>
          <w:rStyle w:val="FontStyle219"/>
          <w:sz w:val="28"/>
          <w:szCs w:val="28"/>
          <w:lang w:val="kk-KZ"/>
        </w:rPr>
        <w:t>5. Номиналды кернеу дегеніміз не? Созылу, иілу, бұралу кезінде қандай формулалар бойынша есептеледі?</w:t>
      </w:r>
    </w:p>
    <w:p w:rsidR="00B21DFA" w:rsidRDefault="00B21DFA" w:rsidP="00A11D5B">
      <w:pPr>
        <w:widowControl/>
        <w:autoSpaceDE/>
        <w:autoSpaceDN/>
        <w:adjustRightInd/>
        <w:ind w:firstLine="425"/>
        <w:jc w:val="both"/>
        <w:rPr>
          <w:rStyle w:val="FontStyle219"/>
          <w:sz w:val="28"/>
          <w:szCs w:val="28"/>
          <w:lang w:val="kk-KZ"/>
        </w:rPr>
      </w:pPr>
      <w:r w:rsidRPr="00B21DFA">
        <w:rPr>
          <w:rStyle w:val="FontStyle219"/>
          <w:sz w:val="28"/>
          <w:szCs w:val="28"/>
          <w:lang w:val="kk-KZ"/>
        </w:rPr>
        <w:t>6. Кернеу концентрациясын қалай азайтуға болады?</w:t>
      </w:r>
    </w:p>
    <w:p w:rsidR="00B21DFA" w:rsidRDefault="00B21DFA" w:rsidP="00A11D5B">
      <w:pPr>
        <w:widowControl/>
        <w:autoSpaceDE/>
        <w:autoSpaceDN/>
        <w:adjustRightInd/>
        <w:jc w:val="both"/>
        <w:rPr>
          <w:rStyle w:val="FontStyle219"/>
          <w:sz w:val="28"/>
          <w:szCs w:val="28"/>
          <w:lang w:val="kk-KZ"/>
        </w:rPr>
      </w:pPr>
      <w:r>
        <w:rPr>
          <w:rStyle w:val="FontStyle219"/>
          <w:sz w:val="28"/>
          <w:szCs w:val="28"/>
          <w:lang w:val="kk-KZ"/>
        </w:rPr>
        <w:br w:type="page"/>
      </w:r>
    </w:p>
    <w:p w:rsidR="00B21DFA" w:rsidRPr="0024237D" w:rsidRDefault="00BC141E" w:rsidP="00A11D5B">
      <w:pPr>
        <w:pStyle w:val="Style37"/>
        <w:widowControl/>
        <w:spacing w:line="240" w:lineRule="auto"/>
        <w:ind w:firstLine="425"/>
        <w:rPr>
          <w:rStyle w:val="FontStyle216"/>
          <w:sz w:val="28"/>
          <w:szCs w:val="28"/>
          <w:lang w:val="kk-KZ"/>
        </w:rPr>
      </w:pPr>
      <w:r>
        <w:rPr>
          <w:rStyle w:val="FontStyle216"/>
          <w:sz w:val="28"/>
          <w:szCs w:val="28"/>
          <w:lang w:val="kk-KZ"/>
        </w:rPr>
        <w:lastRenderedPageBreak/>
        <w:t>ПРАКТИКАЛЫҚ</w:t>
      </w:r>
      <w:r w:rsidR="00B21DFA">
        <w:rPr>
          <w:rStyle w:val="FontStyle216"/>
          <w:sz w:val="28"/>
          <w:szCs w:val="28"/>
          <w:lang w:val="kk-KZ"/>
        </w:rPr>
        <w:t xml:space="preserve"> ЖҰМЫС </w:t>
      </w:r>
      <w:r w:rsidR="008C6E8B">
        <w:rPr>
          <w:rStyle w:val="FontStyle216"/>
          <w:sz w:val="28"/>
          <w:szCs w:val="28"/>
          <w:lang w:val="kk-KZ"/>
        </w:rPr>
        <w:t>№2</w:t>
      </w:r>
    </w:p>
    <w:p w:rsidR="00D73FD0" w:rsidRPr="00B21DFA" w:rsidRDefault="00B21DFA" w:rsidP="00A11D5B">
      <w:pPr>
        <w:pStyle w:val="Style29"/>
        <w:widowControl/>
        <w:spacing w:line="240" w:lineRule="auto"/>
        <w:ind w:firstLine="425"/>
        <w:jc w:val="center"/>
        <w:rPr>
          <w:sz w:val="28"/>
          <w:szCs w:val="28"/>
          <w:lang w:val="kk-KZ"/>
        </w:rPr>
      </w:pPr>
      <w:r>
        <w:rPr>
          <w:rStyle w:val="FontStyle216"/>
          <w:sz w:val="28"/>
          <w:szCs w:val="28"/>
          <w:lang w:val="kk-KZ"/>
        </w:rPr>
        <w:t xml:space="preserve">КЕРНЕУЛЕР </w:t>
      </w:r>
      <w:r w:rsidRPr="00B21DFA">
        <w:rPr>
          <w:rStyle w:val="FontStyle216"/>
          <w:sz w:val="28"/>
          <w:szCs w:val="28"/>
          <w:lang w:val="kk-KZ"/>
        </w:rPr>
        <w:t>КОНЦЕНТРАЦИЯСЫ КОЭФФИЦИЕНТІНІҢ КОНЦЕНТРАТ МӨЛШЕРІНЕ ТӘУЕЛДІЛІГІН ЗЕРТТЕУ</w:t>
      </w:r>
    </w:p>
    <w:p w:rsidR="00D73FD0" w:rsidRPr="00CF6ADC" w:rsidRDefault="00CF6ADC" w:rsidP="00A11D5B">
      <w:pPr>
        <w:pStyle w:val="Style27"/>
        <w:widowControl/>
        <w:ind w:firstLine="425"/>
        <w:jc w:val="both"/>
        <w:rPr>
          <w:sz w:val="28"/>
          <w:szCs w:val="28"/>
          <w:lang w:val="kk-KZ"/>
        </w:rPr>
      </w:pPr>
      <w:r w:rsidRPr="00CF6ADC">
        <w:rPr>
          <w:rStyle w:val="FontStyle219"/>
          <w:b/>
          <w:sz w:val="28"/>
          <w:szCs w:val="28"/>
          <w:lang w:val="kk-KZ"/>
        </w:rPr>
        <w:t xml:space="preserve">Жұмыстың мақсаты: </w:t>
      </w:r>
      <w:r w:rsidRPr="00CF6ADC">
        <w:rPr>
          <w:rStyle w:val="FontStyle219"/>
          <w:sz w:val="28"/>
          <w:szCs w:val="28"/>
          <w:lang w:val="kk-KZ"/>
        </w:rPr>
        <w:t>кернеу шоғырлануының құбылысын зерттеу; кернеу шоғырлануының коэффициентін анықтау; кернеу шоғырлануының коэффициентінің концентрат мөлшерінің тәуелділігін анықтау.</w:t>
      </w:r>
    </w:p>
    <w:p w:rsidR="00D73FD0" w:rsidRPr="00EE0570" w:rsidRDefault="00EE0570" w:rsidP="00A11D5B">
      <w:pPr>
        <w:pStyle w:val="Style27"/>
        <w:widowControl/>
        <w:ind w:firstLine="425"/>
        <w:jc w:val="both"/>
        <w:rPr>
          <w:rStyle w:val="FontStyle216"/>
          <w:sz w:val="28"/>
          <w:szCs w:val="28"/>
          <w:lang w:val="kk-KZ"/>
        </w:rPr>
      </w:pPr>
      <w:r>
        <w:rPr>
          <w:rStyle w:val="FontStyle216"/>
          <w:sz w:val="28"/>
          <w:szCs w:val="28"/>
          <w:lang w:val="kk-KZ"/>
        </w:rPr>
        <w:t>Тәжірибие барысы</w:t>
      </w:r>
    </w:p>
    <w:p w:rsidR="00BD5DCC" w:rsidRPr="0024237D" w:rsidRDefault="00EE0570" w:rsidP="00A11D5B">
      <w:pPr>
        <w:pStyle w:val="Style29"/>
        <w:widowControl/>
        <w:spacing w:line="240" w:lineRule="auto"/>
        <w:ind w:firstLine="425"/>
        <w:rPr>
          <w:rStyle w:val="FontStyle220"/>
          <w:sz w:val="28"/>
          <w:szCs w:val="28"/>
          <w:lang w:val="kk-KZ"/>
        </w:rPr>
      </w:pPr>
      <w:r w:rsidRPr="00EE0570">
        <w:rPr>
          <w:rStyle w:val="FontStyle219"/>
          <w:sz w:val="28"/>
          <w:szCs w:val="28"/>
          <w:lang w:val="kk-KZ"/>
        </w:rPr>
        <w:t xml:space="preserve">Сынақ үшін кез келген </w:t>
      </w:r>
      <w:r>
        <w:rPr>
          <w:rStyle w:val="FontStyle219"/>
          <w:sz w:val="28"/>
          <w:szCs w:val="28"/>
          <w:lang w:val="kk-KZ"/>
        </w:rPr>
        <w:t>УМ</w:t>
      </w:r>
      <w:r w:rsidRPr="00EE0570">
        <w:rPr>
          <w:rStyle w:val="FontStyle219"/>
          <w:sz w:val="28"/>
          <w:szCs w:val="28"/>
          <w:lang w:val="kk-KZ"/>
        </w:rPr>
        <w:t>-5 үзілу машинасы пайдаланылуы мүмкін</w:t>
      </w:r>
      <w:r>
        <w:rPr>
          <w:rStyle w:val="FontStyle219"/>
          <w:sz w:val="28"/>
          <w:szCs w:val="28"/>
          <w:lang w:val="kk-KZ"/>
        </w:rPr>
        <w:t xml:space="preserve"> (</w:t>
      </w:r>
      <w:r w:rsidR="00BF57C6" w:rsidRPr="00EE0570">
        <w:rPr>
          <w:rStyle w:val="FontStyle219"/>
          <w:sz w:val="28"/>
          <w:szCs w:val="28"/>
          <w:lang w:val="kk-KZ"/>
        </w:rPr>
        <w:t>с</w:t>
      </w:r>
      <w:r>
        <w:rPr>
          <w:rStyle w:val="FontStyle219"/>
          <w:sz w:val="28"/>
          <w:szCs w:val="28"/>
          <w:lang w:val="kk-KZ"/>
        </w:rPr>
        <w:t>урет</w:t>
      </w:r>
      <w:r w:rsidR="00BF57C6" w:rsidRPr="00EE0570">
        <w:rPr>
          <w:rStyle w:val="FontStyle219"/>
          <w:sz w:val="28"/>
          <w:szCs w:val="28"/>
          <w:lang w:val="kk-KZ"/>
        </w:rPr>
        <w:t xml:space="preserve">. </w:t>
      </w:r>
      <w:r w:rsidR="00BF57C6" w:rsidRPr="0024237D">
        <w:rPr>
          <w:rStyle w:val="FontStyle219"/>
          <w:sz w:val="28"/>
          <w:szCs w:val="28"/>
          <w:lang w:val="kk-KZ"/>
        </w:rPr>
        <w:t>2</w:t>
      </w:r>
      <w:r w:rsidR="00D73FD0" w:rsidRPr="00EE0570">
        <w:rPr>
          <w:rStyle w:val="FontStyle219"/>
          <w:sz w:val="28"/>
          <w:szCs w:val="28"/>
          <w:lang w:val="kk-KZ"/>
        </w:rPr>
        <w:t xml:space="preserve">.1), </w:t>
      </w:r>
      <w:r w:rsidR="00D73FD0" w:rsidRPr="00EE0570">
        <w:rPr>
          <w:rStyle w:val="FontStyle220"/>
          <w:sz w:val="28"/>
          <w:szCs w:val="28"/>
          <w:lang w:val="kk-KZ"/>
        </w:rPr>
        <w:t>Р-10, Р-20 .</w:t>
      </w:r>
    </w:p>
    <w:p w:rsidR="00D73FD0" w:rsidRPr="0024237D" w:rsidRDefault="00F005AF" w:rsidP="00A11D5B">
      <w:pPr>
        <w:pStyle w:val="Style29"/>
        <w:widowControl/>
        <w:spacing w:line="240" w:lineRule="auto"/>
        <w:ind w:firstLine="425"/>
        <w:jc w:val="center"/>
        <w:rPr>
          <w:rStyle w:val="FontStyle220"/>
          <w:sz w:val="28"/>
          <w:szCs w:val="28"/>
          <w:lang w:val="kk-KZ"/>
        </w:rPr>
      </w:pPr>
      <w:r w:rsidRPr="0024237D">
        <w:rPr>
          <w:noProof/>
          <w:sz w:val="28"/>
          <w:szCs w:val="28"/>
        </w:rPr>
        <w:drawing>
          <wp:inline distT="0" distB="0" distL="0" distR="0">
            <wp:extent cx="1870444" cy="2495774"/>
            <wp:effectExtent l="19050" t="0" r="0" b="0"/>
            <wp:docPr id="515"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13"/>
                    <a:srcRect/>
                    <a:stretch>
                      <a:fillRect/>
                    </a:stretch>
                  </pic:blipFill>
                  <pic:spPr bwMode="auto">
                    <a:xfrm>
                      <a:off x="0" y="0"/>
                      <a:ext cx="1873517" cy="2499874"/>
                    </a:xfrm>
                    <a:prstGeom prst="rect">
                      <a:avLst/>
                    </a:prstGeom>
                    <a:noFill/>
                    <a:ln w="9525">
                      <a:noFill/>
                      <a:miter lim="800000"/>
                      <a:headEnd/>
                      <a:tailEnd/>
                    </a:ln>
                  </pic:spPr>
                </pic:pic>
              </a:graphicData>
            </a:graphic>
          </wp:inline>
        </w:drawing>
      </w:r>
    </w:p>
    <w:p w:rsidR="00BF57C6" w:rsidRPr="0024237D" w:rsidRDefault="00BF57C6" w:rsidP="00A11D5B">
      <w:pPr>
        <w:pStyle w:val="Style29"/>
        <w:widowControl/>
        <w:spacing w:line="240" w:lineRule="auto"/>
        <w:ind w:firstLine="425"/>
        <w:rPr>
          <w:rStyle w:val="FontStyle220"/>
          <w:sz w:val="28"/>
          <w:szCs w:val="28"/>
          <w:lang w:val="kk-KZ"/>
        </w:rPr>
      </w:pPr>
    </w:p>
    <w:p w:rsidR="00D73FD0" w:rsidRPr="00EE0570" w:rsidRDefault="00BF57C6" w:rsidP="00A11D5B">
      <w:pPr>
        <w:pStyle w:val="Style21"/>
        <w:widowControl/>
        <w:jc w:val="center"/>
        <w:rPr>
          <w:sz w:val="28"/>
          <w:szCs w:val="28"/>
          <w:lang w:val="kk-KZ"/>
        </w:rPr>
      </w:pPr>
      <w:r w:rsidRPr="0024237D">
        <w:rPr>
          <w:sz w:val="28"/>
          <w:szCs w:val="28"/>
          <w:lang w:val="kk-KZ"/>
        </w:rPr>
        <w:t>2</w:t>
      </w:r>
      <w:r w:rsidR="00BD5DCC" w:rsidRPr="00EE0570">
        <w:rPr>
          <w:sz w:val="28"/>
          <w:szCs w:val="28"/>
          <w:lang w:val="kk-KZ"/>
        </w:rPr>
        <w:t>.1</w:t>
      </w:r>
      <w:r w:rsidR="00EE0570">
        <w:rPr>
          <w:sz w:val="28"/>
          <w:szCs w:val="28"/>
          <w:lang w:val="kk-KZ"/>
        </w:rPr>
        <w:t>-сурет</w:t>
      </w:r>
      <w:r w:rsidR="00EE0570" w:rsidRPr="00EE0570">
        <w:rPr>
          <w:sz w:val="28"/>
          <w:szCs w:val="28"/>
          <w:lang w:val="kk-KZ"/>
        </w:rPr>
        <w:t>.</w:t>
      </w:r>
      <w:r w:rsidR="00BD5DCC" w:rsidRPr="00EE0570">
        <w:rPr>
          <w:sz w:val="28"/>
          <w:szCs w:val="28"/>
          <w:lang w:val="kk-KZ"/>
        </w:rPr>
        <w:t>УМ-5</w:t>
      </w:r>
      <w:r w:rsidR="00EE0570">
        <w:rPr>
          <w:sz w:val="28"/>
          <w:szCs w:val="28"/>
          <w:lang w:val="kk-KZ"/>
        </w:rPr>
        <w:t xml:space="preserve"> үзу машинасы</w:t>
      </w:r>
    </w:p>
    <w:p w:rsidR="00BF57C6" w:rsidRPr="0024237D" w:rsidRDefault="00BF57C6" w:rsidP="00A11D5B">
      <w:pPr>
        <w:pStyle w:val="Style21"/>
        <w:widowControl/>
        <w:ind w:firstLine="425"/>
        <w:jc w:val="both"/>
        <w:rPr>
          <w:sz w:val="28"/>
          <w:szCs w:val="28"/>
          <w:lang w:val="kk-KZ"/>
        </w:rPr>
      </w:pPr>
    </w:p>
    <w:p w:rsidR="00EE0570" w:rsidRPr="008C6E8B" w:rsidRDefault="00EE0570" w:rsidP="00A11D5B">
      <w:pPr>
        <w:widowControl/>
        <w:ind w:firstLine="425"/>
        <w:jc w:val="both"/>
        <w:rPr>
          <w:sz w:val="28"/>
          <w:szCs w:val="28"/>
          <w:lang w:val="kk-KZ"/>
        </w:rPr>
      </w:pPr>
      <w:r w:rsidRPr="00EE0570">
        <w:rPr>
          <w:sz w:val="28"/>
          <w:szCs w:val="28"/>
          <w:lang w:val="kk-KZ"/>
        </w:rPr>
        <w:t>Болат пластина тікбұрышты қима жолағы түрінде (сурет. 2.2) кернеу ко</w:t>
      </w:r>
      <w:r>
        <w:rPr>
          <w:sz w:val="28"/>
          <w:szCs w:val="28"/>
          <w:lang w:val="kk-KZ"/>
        </w:rPr>
        <w:t xml:space="preserve">нцентраторлары болып табылатын </w:t>
      </w:r>
      <w:r w:rsidRPr="00EE0570">
        <w:rPr>
          <w:i/>
          <w:sz w:val="28"/>
          <w:szCs w:val="28"/>
          <w:lang w:val="kk-KZ"/>
        </w:rPr>
        <w:t xml:space="preserve">d1, d2, d3 </w:t>
      </w:r>
      <w:r w:rsidRPr="00EE0570">
        <w:rPr>
          <w:sz w:val="28"/>
          <w:szCs w:val="28"/>
          <w:lang w:val="kk-KZ"/>
        </w:rPr>
        <w:t xml:space="preserve">үш тесігі және </w:t>
      </w:r>
      <w:r w:rsidRPr="00EE0570">
        <w:rPr>
          <w:i/>
          <w:sz w:val="28"/>
          <w:szCs w:val="28"/>
          <w:lang w:val="kk-KZ"/>
        </w:rPr>
        <w:t>r1, r2, r3, r4</w:t>
      </w:r>
      <w:r w:rsidRPr="00EE0570">
        <w:rPr>
          <w:sz w:val="28"/>
          <w:szCs w:val="28"/>
          <w:lang w:val="kk-KZ"/>
        </w:rPr>
        <w:t xml:space="preserve"> радиустарының төрт ойығы бар, созылу арқылы жүктеледі.</w:t>
      </w:r>
    </w:p>
    <w:p w:rsidR="00BD5DCC" w:rsidRPr="0024237D" w:rsidRDefault="00BD5DCC" w:rsidP="00A11D5B">
      <w:pPr>
        <w:widowControl/>
        <w:ind w:firstLine="425"/>
        <w:jc w:val="center"/>
        <w:rPr>
          <w:sz w:val="28"/>
          <w:szCs w:val="28"/>
          <w:lang w:val="kk-KZ"/>
        </w:rPr>
      </w:pPr>
      <w:r w:rsidRPr="0024237D">
        <w:rPr>
          <w:noProof/>
          <w:sz w:val="28"/>
          <w:szCs w:val="28"/>
        </w:rPr>
        <w:drawing>
          <wp:inline distT="0" distB="0" distL="0" distR="0">
            <wp:extent cx="2599704" cy="2334410"/>
            <wp:effectExtent l="19050" t="0" r="0" b="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14"/>
                    <a:srcRect/>
                    <a:stretch>
                      <a:fillRect/>
                    </a:stretch>
                  </pic:blipFill>
                  <pic:spPr bwMode="auto">
                    <a:xfrm>
                      <a:off x="0" y="0"/>
                      <a:ext cx="2602073" cy="2336538"/>
                    </a:xfrm>
                    <a:prstGeom prst="rect">
                      <a:avLst/>
                    </a:prstGeom>
                    <a:noFill/>
                    <a:ln w="9525">
                      <a:noFill/>
                      <a:miter lim="800000"/>
                      <a:headEnd/>
                      <a:tailEnd/>
                    </a:ln>
                  </pic:spPr>
                </pic:pic>
              </a:graphicData>
            </a:graphic>
          </wp:inline>
        </w:drawing>
      </w:r>
    </w:p>
    <w:p w:rsidR="00BD5DCC" w:rsidRPr="0024237D" w:rsidRDefault="00BF57C6" w:rsidP="00A11D5B">
      <w:pPr>
        <w:pStyle w:val="Style31"/>
        <w:widowControl/>
        <w:spacing w:line="240" w:lineRule="auto"/>
        <w:ind w:firstLine="425"/>
        <w:rPr>
          <w:rStyle w:val="FontStyle219"/>
          <w:sz w:val="28"/>
          <w:szCs w:val="28"/>
          <w:lang w:val="kk-KZ"/>
        </w:rPr>
      </w:pPr>
      <w:r w:rsidRPr="0024237D">
        <w:rPr>
          <w:rStyle w:val="FontStyle219"/>
          <w:sz w:val="28"/>
          <w:szCs w:val="28"/>
          <w:lang w:val="kk-KZ"/>
        </w:rPr>
        <w:t>2</w:t>
      </w:r>
      <w:r w:rsidR="00D73FD0" w:rsidRPr="0024237D">
        <w:rPr>
          <w:rStyle w:val="FontStyle219"/>
          <w:sz w:val="28"/>
          <w:szCs w:val="28"/>
        </w:rPr>
        <w:t>.2</w:t>
      </w:r>
      <w:r w:rsidR="00EE0570" w:rsidRPr="00EE0570">
        <w:rPr>
          <w:rStyle w:val="FontStyle219"/>
          <w:sz w:val="28"/>
          <w:szCs w:val="28"/>
        </w:rPr>
        <w:t>-</w:t>
      </w:r>
      <w:r w:rsidR="00EE0570">
        <w:rPr>
          <w:rStyle w:val="FontStyle219"/>
          <w:sz w:val="28"/>
          <w:szCs w:val="28"/>
          <w:lang w:val="kk-KZ"/>
        </w:rPr>
        <w:t>сурет</w:t>
      </w:r>
      <w:r w:rsidR="00D73FD0" w:rsidRPr="0024237D">
        <w:rPr>
          <w:rStyle w:val="FontStyle219"/>
          <w:sz w:val="28"/>
          <w:szCs w:val="28"/>
        </w:rPr>
        <w:t xml:space="preserve">. </w:t>
      </w:r>
      <w:r w:rsidR="00EE0570" w:rsidRPr="00EE0570">
        <w:rPr>
          <w:rStyle w:val="FontStyle219"/>
          <w:sz w:val="28"/>
          <w:szCs w:val="28"/>
        </w:rPr>
        <w:t xml:space="preserve">Кернеу концентраторлары бар пластинаны созу </w:t>
      </w:r>
      <w:proofErr w:type="gramStart"/>
      <w:r w:rsidR="00EE0570" w:rsidRPr="00EE0570">
        <w:rPr>
          <w:rStyle w:val="FontStyle219"/>
          <w:sz w:val="28"/>
          <w:szCs w:val="28"/>
        </w:rPr>
        <w:t>тәж</w:t>
      </w:r>
      <w:proofErr w:type="gramEnd"/>
      <w:r w:rsidR="00EE0570" w:rsidRPr="00EE0570">
        <w:rPr>
          <w:rStyle w:val="FontStyle219"/>
          <w:sz w:val="28"/>
          <w:szCs w:val="28"/>
        </w:rPr>
        <w:t>ірибесінің схемасы</w:t>
      </w:r>
    </w:p>
    <w:p w:rsidR="00EE0570" w:rsidRPr="00EE0570" w:rsidRDefault="00EE0570" w:rsidP="00A11D5B">
      <w:pPr>
        <w:pStyle w:val="Style31"/>
        <w:widowControl/>
        <w:spacing w:line="240" w:lineRule="auto"/>
        <w:ind w:firstLine="425"/>
        <w:rPr>
          <w:rStyle w:val="FontStyle219"/>
          <w:sz w:val="28"/>
          <w:szCs w:val="28"/>
          <w:lang w:val="kk-KZ"/>
        </w:rPr>
      </w:pPr>
      <w:r w:rsidRPr="00EE0570">
        <w:rPr>
          <w:rStyle w:val="FontStyle219"/>
          <w:sz w:val="28"/>
          <w:szCs w:val="28"/>
          <w:lang w:val="kk-KZ"/>
        </w:rPr>
        <w:t xml:space="preserve">Кернеу концентрациясының құбылысы концентратордың шетіндегі кернеудің күрт ұлғаюынан тұрады. </w:t>
      </w:r>
      <w:r>
        <w:rPr>
          <w:rStyle w:val="FontStyle219"/>
          <w:sz w:val="28"/>
          <w:szCs w:val="28"/>
          <w:lang w:val="kk-KZ"/>
        </w:rPr>
        <w:t>Бұл құбылысты зерттеу үшін тек кіші базалы</w:t>
      </w:r>
      <w:r w:rsidRPr="00EE0570">
        <w:rPr>
          <w:rStyle w:val="FontStyle219"/>
          <w:sz w:val="28"/>
          <w:szCs w:val="28"/>
          <w:lang w:val="kk-KZ"/>
        </w:rPr>
        <w:t xml:space="preserve"> тензорезисторларды пайдалану қажет, себебі концентратордың жанында кернеу </w:t>
      </w:r>
      <w:r w:rsidRPr="00EE0570">
        <w:rPr>
          <w:rStyle w:val="FontStyle219"/>
          <w:sz w:val="28"/>
          <w:szCs w:val="28"/>
          <w:lang w:val="kk-KZ"/>
        </w:rPr>
        <w:lastRenderedPageBreak/>
        <w:t xml:space="preserve">өрісі күрт өзгереді. Тәжірибеде бірегей фольгалық </w:t>
      </w:r>
      <w:r w:rsidR="0058576F" w:rsidRPr="00EE0570">
        <w:rPr>
          <w:rStyle w:val="FontStyle219"/>
          <w:sz w:val="28"/>
          <w:szCs w:val="28"/>
          <w:lang w:val="kk-KZ"/>
        </w:rPr>
        <w:t xml:space="preserve">базасы </w:t>
      </w:r>
      <w:r w:rsidR="0058576F" w:rsidRPr="00EE0570">
        <w:rPr>
          <w:rStyle w:val="FontStyle219"/>
          <w:i/>
          <w:sz w:val="28"/>
          <w:szCs w:val="28"/>
          <w:lang w:val="kk-KZ"/>
        </w:rPr>
        <w:t>а</w:t>
      </w:r>
      <w:r w:rsidR="0058576F">
        <w:rPr>
          <w:rStyle w:val="FontStyle219"/>
          <w:sz w:val="28"/>
          <w:szCs w:val="28"/>
          <w:lang w:val="kk-KZ"/>
        </w:rPr>
        <w:t xml:space="preserve"> 1 мм және ом</w:t>
      </w:r>
      <w:r w:rsidR="0058576F" w:rsidRPr="00EE0570">
        <w:rPr>
          <w:rStyle w:val="FontStyle219"/>
          <w:sz w:val="28"/>
          <w:szCs w:val="28"/>
          <w:lang w:val="kk-KZ"/>
        </w:rPr>
        <w:t xml:space="preserve"> кедергісі шамамен 80 Ом </w:t>
      </w:r>
      <w:r w:rsidR="0058576F">
        <w:rPr>
          <w:rStyle w:val="FontStyle219"/>
          <w:sz w:val="28"/>
          <w:szCs w:val="28"/>
          <w:lang w:val="kk-KZ"/>
        </w:rPr>
        <w:t xml:space="preserve">болатын </w:t>
      </w:r>
      <w:r w:rsidRPr="00EE0570">
        <w:rPr>
          <w:rStyle w:val="FontStyle219"/>
          <w:sz w:val="28"/>
          <w:szCs w:val="28"/>
          <w:lang w:val="kk-KZ"/>
        </w:rPr>
        <w:t>тензорезисторлар Т1...Т9 қолданылады.</w:t>
      </w:r>
    </w:p>
    <w:p w:rsidR="00EE0570" w:rsidRPr="00EE0570" w:rsidRDefault="00EE0570" w:rsidP="00A11D5B">
      <w:pPr>
        <w:pStyle w:val="Style31"/>
        <w:widowControl/>
        <w:spacing w:line="240" w:lineRule="auto"/>
        <w:ind w:firstLine="425"/>
        <w:rPr>
          <w:rStyle w:val="FontStyle219"/>
          <w:sz w:val="28"/>
          <w:szCs w:val="28"/>
          <w:lang w:val="kk-KZ"/>
        </w:rPr>
      </w:pPr>
      <w:r w:rsidRPr="00EE0570">
        <w:rPr>
          <w:rStyle w:val="FontStyle219"/>
          <w:sz w:val="28"/>
          <w:szCs w:val="28"/>
          <w:lang w:val="kk-KZ"/>
        </w:rPr>
        <w:t xml:space="preserve">Т1...Т4 </w:t>
      </w:r>
      <w:r w:rsidR="0058576F">
        <w:rPr>
          <w:rStyle w:val="FontStyle219"/>
          <w:sz w:val="28"/>
          <w:szCs w:val="28"/>
          <w:lang w:val="kk-KZ"/>
        </w:rPr>
        <w:t>т</w:t>
      </w:r>
      <w:r w:rsidR="0058576F" w:rsidRPr="00EE0570">
        <w:rPr>
          <w:rStyle w:val="FontStyle219"/>
          <w:sz w:val="28"/>
          <w:szCs w:val="28"/>
          <w:lang w:val="kk-KZ"/>
        </w:rPr>
        <w:t xml:space="preserve">ензорезисторлары </w:t>
      </w:r>
      <w:r w:rsidRPr="00EE0570">
        <w:rPr>
          <w:rStyle w:val="FontStyle219"/>
          <w:sz w:val="28"/>
          <w:szCs w:val="28"/>
          <w:lang w:val="kk-KZ"/>
        </w:rPr>
        <w:t>концентратордың түрі мен өлшеміне байланысты концентрацияның теориялық коэффициентін салыстыру үшін арналған.</w:t>
      </w:r>
    </w:p>
    <w:p w:rsidR="00EE0570" w:rsidRPr="00EE0570" w:rsidRDefault="00EE0570" w:rsidP="00A11D5B">
      <w:pPr>
        <w:pStyle w:val="Style31"/>
        <w:widowControl/>
        <w:spacing w:line="240" w:lineRule="auto"/>
        <w:ind w:firstLine="425"/>
        <w:rPr>
          <w:rStyle w:val="FontStyle219"/>
          <w:sz w:val="28"/>
          <w:szCs w:val="28"/>
          <w:lang w:val="kk-KZ"/>
        </w:rPr>
      </w:pPr>
      <w:r w:rsidRPr="00EE0570">
        <w:rPr>
          <w:rStyle w:val="FontStyle219"/>
          <w:sz w:val="28"/>
          <w:szCs w:val="28"/>
          <w:lang w:val="kk-KZ"/>
        </w:rPr>
        <w:t xml:space="preserve">Т5...Т7 </w:t>
      </w:r>
      <w:r w:rsidR="0058576F">
        <w:rPr>
          <w:rStyle w:val="FontStyle219"/>
          <w:sz w:val="28"/>
          <w:szCs w:val="28"/>
          <w:lang w:val="kk-KZ"/>
        </w:rPr>
        <w:t>т</w:t>
      </w:r>
      <w:r w:rsidR="0058576F" w:rsidRPr="00EE0570">
        <w:rPr>
          <w:rStyle w:val="FontStyle219"/>
          <w:sz w:val="28"/>
          <w:szCs w:val="28"/>
          <w:lang w:val="kk-KZ"/>
        </w:rPr>
        <w:t xml:space="preserve">ензорезисторлары </w:t>
      </w:r>
      <w:r w:rsidRPr="00EE0570">
        <w:rPr>
          <w:rStyle w:val="FontStyle219"/>
          <w:sz w:val="28"/>
          <w:szCs w:val="28"/>
          <w:lang w:val="kk-KZ"/>
        </w:rPr>
        <w:t xml:space="preserve">DL тесік түріндегі концентратор орналасқан қимадағы кернеуді бөлу Заңын (эпюра </w:t>
      </w:r>
      <w:r w:rsidRPr="00E075D9">
        <w:rPr>
          <w:rStyle w:val="FontStyle219"/>
          <w:i/>
          <w:sz w:val="28"/>
          <w:szCs w:val="28"/>
          <w:lang w:val="kk-KZ"/>
        </w:rPr>
        <w:t>а</w:t>
      </w:r>
      <w:r w:rsidRPr="00EE0570">
        <w:rPr>
          <w:rStyle w:val="FontStyle219"/>
          <w:sz w:val="28"/>
          <w:szCs w:val="28"/>
          <w:lang w:val="kk-KZ"/>
        </w:rPr>
        <w:t>) анықтауға арналған.</w:t>
      </w:r>
    </w:p>
    <w:p w:rsidR="00EE0570" w:rsidRDefault="00EE0570" w:rsidP="00A11D5B">
      <w:pPr>
        <w:pStyle w:val="Style31"/>
        <w:widowControl/>
        <w:spacing w:line="240" w:lineRule="auto"/>
        <w:ind w:firstLine="425"/>
        <w:rPr>
          <w:rStyle w:val="FontStyle219"/>
          <w:sz w:val="28"/>
          <w:szCs w:val="28"/>
          <w:lang w:val="kk-KZ"/>
        </w:rPr>
      </w:pPr>
      <w:r w:rsidRPr="00EE0570">
        <w:rPr>
          <w:rStyle w:val="FontStyle219"/>
          <w:sz w:val="28"/>
          <w:szCs w:val="28"/>
          <w:lang w:val="kk-KZ"/>
        </w:rPr>
        <w:t>Т7...Т9</w:t>
      </w:r>
      <w:r w:rsidR="00E075D9">
        <w:rPr>
          <w:rStyle w:val="FontStyle219"/>
          <w:sz w:val="28"/>
          <w:szCs w:val="28"/>
          <w:lang w:val="kk-KZ"/>
        </w:rPr>
        <w:t xml:space="preserve"> т</w:t>
      </w:r>
      <w:r w:rsidR="00E075D9" w:rsidRPr="00EE0570">
        <w:rPr>
          <w:rStyle w:val="FontStyle219"/>
          <w:sz w:val="28"/>
          <w:szCs w:val="28"/>
          <w:lang w:val="kk-KZ"/>
        </w:rPr>
        <w:t>ензорезисторлары</w:t>
      </w:r>
      <w:r w:rsidRPr="00EE0570">
        <w:rPr>
          <w:rStyle w:val="FontStyle219"/>
          <w:sz w:val="28"/>
          <w:szCs w:val="28"/>
          <w:lang w:val="kk-KZ"/>
        </w:rPr>
        <w:t xml:space="preserve"> кернеу концентрациясы коэффициентінің концентратордың өлшеміне (dl, d2, d3) тәуелділігін белгілеуге арналған.</w:t>
      </w:r>
    </w:p>
    <w:p w:rsidR="00D73FD0" w:rsidRPr="00E075D9" w:rsidRDefault="00E075D9" w:rsidP="00A11D5B">
      <w:pPr>
        <w:pStyle w:val="Style29"/>
        <w:widowControl/>
        <w:spacing w:line="240" w:lineRule="auto"/>
        <w:ind w:firstLine="425"/>
        <w:rPr>
          <w:rStyle w:val="FontStyle220"/>
          <w:sz w:val="28"/>
          <w:szCs w:val="28"/>
          <w:lang w:val="kk-KZ"/>
        </w:rPr>
      </w:pPr>
      <w:r>
        <w:rPr>
          <w:rStyle w:val="FontStyle219"/>
          <w:sz w:val="28"/>
          <w:szCs w:val="28"/>
          <w:lang w:val="kk-KZ"/>
        </w:rPr>
        <w:t xml:space="preserve">Тензорезисторлардың көрсеткіштерін өлшеу </w:t>
      </w:r>
      <w:r w:rsidRPr="00E075D9">
        <w:rPr>
          <w:rStyle w:val="FontStyle220"/>
          <w:sz w:val="28"/>
          <w:szCs w:val="28"/>
          <w:lang w:val="kk-KZ"/>
        </w:rPr>
        <w:t>ИСД-3, ИД-70, ЦТМ-100</w:t>
      </w:r>
      <w:r w:rsidRPr="00E075D9">
        <w:rPr>
          <w:rStyle w:val="FontStyle220"/>
          <w:i w:val="0"/>
          <w:sz w:val="28"/>
          <w:szCs w:val="28"/>
          <w:lang w:val="kk-KZ"/>
        </w:rPr>
        <w:t>ти</w:t>
      </w:r>
      <w:r>
        <w:rPr>
          <w:rStyle w:val="FontStyle220"/>
          <w:i w:val="0"/>
          <w:sz w:val="28"/>
          <w:szCs w:val="28"/>
          <w:lang w:val="kk-KZ"/>
        </w:rPr>
        <w:t>п</w:t>
      </w:r>
      <w:r w:rsidRPr="00E075D9">
        <w:rPr>
          <w:rStyle w:val="FontStyle220"/>
          <w:i w:val="0"/>
          <w:sz w:val="28"/>
          <w:szCs w:val="28"/>
          <w:lang w:val="kk-KZ"/>
        </w:rPr>
        <w:t xml:space="preserve">ті </w:t>
      </w:r>
      <w:r>
        <w:rPr>
          <w:rStyle w:val="FontStyle219"/>
          <w:sz w:val="28"/>
          <w:szCs w:val="28"/>
          <w:lang w:val="kk-KZ"/>
        </w:rPr>
        <w:t>тензометрлік аппараттарда жүргізіледі. Приборлардың шкаласының өлшемі</w:t>
      </w:r>
      <w:r w:rsidR="00D73FD0" w:rsidRPr="00E075D9">
        <w:rPr>
          <w:rStyle w:val="FontStyle220"/>
          <w:sz w:val="28"/>
          <w:szCs w:val="28"/>
          <w:lang w:val="kk-KZ"/>
        </w:rPr>
        <w:t xml:space="preserve">ЕОД = </w:t>
      </w:r>
      <w:r w:rsidR="00BD5DCC" w:rsidRPr="0024237D">
        <w:rPr>
          <w:rStyle w:val="FontStyle220"/>
          <w:sz w:val="28"/>
          <w:szCs w:val="28"/>
        </w:rPr>
        <w:t>ε</w:t>
      </w:r>
      <w:r w:rsidR="00D73FD0" w:rsidRPr="00E075D9">
        <w:rPr>
          <w:rStyle w:val="FontStyle220"/>
          <w:sz w:val="28"/>
          <w:szCs w:val="28"/>
          <w:vertAlign w:val="subscript"/>
          <w:lang w:val="kk-KZ"/>
        </w:rPr>
        <w:t>0</w:t>
      </w:r>
      <w:r w:rsidR="00D73FD0" w:rsidRPr="00E075D9">
        <w:rPr>
          <w:rStyle w:val="FontStyle220"/>
          <w:sz w:val="28"/>
          <w:szCs w:val="28"/>
          <w:lang w:val="kk-KZ"/>
        </w:rPr>
        <w:t xml:space="preserve"> = </w:t>
      </w:r>
      <w:r w:rsidR="00D73FD0" w:rsidRPr="00E075D9">
        <w:rPr>
          <w:rStyle w:val="FontStyle220"/>
          <w:spacing w:val="30"/>
          <w:sz w:val="28"/>
          <w:szCs w:val="28"/>
          <w:lang w:val="kk-KZ"/>
        </w:rPr>
        <w:t>110</w:t>
      </w:r>
      <w:r w:rsidR="00D73FD0" w:rsidRPr="00E075D9">
        <w:rPr>
          <w:rStyle w:val="FontStyle220"/>
          <w:sz w:val="28"/>
          <w:szCs w:val="28"/>
          <w:vertAlign w:val="superscript"/>
          <w:lang w:val="kk-KZ"/>
        </w:rPr>
        <w:t>-5</w:t>
      </w:r>
      <w:r>
        <w:rPr>
          <w:rStyle w:val="FontStyle219"/>
          <w:sz w:val="28"/>
          <w:szCs w:val="28"/>
          <w:lang w:val="kk-KZ"/>
        </w:rPr>
        <w:t xml:space="preserve">немесе </w:t>
      </w:r>
      <w:r w:rsidR="00D73FD0" w:rsidRPr="00E075D9">
        <w:rPr>
          <w:rStyle w:val="FontStyle220"/>
          <w:sz w:val="28"/>
          <w:szCs w:val="28"/>
          <w:lang w:val="kk-KZ"/>
        </w:rPr>
        <w:t>ЦДТ = 2 МПа.</w:t>
      </w:r>
    </w:p>
    <w:p w:rsidR="00D73FD0" w:rsidRPr="00E075D9" w:rsidRDefault="00D73FD0" w:rsidP="00A11D5B">
      <w:pPr>
        <w:pStyle w:val="Style27"/>
        <w:widowControl/>
        <w:ind w:firstLine="425"/>
        <w:jc w:val="both"/>
        <w:rPr>
          <w:sz w:val="28"/>
          <w:szCs w:val="28"/>
          <w:lang w:val="kk-KZ"/>
        </w:rPr>
      </w:pPr>
    </w:p>
    <w:p w:rsidR="00D73FD0" w:rsidRPr="00E075D9" w:rsidRDefault="00E075D9" w:rsidP="00A11D5B">
      <w:pPr>
        <w:pStyle w:val="Style27"/>
        <w:widowControl/>
        <w:ind w:firstLine="425"/>
        <w:jc w:val="both"/>
        <w:rPr>
          <w:rStyle w:val="FontStyle216"/>
          <w:sz w:val="28"/>
          <w:szCs w:val="28"/>
          <w:lang w:val="kk-KZ"/>
        </w:rPr>
      </w:pPr>
      <w:r>
        <w:rPr>
          <w:rStyle w:val="FontStyle216"/>
          <w:sz w:val="28"/>
          <w:szCs w:val="28"/>
          <w:lang w:val="kk-KZ"/>
        </w:rPr>
        <w:t>Жұмысты орныдау реті:</w:t>
      </w:r>
    </w:p>
    <w:p w:rsidR="00BF57C6" w:rsidRPr="0024237D" w:rsidRDefault="00BF57C6" w:rsidP="00A11D5B">
      <w:pPr>
        <w:pStyle w:val="Style27"/>
        <w:widowControl/>
        <w:ind w:firstLine="425"/>
        <w:jc w:val="both"/>
        <w:rPr>
          <w:rStyle w:val="FontStyle216"/>
          <w:sz w:val="28"/>
          <w:szCs w:val="28"/>
          <w:lang w:val="kk-KZ"/>
        </w:rPr>
      </w:pPr>
    </w:p>
    <w:p w:rsidR="00D73FD0" w:rsidRPr="008C6E8B" w:rsidRDefault="00E075D9" w:rsidP="00A11D5B">
      <w:pPr>
        <w:pStyle w:val="Style27"/>
        <w:widowControl/>
        <w:ind w:firstLine="425"/>
        <w:jc w:val="both"/>
        <w:rPr>
          <w:sz w:val="28"/>
          <w:szCs w:val="28"/>
          <w:lang w:val="kk-KZ"/>
        </w:rPr>
      </w:pPr>
      <w:r w:rsidRPr="00E075D9">
        <w:rPr>
          <w:rStyle w:val="FontStyle219"/>
          <w:sz w:val="28"/>
          <w:szCs w:val="28"/>
          <w:lang w:val="kk-KZ"/>
        </w:rPr>
        <w:t>Үлгіні P</w:t>
      </w:r>
      <w:r w:rsidRPr="00E075D9">
        <w:rPr>
          <w:rStyle w:val="FontStyle219"/>
          <w:sz w:val="28"/>
          <w:szCs w:val="28"/>
          <w:vertAlign w:val="subscript"/>
          <w:lang w:val="kk-KZ"/>
        </w:rPr>
        <w:t>0</w:t>
      </w:r>
      <w:r w:rsidRPr="00E075D9">
        <w:rPr>
          <w:rStyle w:val="FontStyle219"/>
          <w:sz w:val="28"/>
          <w:szCs w:val="28"/>
          <w:lang w:val="kk-KZ"/>
        </w:rPr>
        <w:t xml:space="preserve">= (4...5) кН = (400... 500) кгс және барлық тензорезисторлардың көрсеткіштерін жазамыз. Шамасын сатылы жүктеме қабылдаймыз т. б.ΔР = (7...12) кН = (700...1200) кгс. Біз 3-4 рет сатылы қабылданған жүктемемен жүктейміз. Жүктеудің әрбір сатысында тензорезисторлардың көрсеткіштерін жазамыз және оларды жүктемелерге арналған бағанды және индикаторлардың көрсеткіштері үшін тоғыз бағанды және тиісінше олардың өсуі үшін сонша бағандарды қамтуы тиіс сынау кестесіне енгіземіз. </w:t>
      </w:r>
      <w:r w:rsidRPr="008C6E8B">
        <w:rPr>
          <w:rStyle w:val="FontStyle219"/>
          <w:sz w:val="28"/>
          <w:szCs w:val="28"/>
          <w:lang w:val="kk-KZ"/>
        </w:rPr>
        <w:t>Кестені альбомдық бағдар парағына орналастыру ұсынылады.</w:t>
      </w:r>
    </w:p>
    <w:p w:rsidR="00E075D9" w:rsidRDefault="00E075D9" w:rsidP="00A11D5B">
      <w:pPr>
        <w:pStyle w:val="Style27"/>
        <w:widowControl/>
        <w:ind w:firstLine="425"/>
        <w:jc w:val="both"/>
        <w:rPr>
          <w:rStyle w:val="FontStyle216"/>
          <w:sz w:val="28"/>
          <w:szCs w:val="28"/>
          <w:lang w:val="kk-KZ"/>
        </w:rPr>
      </w:pPr>
    </w:p>
    <w:p w:rsidR="00D73FD0" w:rsidRPr="00E075D9" w:rsidRDefault="00E075D9" w:rsidP="00A11D5B">
      <w:pPr>
        <w:pStyle w:val="Style27"/>
        <w:widowControl/>
        <w:ind w:firstLine="425"/>
        <w:jc w:val="both"/>
        <w:rPr>
          <w:rStyle w:val="FontStyle216"/>
          <w:sz w:val="28"/>
          <w:szCs w:val="28"/>
          <w:lang w:val="kk-KZ"/>
        </w:rPr>
      </w:pPr>
      <w:r>
        <w:rPr>
          <w:rStyle w:val="FontStyle216"/>
          <w:sz w:val="28"/>
          <w:szCs w:val="28"/>
          <w:lang w:val="kk-KZ"/>
        </w:rPr>
        <w:t>Жұмыстың нәтижелерін өңдеу</w:t>
      </w:r>
    </w:p>
    <w:p w:rsidR="00BF57C6" w:rsidRPr="0024237D" w:rsidRDefault="00BF57C6" w:rsidP="00A11D5B">
      <w:pPr>
        <w:pStyle w:val="Style27"/>
        <w:widowControl/>
        <w:ind w:firstLine="425"/>
        <w:jc w:val="both"/>
        <w:rPr>
          <w:rStyle w:val="FontStyle216"/>
          <w:sz w:val="28"/>
          <w:szCs w:val="28"/>
          <w:lang w:val="kk-KZ"/>
        </w:rPr>
      </w:pPr>
    </w:p>
    <w:p w:rsidR="00E075D9" w:rsidRDefault="00E075D9" w:rsidP="00A11D5B">
      <w:pPr>
        <w:pStyle w:val="Style38"/>
        <w:widowControl/>
        <w:tabs>
          <w:tab w:val="left" w:pos="4920"/>
        </w:tabs>
        <w:ind w:firstLine="425"/>
        <w:jc w:val="both"/>
        <w:rPr>
          <w:rStyle w:val="FontStyle219"/>
          <w:sz w:val="28"/>
          <w:szCs w:val="28"/>
          <w:lang w:val="kk-KZ"/>
        </w:rPr>
      </w:pPr>
      <w:r w:rsidRPr="00E075D9">
        <w:rPr>
          <w:rStyle w:val="FontStyle219"/>
          <w:sz w:val="28"/>
          <w:szCs w:val="28"/>
          <w:lang w:val="kk-KZ"/>
        </w:rPr>
        <w:t>Гук заңының формуласы бойынша кернеуді есептейтін әрбір тензорезистор бойынша өсудің орташа көрсеткіші (ДТ) есептеледі</w:t>
      </w:r>
    </w:p>
    <w:p w:rsidR="00D73FD0" w:rsidRPr="00E075D9" w:rsidRDefault="00BD5DCC" w:rsidP="00FF0427">
      <w:pPr>
        <w:pStyle w:val="Style38"/>
        <w:widowControl/>
        <w:tabs>
          <w:tab w:val="left" w:pos="4920"/>
        </w:tabs>
        <w:ind w:firstLine="425"/>
        <w:jc w:val="right"/>
        <w:rPr>
          <w:rStyle w:val="FontStyle219"/>
          <w:sz w:val="28"/>
          <w:szCs w:val="28"/>
          <w:lang w:val="kk-KZ"/>
        </w:rPr>
      </w:pPr>
      <w:r w:rsidRPr="0024237D">
        <w:rPr>
          <w:rStyle w:val="FontStyle203"/>
          <w:spacing w:val="-30"/>
          <w:sz w:val="28"/>
          <w:szCs w:val="28"/>
        </w:rPr>
        <w:t>σ</w:t>
      </w:r>
      <w:r w:rsidR="00D73FD0" w:rsidRPr="00E075D9">
        <w:rPr>
          <w:rStyle w:val="FontStyle199"/>
          <w:sz w:val="28"/>
          <w:szCs w:val="28"/>
          <w:lang w:val="kk-KZ"/>
        </w:rPr>
        <w:t>= E</w:t>
      </w:r>
      <w:r w:rsidRPr="0024237D">
        <w:rPr>
          <w:rStyle w:val="FontStyle203"/>
          <w:sz w:val="28"/>
          <w:szCs w:val="28"/>
          <w:lang w:val="en-US"/>
        </w:rPr>
        <w:t>ε</w:t>
      </w:r>
      <w:r w:rsidR="00D73FD0" w:rsidRPr="00E075D9">
        <w:rPr>
          <w:rStyle w:val="FontStyle199"/>
          <w:sz w:val="28"/>
          <w:szCs w:val="28"/>
          <w:lang w:val="kk-KZ"/>
        </w:rPr>
        <w:t>= E (</w:t>
      </w:r>
      <w:r w:rsidRPr="0024237D">
        <w:rPr>
          <w:rStyle w:val="FontStyle199"/>
          <w:sz w:val="28"/>
          <w:szCs w:val="28"/>
          <w:lang w:val="en-US"/>
        </w:rPr>
        <w:t>Δ</w:t>
      </w:r>
      <w:r w:rsidR="00D73FD0" w:rsidRPr="00E075D9">
        <w:rPr>
          <w:rStyle w:val="FontStyle199"/>
          <w:sz w:val="28"/>
          <w:szCs w:val="28"/>
          <w:lang w:val="kk-KZ"/>
        </w:rPr>
        <w:t>T</w:t>
      </w:r>
      <w:proofErr w:type="gramStart"/>
      <w:r w:rsidR="00D73FD0" w:rsidRPr="00E075D9">
        <w:rPr>
          <w:rStyle w:val="FontStyle199"/>
          <w:sz w:val="28"/>
          <w:szCs w:val="28"/>
          <w:lang w:val="kk-KZ"/>
        </w:rPr>
        <w:t xml:space="preserve"> </w:t>
      </w:r>
      <w:r w:rsidR="00D73FD0" w:rsidRPr="00E075D9">
        <w:rPr>
          <w:rStyle w:val="FontStyle203"/>
          <w:sz w:val="28"/>
          <w:szCs w:val="28"/>
          <w:lang w:val="kk-KZ"/>
        </w:rPr>
        <w:t>)</w:t>
      </w:r>
      <w:proofErr w:type="gramEnd"/>
      <w:r w:rsidRPr="0024237D">
        <w:rPr>
          <w:rStyle w:val="FontStyle203"/>
          <w:sz w:val="28"/>
          <w:szCs w:val="28"/>
        </w:rPr>
        <w:t>ε</w:t>
      </w:r>
      <w:r w:rsidR="00D73FD0" w:rsidRPr="00E075D9">
        <w:rPr>
          <w:rStyle w:val="FontStyle203"/>
          <w:sz w:val="28"/>
          <w:szCs w:val="28"/>
          <w:vertAlign w:val="subscript"/>
          <w:lang w:val="kk-KZ"/>
        </w:rPr>
        <w:t>0</w:t>
      </w:r>
      <w:r w:rsidR="00D73FD0" w:rsidRPr="00E075D9">
        <w:rPr>
          <w:rStyle w:val="FontStyle203"/>
          <w:sz w:val="28"/>
          <w:szCs w:val="28"/>
          <w:lang w:val="kk-KZ"/>
        </w:rPr>
        <w:t>,</w:t>
      </w:r>
      <w:r w:rsidR="00D73FD0" w:rsidRPr="00E075D9">
        <w:rPr>
          <w:rStyle w:val="FontStyle203"/>
          <w:sz w:val="28"/>
          <w:szCs w:val="28"/>
          <w:lang w:val="kk-KZ"/>
        </w:rPr>
        <w:tab/>
      </w:r>
      <w:r w:rsidR="00BF57C6" w:rsidRPr="00E075D9">
        <w:rPr>
          <w:rStyle w:val="FontStyle219"/>
          <w:sz w:val="28"/>
          <w:szCs w:val="28"/>
          <w:lang w:val="kk-KZ"/>
        </w:rPr>
        <w:t>(</w:t>
      </w:r>
      <w:r w:rsidR="00BF57C6" w:rsidRPr="0024237D">
        <w:rPr>
          <w:rStyle w:val="FontStyle219"/>
          <w:sz w:val="28"/>
          <w:szCs w:val="28"/>
          <w:lang w:val="kk-KZ"/>
        </w:rPr>
        <w:t>2</w:t>
      </w:r>
      <w:r w:rsidR="00D73FD0" w:rsidRPr="00E075D9">
        <w:rPr>
          <w:rStyle w:val="FontStyle219"/>
          <w:sz w:val="28"/>
          <w:szCs w:val="28"/>
          <w:lang w:val="kk-KZ"/>
        </w:rPr>
        <w:t>.1)</w:t>
      </w:r>
    </w:p>
    <w:p w:rsidR="00D73FD0" w:rsidRPr="00807F6D" w:rsidRDefault="00E075D9" w:rsidP="00A11D5B">
      <w:pPr>
        <w:pStyle w:val="Style2"/>
        <w:widowControl/>
        <w:spacing w:line="240" w:lineRule="auto"/>
        <w:ind w:firstLine="425"/>
        <w:jc w:val="both"/>
        <w:rPr>
          <w:rStyle w:val="FontStyle219"/>
          <w:sz w:val="28"/>
          <w:szCs w:val="28"/>
          <w:lang w:val="kk-KZ"/>
        </w:rPr>
      </w:pPr>
      <w:r>
        <w:rPr>
          <w:rStyle w:val="FontStyle219"/>
          <w:sz w:val="28"/>
          <w:szCs w:val="28"/>
          <w:lang w:val="kk-KZ"/>
        </w:rPr>
        <w:t xml:space="preserve">мұнда </w:t>
      </w:r>
      <w:r w:rsidR="00BD5DCC" w:rsidRPr="0024237D">
        <w:rPr>
          <w:rStyle w:val="FontStyle203"/>
          <w:sz w:val="28"/>
          <w:szCs w:val="28"/>
        </w:rPr>
        <w:t>ε</w:t>
      </w:r>
      <w:r w:rsidR="00BD5DCC" w:rsidRPr="00807F6D">
        <w:rPr>
          <w:rStyle w:val="FontStyle203"/>
          <w:sz w:val="28"/>
          <w:szCs w:val="28"/>
          <w:vertAlign w:val="subscript"/>
          <w:lang w:val="kk-KZ"/>
        </w:rPr>
        <w:t>0</w:t>
      </w:r>
      <w:r w:rsidR="00807F6D" w:rsidRPr="00807F6D">
        <w:rPr>
          <w:rStyle w:val="FontStyle219"/>
          <w:sz w:val="28"/>
          <w:szCs w:val="28"/>
          <w:lang w:val="kk-KZ"/>
        </w:rPr>
        <w:t>–</w:t>
      </w:r>
      <w:r w:rsidR="00807F6D">
        <w:rPr>
          <w:rStyle w:val="FontStyle219"/>
          <w:sz w:val="28"/>
          <w:szCs w:val="28"/>
          <w:lang w:val="kk-KZ"/>
        </w:rPr>
        <w:t>тензометрдің өлшеу шкаласының бөлу бағасы</w:t>
      </w:r>
      <w:r w:rsidR="00D73FD0" w:rsidRPr="00807F6D">
        <w:rPr>
          <w:rStyle w:val="FontStyle219"/>
          <w:sz w:val="28"/>
          <w:szCs w:val="28"/>
          <w:lang w:val="kk-KZ"/>
        </w:rPr>
        <w:t>.</w:t>
      </w:r>
    </w:p>
    <w:p w:rsidR="00D73FD0" w:rsidRPr="00807F6D" w:rsidRDefault="00D73FD0" w:rsidP="00A11D5B">
      <w:pPr>
        <w:pStyle w:val="Style27"/>
        <w:widowControl/>
        <w:ind w:firstLine="425"/>
        <w:jc w:val="both"/>
        <w:rPr>
          <w:sz w:val="28"/>
          <w:szCs w:val="28"/>
          <w:lang w:val="kk-KZ"/>
        </w:rPr>
      </w:pPr>
    </w:p>
    <w:p w:rsidR="00D73FD0" w:rsidRPr="00807F6D" w:rsidRDefault="00807F6D" w:rsidP="00A11D5B">
      <w:pPr>
        <w:pStyle w:val="Style27"/>
        <w:widowControl/>
        <w:ind w:firstLine="425"/>
        <w:jc w:val="both"/>
        <w:rPr>
          <w:rStyle w:val="FontStyle216"/>
          <w:sz w:val="28"/>
          <w:szCs w:val="28"/>
          <w:lang w:val="kk-KZ"/>
        </w:rPr>
      </w:pPr>
      <w:r>
        <w:rPr>
          <w:rStyle w:val="FontStyle216"/>
          <w:sz w:val="28"/>
          <w:szCs w:val="28"/>
          <w:lang w:val="kk-KZ"/>
        </w:rPr>
        <w:t>Жұмыстың теориялық бөлімі</w:t>
      </w:r>
    </w:p>
    <w:p w:rsidR="00D73FD0" w:rsidRPr="00807F6D" w:rsidRDefault="00807F6D" w:rsidP="00A11D5B">
      <w:pPr>
        <w:pStyle w:val="Style29"/>
        <w:widowControl/>
        <w:spacing w:line="240" w:lineRule="auto"/>
        <w:ind w:firstLine="425"/>
        <w:rPr>
          <w:rStyle w:val="FontStyle219"/>
          <w:sz w:val="28"/>
          <w:szCs w:val="28"/>
          <w:lang w:val="kk-KZ"/>
        </w:rPr>
      </w:pPr>
      <w:r w:rsidRPr="00807F6D">
        <w:rPr>
          <w:rStyle w:val="FontStyle219"/>
          <w:sz w:val="28"/>
          <w:szCs w:val="28"/>
          <w:lang w:val="kk-KZ"/>
        </w:rPr>
        <w:t>Белгілі болғандай, кернеу концентрациясының әсері мына формула бойынша табылған кернеу концентрациясының теори</w:t>
      </w:r>
      <w:r>
        <w:rPr>
          <w:rStyle w:val="FontStyle219"/>
          <w:sz w:val="28"/>
          <w:szCs w:val="28"/>
          <w:lang w:val="kk-KZ"/>
        </w:rPr>
        <w:t>ялық коэффициентімен бағаланады</w:t>
      </w:r>
      <w:r w:rsidR="00D73FD0" w:rsidRPr="00807F6D">
        <w:rPr>
          <w:rStyle w:val="FontStyle219"/>
          <w:sz w:val="28"/>
          <w:szCs w:val="28"/>
          <w:lang w:val="kk-KZ"/>
        </w:rPr>
        <w:t>:</w:t>
      </w:r>
    </w:p>
    <w:p w:rsidR="00D73FD0" w:rsidRPr="008C6E8B" w:rsidRDefault="00D72D15" w:rsidP="00FF0427">
      <w:pPr>
        <w:pStyle w:val="Style2"/>
        <w:widowControl/>
        <w:tabs>
          <w:tab w:val="left" w:leader="hyphen" w:pos="5798"/>
          <w:tab w:val="left" w:pos="9115"/>
        </w:tabs>
        <w:spacing w:line="240" w:lineRule="auto"/>
        <w:ind w:firstLine="425"/>
        <w:jc w:val="right"/>
        <w:rPr>
          <w:rStyle w:val="FontStyle219"/>
          <w:sz w:val="28"/>
          <w:szCs w:val="28"/>
          <w:lang w:val="kk-KZ"/>
        </w:rPr>
      </w:pPr>
      <m:oMath>
        <m:sSub>
          <m:sSubPr>
            <m:ctrlPr>
              <w:rPr>
                <w:rStyle w:val="FontStyle219"/>
                <w:rFonts w:ascii="Cambria Math"/>
                <w:i/>
                <w:sz w:val="28"/>
                <w:szCs w:val="28"/>
              </w:rPr>
            </m:ctrlPr>
          </m:sSubPr>
          <m:e>
            <m:r>
              <w:rPr>
                <w:rStyle w:val="FontStyle219"/>
                <w:rFonts w:ascii="Cambria Math" w:hAnsi="Cambria Math"/>
                <w:sz w:val="28"/>
                <w:szCs w:val="28"/>
                <w:lang w:val="kk-KZ"/>
              </w:rPr>
              <m:t>α</m:t>
            </m:r>
          </m:e>
          <m:sub>
            <m:r>
              <w:rPr>
                <w:rStyle w:val="FontStyle219"/>
                <w:rFonts w:ascii="Cambria Math" w:hAnsi="Cambria Math"/>
                <w:sz w:val="28"/>
                <w:szCs w:val="28"/>
                <w:lang w:val="kk-KZ"/>
              </w:rPr>
              <m:t>β</m:t>
            </m:r>
          </m:sub>
        </m:sSub>
        <m:r>
          <w:rPr>
            <w:rStyle w:val="FontStyle219"/>
            <w:rFonts w:ascii="Cambria Math"/>
            <w:sz w:val="28"/>
            <w:szCs w:val="28"/>
            <w:lang w:val="kk-KZ"/>
          </w:rPr>
          <m:t>=</m:t>
        </m:r>
        <m:f>
          <m:fPr>
            <m:ctrlPr>
              <w:rPr>
                <w:rStyle w:val="FontStyle219"/>
                <w:rFonts w:ascii="Cambria Math"/>
                <w:i/>
                <w:sz w:val="28"/>
                <w:szCs w:val="28"/>
              </w:rPr>
            </m:ctrlPr>
          </m:fPr>
          <m:num>
            <m:sSub>
              <m:sSubPr>
                <m:ctrlPr>
                  <w:rPr>
                    <w:rStyle w:val="FontStyle219"/>
                    <w:rFonts w:ascii="Cambria Math"/>
                    <w:i/>
                    <w:sz w:val="28"/>
                    <w:szCs w:val="28"/>
                  </w:rPr>
                </m:ctrlPr>
              </m:sSubPr>
              <m:e>
                <m:r>
                  <w:rPr>
                    <w:rStyle w:val="FontStyle219"/>
                    <w:rFonts w:ascii="Cambria Math" w:hAnsi="Cambria Math"/>
                    <w:sz w:val="28"/>
                    <w:szCs w:val="28"/>
                    <w:lang w:val="kk-KZ"/>
                  </w:rPr>
                  <m:t>σ</m:t>
                </m:r>
              </m:e>
              <m:sub>
                <m:r>
                  <w:rPr>
                    <w:rStyle w:val="FontStyle219"/>
                    <w:rFonts w:ascii="Cambria Math" w:hAnsi="Cambria Math"/>
                    <w:sz w:val="28"/>
                    <w:szCs w:val="28"/>
                    <w:lang w:val="kk-KZ"/>
                  </w:rPr>
                  <m:t>MAX</m:t>
                </m:r>
              </m:sub>
            </m:sSub>
          </m:num>
          <m:den>
            <m:sSub>
              <m:sSubPr>
                <m:ctrlPr>
                  <w:rPr>
                    <w:rStyle w:val="FontStyle219"/>
                    <w:rFonts w:ascii="Cambria Math"/>
                    <w:i/>
                    <w:sz w:val="28"/>
                    <w:szCs w:val="28"/>
                  </w:rPr>
                </m:ctrlPr>
              </m:sSubPr>
              <m:e>
                <m:r>
                  <w:rPr>
                    <w:rStyle w:val="FontStyle219"/>
                    <w:rFonts w:ascii="Cambria Math" w:hAnsi="Cambria Math"/>
                    <w:sz w:val="28"/>
                    <w:szCs w:val="28"/>
                    <w:lang w:val="kk-KZ"/>
                  </w:rPr>
                  <m:t>σ</m:t>
                </m:r>
              </m:e>
              <m:sub>
                <m:r>
                  <w:rPr>
                    <w:rStyle w:val="FontStyle219"/>
                    <w:rFonts w:ascii="Cambria Math" w:hAnsi="Cambria Math"/>
                    <w:sz w:val="28"/>
                    <w:szCs w:val="28"/>
                    <w:lang w:val="kk-KZ"/>
                  </w:rPr>
                  <m:t>HOM</m:t>
                </m:r>
              </m:sub>
            </m:sSub>
          </m:den>
        </m:f>
      </m:oMath>
      <w:r w:rsidR="00E97B2F">
        <w:rPr>
          <w:rStyle w:val="FontStyle219"/>
          <w:sz w:val="28"/>
          <w:szCs w:val="28"/>
          <w:lang w:val="kk-KZ"/>
        </w:rPr>
        <w:t xml:space="preserve">                             </w:t>
      </w:r>
      <w:r w:rsidR="00D73FD0" w:rsidRPr="008C6E8B">
        <w:rPr>
          <w:rStyle w:val="FontStyle219"/>
          <w:sz w:val="28"/>
          <w:szCs w:val="28"/>
          <w:lang w:val="kk-KZ"/>
        </w:rPr>
        <w:t>(</w:t>
      </w:r>
      <w:r w:rsidR="00BF57C6" w:rsidRPr="0024237D">
        <w:rPr>
          <w:rStyle w:val="FontStyle219"/>
          <w:sz w:val="28"/>
          <w:szCs w:val="28"/>
          <w:lang w:val="kk-KZ"/>
        </w:rPr>
        <w:t>2</w:t>
      </w:r>
      <w:r w:rsidR="00D73FD0" w:rsidRPr="008C6E8B">
        <w:rPr>
          <w:rStyle w:val="FontStyle219"/>
          <w:sz w:val="28"/>
          <w:szCs w:val="28"/>
          <w:lang w:val="kk-KZ"/>
        </w:rPr>
        <w:t>.2)</w:t>
      </w:r>
    </w:p>
    <w:p w:rsidR="00D73FD0" w:rsidRPr="008C6E8B" w:rsidRDefault="00807F6D" w:rsidP="00A11D5B">
      <w:pPr>
        <w:pStyle w:val="Style31"/>
        <w:widowControl/>
        <w:spacing w:line="240" w:lineRule="auto"/>
        <w:ind w:firstLine="425"/>
        <w:rPr>
          <w:rStyle w:val="FontStyle219"/>
          <w:sz w:val="28"/>
          <w:szCs w:val="28"/>
          <w:lang w:val="kk-KZ"/>
        </w:rPr>
      </w:pPr>
      <w:r>
        <w:rPr>
          <w:rStyle w:val="FontStyle219"/>
          <w:sz w:val="28"/>
          <w:szCs w:val="28"/>
          <w:lang w:val="kk-KZ"/>
        </w:rPr>
        <w:t xml:space="preserve">Мұнда </w:t>
      </w:r>
      <w:r w:rsidR="0023349A" w:rsidRPr="0024237D">
        <w:rPr>
          <w:rStyle w:val="FontStyle219"/>
          <w:sz w:val="28"/>
          <w:szCs w:val="28"/>
        </w:rPr>
        <w:t>σ</w:t>
      </w:r>
      <w:r w:rsidR="0023349A" w:rsidRPr="008C6E8B">
        <w:rPr>
          <w:rStyle w:val="FontStyle219"/>
          <w:sz w:val="28"/>
          <w:szCs w:val="28"/>
          <w:vertAlign w:val="subscript"/>
          <w:lang w:val="kk-KZ"/>
        </w:rPr>
        <w:t>MAX</w:t>
      </w:r>
      <w:r w:rsidR="00D73FD0" w:rsidRPr="008C6E8B">
        <w:rPr>
          <w:rStyle w:val="FontStyle219"/>
          <w:sz w:val="28"/>
          <w:szCs w:val="28"/>
          <w:lang w:val="kk-KZ"/>
        </w:rPr>
        <w:t xml:space="preserve"> - </w:t>
      </w:r>
      <w:r w:rsidRPr="008C6E8B">
        <w:rPr>
          <w:rStyle w:val="FontStyle219"/>
          <w:sz w:val="28"/>
          <w:szCs w:val="28"/>
          <w:lang w:val="kk-KZ"/>
        </w:rPr>
        <w:t xml:space="preserve">концентратордың шетіндегі максималды кернеу; </w:t>
      </w:r>
      <w:r w:rsidRPr="00807F6D">
        <w:rPr>
          <w:rStyle w:val="FontStyle219"/>
          <w:sz w:val="28"/>
          <w:szCs w:val="28"/>
        </w:rPr>
        <w:t>σ</w:t>
      </w:r>
      <w:r w:rsidRPr="008C6E8B">
        <w:rPr>
          <w:rStyle w:val="FontStyle219"/>
          <w:sz w:val="28"/>
          <w:szCs w:val="28"/>
          <w:vertAlign w:val="subscript"/>
          <w:lang w:val="kk-KZ"/>
        </w:rPr>
        <w:t>HOM</w:t>
      </w:r>
      <w:r w:rsidRPr="008C6E8B">
        <w:rPr>
          <w:rStyle w:val="FontStyle219"/>
          <w:sz w:val="28"/>
          <w:szCs w:val="28"/>
          <w:lang w:val="kk-KZ"/>
        </w:rPr>
        <w:t>-материалдардың кедергі формулалары бойынша анықталатын есептік кернеу.</w:t>
      </w:r>
    </w:p>
    <w:p w:rsidR="00D73FD0" w:rsidRPr="0024237D" w:rsidRDefault="00807F6D" w:rsidP="00A11D5B">
      <w:pPr>
        <w:pStyle w:val="Style29"/>
        <w:widowControl/>
        <w:spacing w:line="240" w:lineRule="auto"/>
        <w:ind w:firstLine="425"/>
        <w:rPr>
          <w:rStyle w:val="FontStyle219"/>
          <w:sz w:val="28"/>
          <w:szCs w:val="28"/>
        </w:rPr>
      </w:pPr>
      <w:r>
        <w:rPr>
          <w:rStyle w:val="FontStyle219"/>
          <w:sz w:val="28"/>
          <w:szCs w:val="28"/>
          <w:lang w:val="kk-KZ"/>
        </w:rPr>
        <w:t>Жағдайда формула келесідей түрде болады:</w:t>
      </w:r>
    </w:p>
    <w:p w:rsidR="00D73FD0" w:rsidRPr="0024237D" w:rsidRDefault="00D72D15" w:rsidP="00FF0427">
      <w:pPr>
        <w:pStyle w:val="Style2"/>
        <w:widowControl/>
        <w:tabs>
          <w:tab w:val="left" w:pos="5165"/>
        </w:tabs>
        <w:spacing w:line="240" w:lineRule="auto"/>
        <w:ind w:firstLine="425"/>
        <w:jc w:val="right"/>
        <w:rPr>
          <w:rStyle w:val="FontStyle219"/>
          <w:sz w:val="28"/>
          <w:szCs w:val="28"/>
        </w:rPr>
      </w:pPr>
      <m:oMath>
        <m:sSub>
          <m:sSubPr>
            <m:ctrlPr>
              <w:rPr>
                <w:rStyle w:val="FontStyle219"/>
                <w:rFonts w:ascii="Cambria Math"/>
                <w:i/>
                <w:sz w:val="28"/>
                <w:szCs w:val="28"/>
              </w:rPr>
            </m:ctrlPr>
          </m:sSubPr>
          <m:e>
            <m:r>
              <w:rPr>
                <w:rStyle w:val="FontStyle219"/>
                <w:rFonts w:ascii="Cambria Math" w:hAnsi="Cambria Math"/>
                <w:sz w:val="28"/>
                <w:szCs w:val="28"/>
              </w:rPr>
              <m:t>σ</m:t>
            </m:r>
          </m:e>
          <m:sub>
            <m:r>
              <w:rPr>
                <w:rStyle w:val="FontStyle219"/>
                <w:rFonts w:ascii="Cambria Math" w:hAnsi="Cambria Math"/>
                <w:sz w:val="28"/>
                <w:szCs w:val="28"/>
                <w:lang w:val="en-US"/>
              </w:rPr>
              <m:t>HOM</m:t>
            </m:r>
          </m:sub>
        </m:sSub>
        <m:r>
          <w:rPr>
            <w:rStyle w:val="FontStyle219"/>
            <w:rFonts w:ascii="Cambria Math"/>
            <w:sz w:val="28"/>
            <w:szCs w:val="28"/>
          </w:rPr>
          <m:t>=</m:t>
        </m:r>
        <m:f>
          <m:fPr>
            <m:ctrlPr>
              <w:rPr>
                <w:rStyle w:val="FontStyle219"/>
                <w:rFonts w:ascii="Cambria Math"/>
                <w:i/>
                <w:sz w:val="28"/>
                <w:szCs w:val="28"/>
              </w:rPr>
            </m:ctrlPr>
          </m:fPr>
          <m:num>
            <m:r>
              <w:rPr>
                <w:rStyle w:val="FontStyle219"/>
                <w:rFonts w:ascii="Cambria Math" w:hAnsi="Cambria Math"/>
                <w:sz w:val="28"/>
                <w:szCs w:val="28"/>
              </w:rPr>
              <m:t>N</m:t>
            </m:r>
          </m:num>
          <m:den>
            <m:sSub>
              <m:sSubPr>
                <m:ctrlPr>
                  <w:rPr>
                    <w:rStyle w:val="FontStyle219"/>
                    <w:rFonts w:ascii="Cambria Math"/>
                    <w:i/>
                    <w:sz w:val="28"/>
                    <w:szCs w:val="28"/>
                  </w:rPr>
                </m:ctrlPr>
              </m:sSubPr>
              <m:e>
                <m:r>
                  <w:rPr>
                    <w:rStyle w:val="FontStyle219"/>
                    <w:rFonts w:ascii="Cambria Math" w:hAnsi="Cambria Math"/>
                    <w:sz w:val="28"/>
                    <w:szCs w:val="28"/>
                  </w:rPr>
                  <m:t>F</m:t>
                </m:r>
              </m:e>
              <m:sub>
                <m:r>
                  <w:rPr>
                    <w:rStyle w:val="FontStyle219"/>
                    <w:rFonts w:ascii="Cambria Math" w:hAnsi="Cambria Math"/>
                    <w:sz w:val="28"/>
                    <w:szCs w:val="28"/>
                    <w:lang w:val="en-US"/>
                  </w:rPr>
                  <m:t>HETTO</m:t>
                </m:r>
              </m:sub>
            </m:sSub>
          </m:den>
        </m:f>
      </m:oMath>
      <w:r w:rsidR="00D73FD0" w:rsidRPr="0024237D">
        <w:rPr>
          <w:rStyle w:val="FontStyle219"/>
          <w:sz w:val="28"/>
          <w:szCs w:val="28"/>
        </w:rPr>
        <w:tab/>
        <w:t>(</w:t>
      </w:r>
      <w:r w:rsidR="00BF57C6" w:rsidRPr="0024237D">
        <w:rPr>
          <w:rStyle w:val="FontStyle219"/>
          <w:sz w:val="28"/>
          <w:szCs w:val="28"/>
          <w:lang w:val="kk-KZ"/>
        </w:rPr>
        <w:t>2</w:t>
      </w:r>
      <w:r w:rsidR="00D73FD0" w:rsidRPr="0024237D">
        <w:rPr>
          <w:rStyle w:val="FontStyle219"/>
          <w:sz w:val="28"/>
          <w:szCs w:val="28"/>
        </w:rPr>
        <w:t>.3)</w:t>
      </w:r>
    </w:p>
    <w:p w:rsidR="00D73FD0" w:rsidRPr="0024237D" w:rsidRDefault="00D73FD0" w:rsidP="00A11D5B">
      <w:pPr>
        <w:pStyle w:val="Style31"/>
        <w:widowControl/>
        <w:spacing w:line="240" w:lineRule="auto"/>
        <w:ind w:firstLine="425"/>
        <w:rPr>
          <w:rStyle w:val="FontStyle219"/>
          <w:sz w:val="28"/>
          <w:szCs w:val="28"/>
        </w:rPr>
      </w:pPr>
      <w:r w:rsidRPr="0024237D">
        <w:rPr>
          <w:rStyle w:val="FontStyle219"/>
          <w:sz w:val="28"/>
          <w:szCs w:val="28"/>
        </w:rPr>
        <w:t xml:space="preserve">где </w:t>
      </w:r>
      <w:r w:rsidRPr="0024237D">
        <w:rPr>
          <w:rStyle w:val="FontStyle220"/>
          <w:sz w:val="28"/>
          <w:szCs w:val="28"/>
          <w:lang w:val="en-US"/>
        </w:rPr>
        <w:t>F</w:t>
      </w:r>
      <w:r w:rsidRPr="0024237D">
        <w:rPr>
          <w:rStyle w:val="FontStyle220"/>
          <w:sz w:val="28"/>
          <w:szCs w:val="28"/>
          <w:vertAlign w:val="subscript"/>
          <w:lang w:val="en-US"/>
        </w:rPr>
        <w:t>HETT</w:t>
      </w:r>
      <w:r w:rsidRPr="0024237D">
        <w:rPr>
          <w:rStyle w:val="FontStyle220"/>
          <w:sz w:val="28"/>
          <w:szCs w:val="28"/>
          <w:vertAlign w:val="subscript"/>
        </w:rPr>
        <w:t>0</w:t>
      </w:r>
      <w:r w:rsidRPr="0024237D">
        <w:rPr>
          <w:rStyle w:val="FontStyle219"/>
          <w:sz w:val="28"/>
          <w:szCs w:val="28"/>
        </w:rPr>
        <w:t xml:space="preserve">- </w:t>
      </w:r>
      <w:r w:rsidR="00807F6D" w:rsidRPr="00807F6D">
        <w:rPr>
          <w:rStyle w:val="FontStyle219"/>
          <w:sz w:val="28"/>
          <w:szCs w:val="28"/>
        </w:rPr>
        <w:t>көлденең қиманың нақты ауданы</w:t>
      </w:r>
      <w:r w:rsidRPr="0024237D">
        <w:rPr>
          <w:rStyle w:val="FontStyle219"/>
          <w:sz w:val="28"/>
          <w:szCs w:val="28"/>
        </w:rPr>
        <w:t xml:space="preserve">; </w:t>
      </w:r>
      <w:r w:rsidRPr="0024237D">
        <w:rPr>
          <w:rStyle w:val="FontStyle220"/>
          <w:sz w:val="28"/>
          <w:szCs w:val="28"/>
        </w:rPr>
        <w:t xml:space="preserve">N = </w:t>
      </w:r>
      <w:r w:rsidR="0023349A" w:rsidRPr="0024237D">
        <w:rPr>
          <w:rStyle w:val="FontStyle220"/>
          <w:sz w:val="28"/>
          <w:szCs w:val="28"/>
          <w:lang w:val="en-US"/>
        </w:rPr>
        <w:t>Δ</w:t>
      </w:r>
      <w:r w:rsidRPr="0024237D">
        <w:rPr>
          <w:rStyle w:val="FontStyle220"/>
          <w:sz w:val="28"/>
          <w:szCs w:val="28"/>
          <w:lang w:val="en-US"/>
        </w:rPr>
        <w:t>P</w:t>
      </w:r>
      <w:r w:rsidRPr="0024237D">
        <w:rPr>
          <w:rStyle w:val="FontStyle220"/>
          <w:sz w:val="28"/>
          <w:szCs w:val="28"/>
        </w:rPr>
        <w:t xml:space="preserve"> = </w:t>
      </w:r>
      <w:r w:rsidRPr="0024237D">
        <w:rPr>
          <w:rStyle w:val="FontStyle220"/>
          <w:sz w:val="28"/>
          <w:szCs w:val="28"/>
          <w:lang w:val="en-US"/>
        </w:rPr>
        <w:t>P</w:t>
      </w:r>
      <w:r w:rsidRPr="0024237D">
        <w:rPr>
          <w:rStyle w:val="FontStyle219"/>
          <w:sz w:val="28"/>
          <w:szCs w:val="28"/>
        </w:rPr>
        <w:t xml:space="preserve">- </w:t>
      </w:r>
      <w:r w:rsidR="00807F6D" w:rsidRPr="00807F6D">
        <w:rPr>
          <w:rStyle w:val="FontStyle219"/>
          <w:sz w:val="28"/>
          <w:szCs w:val="28"/>
        </w:rPr>
        <w:t>кү</w:t>
      </w:r>
      <w:proofErr w:type="gramStart"/>
      <w:r w:rsidR="00807F6D" w:rsidRPr="00807F6D">
        <w:rPr>
          <w:rStyle w:val="FontStyle219"/>
          <w:sz w:val="28"/>
          <w:szCs w:val="28"/>
        </w:rPr>
        <w:t>шт</w:t>
      </w:r>
      <w:proofErr w:type="gramEnd"/>
      <w:r w:rsidR="00807F6D" w:rsidRPr="00807F6D">
        <w:rPr>
          <w:rStyle w:val="FontStyle219"/>
          <w:sz w:val="28"/>
          <w:szCs w:val="28"/>
        </w:rPr>
        <w:t>ің тәжірибелік мәні</w:t>
      </w:r>
      <w:r w:rsidRPr="0024237D">
        <w:rPr>
          <w:rStyle w:val="FontStyle219"/>
          <w:sz w:val="28"/>
          <w:szCs w:val="28"/>
        </w:rPr>
        <w:t>.</w:t>
      </w:r>
    </w:p>
    <w:p w:rsidR="00807F6D" w:rsidRPr="00807F6D" w:rsidRDefault="00807F6D" w:rsidP="00A11D5B">
      <w:pPr>
        <w:pStyle w:val="Style29"/>
        <w:widowControl/>
        <w:spacing w:line="240" w:lineRule="auto"/>
        <w:ind w:firstLine="425"/>
        <w:rPr>
          <w:rStyle w:val="FontStyle219"/>
          <w:sz w:val="28"/>
          <w:szCs w:val="28"/>
        </w:rPr>
      </w:pPr>
      <w:r w:rsidRPr="00807F6D">
        <w:rPr>
          <w:rStyle w:val="FontStyle219"/>
          <w:sz w:val="28"/>
          <w:szCs w:val="28"/>
        </w:rPr>
        <w:lastRenderedPageBreak/>
        <w:t>Кернеу концентрациясы құбылысының физикалық негіздемесі жоқ, сонымен бірге тәжірибелерде кө</w:t>
      </w:r>
      <w:proofErr w:type="gramStart"/>
      <w:r w:rsidRPr="00807F6D">
        <w:rPr>
          <w:rStyle w:val="FontStyle219"/>
          <w:sz w:val="28"/>
          <w:szCs w:val="28"/>
        </w:rPr>
        <w:t>р</w:t>
      </w:r>
      <w:proofErr w:type="gramEnd"/>
      <w:r w:rsidRPr="00807F6D">
        <w:rPr>
          <w:rStyle w:val="FontStyle219"/>
          <w:sz w:val="28"/>
          <w:szCs w:val="28"/>
        </w:rPr>
        <w:t xml:space="preserve">інеді. Бұл </w:t>
      </w:r>
      <w:r w:rsidR="00BC141E">
        <w:rPr>
          <w:rStyle w:val="FontStyle219"/>
          <w:sz w:val="28"/>
          <w:szCs w:val="28"/>
        </w:rPr>
        <w:t>практикалық</w:t>
      </w:r>
      <w:r w:rsidRPr="00807F6D">
        <w:rPr>
          <w:rStyle w:val="FontStyle219"/>
          <w:sz w:val="28"/>
          <w:szCs w:val="28"/>
        </w:rPr>
        <w:t xml:space="preserve"> жұмыстың басты мақсаты кернеудің шоғырлану құбылысының физикалық фактісін анықтау болып табылады.</w:t>
      </w:r>
    </w:p>
    <w:p w:rsidR="00D73FD0" w:rsidRPr="0024237D" w:rsidRDefault="00807F6D" w:rsidP="00A11D5B">
      <w:pPr>
        <w:pStyle w:val="Style29"/>
        <w:widowControl/>
        <w:spacing w:line="240" w:lineRule="auto"/>
        <w:ind w:firstLine="425"/>
        <w:rPr>
          <w:rStyle w:val="FontStyle219"/>
          <w:sz w:val="28"/>
          <w:szCs w:val="28"/>
        </w:rPr>
      </w:pPr>
      <w:r w:rsidRPr="00807F6D">
        <w:rPr>
          <w:rStyle w:val="FontStyle219"/>
          <w:sz w:val="28"/>
          <w:szCs w:val="28"/>
        </w:rPr>
        <w:t>Көптеген концентраторлар үшін теориялық шешім жоқ. Алайда, ара қатынасында пластинадағы тесік тү</w:t>
      </w:r>
      <w:proofErr w:type="gramStart"/>
      <w:r w:rsidRPr="00807F6D">
        <w:rPr>
          <w:rStyle w:val="FontStyle219"/>
          <w:sz w:val="28"/>
          <w:szCs w:val="28"/>
        </w:rPr>
        <w:t>р</w:t>
      </w:r>
      <w:proofErr w:type="gramEnd"/>
      <w:r w:rsidRPr="00807F6D">
        <w:rPr>
          <w:rStyle w:val="FontStyle219"/>
          <w:sz w:val="28"/>
          <w:szCs w:val="28"/>
        </w:rPr>
        <w:t>індегі концентратор үшін</w:t>
      </w:r>
    </w:p>
    <w:p w:rsidR="00D73FD0" w:rsidRPr="0024237D" w:rsidRDefault="00D73FD0" w:rsidP="00FF0427">
      <w:pPr>
        <w:pStyle w:val="Style81"/>
        <w:widowControl/>
        <w:tabs>
          <w:tab w:val="left" w:pos="4939"/>
        </w:tabs>
        <w:ind w:firstLine="425"/>
        <w:jc w:val="right"/>
        <w:rPr>
          <w:rStyle w:val="FontStyle219"/>
          <w:sz w:val="28"/>
          <w:szCs w:val="28"/>
          <w:lang w:eastAsia="en-US"/>
        </w:rPr>
      </w:pPr>
      <w:r w:rsidRPr="0024237D">
        <w:rPr>
          <w:rStyle w:val="FontStyle203"/>
          <w:sz w:val="28"/>
          <w:szCs w:val="28"/>
          <w:lang w:val="en-US" w:eastAsia="en-US"/>
        </w:rPr>
        <w:t>B</w:t>
      </w:r>
      <w:r w:rsidRPr="0024237D">
        <w:rPr>
          <w:rStyle w:val="FontStyle203"/>
          <w:sz w:val="28"/>
          <w:szCs w:val="28"/>
          <w:lang w:eastAsia="en-US"/>
        </w:rPr>
        <w:t>/2</w:t>
      </w:r>
      <w:r w:rsidRPr="0024237D">
        <w:rPr>
          <w:rStyle w:val="FontStyle203"/>
          <w:sz w:val="28"/>
          <w:szCs w:val="28"/>
          <w:lang w:val="en-US" w:eastAsia="en-US"/>
        </w:rPr>
        <w:t>r</w:t>
      </w:r>
      <w:r w:rsidR="0023349A" w:rsidRPr="0024237D">
        <w:rPr>
          <w:rStyle w:val="FontStyle203"/>
          <w:sz w:val="28"/>
          <w:szCs w:val="28"/>
          <w:lang w:eastAsia="en-US"/>
        </w:rPr>
        <w:t>≥</w:t>
      </w:r>
      <w:r w:rsidRPr="0024237D">
        <w:rPr>
          <w:rStyle w:val="FontStyle203"/>
          <w:sz w:val="28"/>
          <w:szCs w:val="28"/>
          <w:lang w:eastAsia="en-US"/>
        </w:rPr>
        <w:t>10,</w:t>
      </w:r>
      <w:r w:rsidRPr="0024237D">
        <w:rPr>
          <w:rStyle w:val="FontStyle203"/>
          <w:sz w:val="28"/>
          <w:szCs w:val="28"/>
          <w:lang w:eastAsia="en-US"/>
        </w:rPr>
        <w:tab/>
      </w:r>
      <w:r w:rsidRPr="0024237D">
        <w:rPr>
          <w:rStyle w:val="FontStyle219"/>
          <w:sz w:val="28"/>
          <w:szCs w:val="28"/>
          <w:lang w:eastAsia="en-US"/>
        </w:rPr>
        <w:t>(</w:t>
      </w:r>
      <w:r w:rsidR="00BF57C6" w:rsidRPr="0024237D">
        <w:rPr>
          <w:rStyle w:val="FontStyle219"/>
          <w:sz w:val="28"/>
          <w:szCs w:val="28"/>
          <w:lang w:val="kk-KZ" w:eastAsia="en-US"/>
        </w:rPr>
        <w:t>2</w:t>
      </w:r>
      <w:r w:rsidRPr="0024237D">
        <w:rPr>
          <w:rStyle w:val="FontStyle219"/>
          <w:sz w:val="28"/>
          <w:szCs w:val="28"/>
          <w:lang w:eastAsia="en-US"/>
        </w:rPr>
        <w:t>.4)</w:t>
      </w:r>
    </w:p>
    <w:p w:rsidR="00D73FD0" w:rsidRPr="0024237D" w:rsidRDefault="00807F6D" w:rsidP="00A11D5B">
      <w:pPr>
        <w:pStyle w:val="Style31"/>
        <w:widowControl/>
        <w:spacing w:line="240" w:lineRule="auto"/>
        <w:ind w:firstLine="425"/>
        <w:rPr>
          <w:rStyle w:val="FontStyle219"/>
          <w:sz w:val="28"/>
          <w:szCs w:val="28"/>
        </w:rPr>
      </w:pPr>
      <w:r>
        <w:rPr>
          <w:rStyle w:val="FontStyle219"/>
          <w:sz w:val="28"/>
          <w:szCs w:val="28"/>
          <w:lang w:val="kk-KZ"/>
        </w:rPr>
        <w:t>мұнда</w:t>
      </w:r>
      <w:r w:rsidR="00D73FD0" w:rsidRPr="0024237D">
        <w:rPr>
          <w:rStyle w:val="FontStyle220"/>
          <w:sz w:val="28"/>
          <w:szCs w:val="28"/>
        </w:rPr>
        <w:t xml:space="preserve">В </w:t>
      </w:r>
      <w:r>
        <w:rPr>
          <w:rStyle w:val="FontStyle219"/>
          <w:sz w:val="28"/>
          <w:szCs w:val="28"/>
        </w:rPr>
        <w:t>–</w:t>
      </w:r>
      <w:r>
        <w:rPr>
          <w:rStyle w:val="FontStyle219"/>
          <w:sz w:val="28"/>
          <w:szCs w:val="28"/>
          <w:lang w:val="kk-KZ"/>
        </w:rPr>
        <w:t>ластина ені</w:t>
      </w:r>
      <w:r w:rsidR="00D73FD0" w:rsidRPr="0024237D">
        <w:rPr>
          <w:rStyle w:val="FontStyle219"/>
          <w:sz w:val="28"/>
          <w:szCs w:val="28"/>
        </w:rPr>
        <w:t xml:space="preserve">; </w:t>
      </w:r>
      <w:r w:rsidR="00D73FD0" w:rsidRPr="0024237D">
        <w:rPr>
          <w:rStyle w:val="FontStyle220"/>
          <w:sz w:val="28"/>
          <w:szCs w:val="28"/>
          <w:lang w:val="en-US"/>
        </w:rPr>
        <w:t>r</w:t>
      </w:r>
      <w:r>
        <w:rPr>
          <w:rStyle w:val="FontStyle219"/>
          <w:sz w:val="28"/>
          <w:szCs w:val="28"/>
        </w:rPr>
        <w:t>–</w:t>
      </w:r>
      <w:r>
        <w:rPr>
          <w:rStyle w:val="FontStyle219"/>
          <w:sz w:val="28"/>
          <w:szCs w:val="28"/>
          <w:lang w:val="kk-KZ"/>
        </w:rPr>
        <w:t>тесік радиусы</w:t>
      </w:r>
      <w:r w:rsidR="00D73FD0" w:rsidRPr="0024237D">
        <w:rPr>
          <w:rStyle w:val="FontStyle219"/>
          <w:sz w:val="28"/>
          <w:szCs w:val="28"/>
        </w:rPr>
        <w:t xml:space="preserve">, </w:t>
      </w:r>
      <w:r w:rsidRPr="00807F6D">
        <w:rPr>
          <w:rStyle w:val="FontStyle219"/>
          <w:sz w:val="28"/>
          <w:szCs w:val="28"/>
        </w:rPr>
        <w:t>кернеу концентрациясының теориялық коэффициентін есептеу үшін серпімділік теориясының шешімі бар</w:t>
      </w:r>
    </w:p>
    <w:p w:rsidR="00D73FD0" w:rsidRPr="0024237D" w:rsidRDefault="00D72D15" w:rsidP="00FF0427">
      <w:pPr>
        <w:pStyle w:val="Style2"/>
        <w:widowControl/>
        <w:tabs>
          <w:tab w:val="left" w:pos="5294"/>
        </w:tabs>
        <w:spacing w:line="240" w:lineRule="auto"/>
        <w:ind w:firstLine="425"/>
        <w:jc w:val="right"/>
        <w:rPr>
          <w:rStyle w:val="FontStyle203"/>
          <w:i w:val="0"/>
          <w:iCs w:val="0"/>
          <w:sz w:val="28"/>
          <w:szCs w:val="28"/>
        </w:rPr>
      </w:pPr>
      <m:oMath>
        <m:sSub>
          <m:sSubPr>
            <m:ctrlPr>
              <w:rPr>
                <w:rStyle w:val="FontStyle219"/>
                <w:rFonts w:ascii="Cambria Math"/>
                <w:i/>
                <w:sz w:val="28"/>
                <w:szCs w:val="28"/>
              </w:rPr>
            </m:ctrlPr>
          </m:sSubPr>
          <m:e>
            <m:r>
              <w:rPr>
                <w:rStyle w:val="FontStyle219"/>
                <w:rFonts w:ascii="Cambria Math" w:hAnsi="Cambria Math"/>
                <w:sz w:val="28"/>
                <w:szCs w:val="28"/>
              </w:rPr>
              <m:t>α</m:t>
            </m:r>
          </m:e>
          <m:sub>
            <m:r>
              <w:rPr>
                <w:rStyle w:val="FontStyle219"/>
                <w:rFonts w:ascii="Cambria Math" w:hAnsi="Cambria Math"/>
                <w:sz w:val="28"/>
                <w:szCs w:val="28"/>
              </w:rPr>
              <m:t>σ</m:t>
            </m:r>
          </m:sub>
        </m:sSub>
        <m:r>
          <w:rPr>
            <w:rStyle w:val="FontStyle219"/>
            <w:rFonts w:ascii="Cambria Math"/>
            <w:sz w:val="28"/>
            <w:szCs w:val="28"/>
          </w:rPr>
          <m:t xml:space="preserve">= </m:t>
        </m:r>
        <m:f>
          <m:fPr>
            <m:ctrlPr>
              <w:rPr>
                <w:rStyle w:val="FontStyle219"/>
                <w:rFonts w:ascii="Cambria Math"/>
                <w:i/>
                <w:sz w:val="28"/>
                <w:szCs w:val="28"/>
              </w:rPr>
            </m:ctrlPr>
          </m:fPr>
          <m:num>
            <m:r>
              <w:rPr>
                <w:rStyle w:val="FontStyle219"/>
                <w:rFonts w:ascii="Cambria Math"/>
                <w:sz w:val="28"/>
                <w:szCs w:val="28"/>
              </w:rPr>
              <m:t>1</m:t>
            </m:r>
          </m:num>
          <m:den>
            <m:r>
              <w:rPr>
                <w:rStyle w:val="FontStyle219"/>
                <w:rFonts w:ascii="Cambria Math"/>
                <w:sz w:val="28"/>
                <w:szCs w:val="28"/>
              </w:rPr>
              <m:t>2</m:t>
            </m:r>
          </m:den>
        </m:f>
        <m:r>
          <w:rPr>
            <w:rStyle w:val="FontStyle219"/>
            <w:rFonts w:ascii="Cambria Math"/>
            <w:sz w:val="28"/>
            <w:szCs w:val="28"/>
          </w:rPr>
          <m:t>(1+2</m:t>
        </m:r>
        <m:f>
          <m:fPr>
            <m:ctrlPr>
              <w:rPr>
                <w:rStyle w:val="FontStyle219"/>
                <w:rFonts w:ascii="Cambria Math"/>
                <w:i/>
                <w:sz w:val="28"/>
                <w:szCs w:val="28"/>
              </w:rPr>
            </m:ctrlPr>
          </m:fPr>
          <m:num>
            <m:sSup>
              <m:sSupPr>
                <m:ctrlPr>
                  <w:rPr>
                    <w:rStyle w:val="FontStyle219"/>
                    <w:rFonts w:ascii="Cambria Math"/>
                    <w:i/>
                    <w:sz w:val="28"/>
                    <w:szCs w:val="28"/>
                  </w:rPr>
                </m:ctrlPr>
              </m:sSupPr>
              <m:e>
                <m:r>
                  <w:rPr>
                    <w:rStyle w:val="FontStyle219"/>
                    <w:rFonts w:ascii="Cambria Math" w:hAnsi="Cambria Math"/>
                    <w:sz w:val="28"/>
                    <w:szCs w:val="28"/>
                  </w:rPr>
                  <m:t>r</m:t>
                </m:r>
              </m:e>
              <m:sup>
                <m:r>
                  <w:rPr>
                    <w:rStyle w:val="FontStyle219"/>
                    <w:rFonts w:ascii="Cambria Math"/>
                    <w:sz w:val="28"/>
                    <w:szCs w:val="28"/>
                  </w:rPr>
                  <m:t>2</m:t>
                </m:r>
              </m:sup>
            </m:sSup>
          </m:num>
          <m:den>
            <m:sSup>
              <m:sSupPr>
                <m:ctrlPr>
                  <w:rPr>
                    <w:rStyle w:val="FontStyle219"/>
                    <w:rFonts w:ascii="Cambria Math"/>
                    <w:i/>
                    <w:sz w:val="28"/>
                    <w:szCs w:val="28"/>
                  </w:rPr>
                </m:ctrlPr>
              </m:sSupPr>
              <m:e>
                <m:r>
                  <w:rPr>
                    <w:rStyle w:val="FontStyle219"/>
                    <w:rFonts w:ascii="Cambria Math" w:hAnsi="Cambria Math"/>
                    <w:sz w:val="28"/>
                    <w:szCs w:val="28"/>
                  </w:rPr>
                  <m:t>y</m:t>
                </m:r>
              </m:e>
              <m:sup>
                <m:r>
                  <w:rPr>
                    <w:rStyle w:val="FontStyle219"/>
                    <w:rFonts w:ascii="Cambria Math"/>
                    <w:sz w:val="28"/>
                    <w:szCs w:val="28"/>
                  </w:rPr>
                  <m:t>2</m:t>
                </m:r>
              </m:sup>
            </m:sSup>
          </m:den>
        </m:f>
        <m:r>
          <w:rPr>
            <w:rStyle w:val="FontStyle219"/>
            <w:rFonts w:ascii="Cambria Math"/>
            <w:sz w:val="28"/>
            <w:szCs w:val="28"/>
          </w:rPr>
          <m:t>+3</m:t>
        </m:r>
        <m:f>
          <m:fPr>
            <m:ctrlPr>
              <w:rPr>
                <w:rStyle w:val="FontStyle219"/>
                <w:rFonts w:ascii="Cambria Math"/>
                <w:i/>
                <w:sz w:val="28"/>
                <w:szCs w:val="28"/>
              </w:rPr>
            </m:ctrlPr>
          </m:fPr>
          <m:num>
            <m:sSup>
              <m:sSupPr>
                <m:ctrlPr>
                  <w:rPr>
                    <w:rStyle w:val="FontStyle219"/>
                    <w:rFonts w:ascii="Cambria Math"/>
                    <w:i/>
                    <w:sz w:val="28"/>
                    <w:szCs w:val="28"/>
                  </w:rPr>
                </m:ctrlPr>
              </m:sSupPr>
              <m:e>
                <m:r>
                  <w:rPr>
                    <w:rStyle w:val="FontStyle219"/>
                    <w:rFonts w:ascii="Cambria Math" w:hAnsi="Cambria Math"/>
                    <w:sz w:val="28"/>
                    <w:szCs w:val="28"/>
                  </w:rPr>
                  <m:t>r</m:t>
                </m:r>
              </m:e>
              <m:sup>
                <m:r>
                  <w:rPr>
                    <w:rStyle w:val="FontStyle219"/>
                    <w:rFonts w:ascii="Cambria Math"/>
                    <w:sz w:val="28"/>
                    <w:szCs w:val="28"/>
                  </w:rPr>
                  <m:t>4</m:t>
                </m:r>
              </m:sup>
            </m:sSup>
          </m:num>
          <m:den>
            <m:sSup>
              <m:sSupPr>
                <m:ctrlPr>
                  <w:rPr>
                    <w:rStyle w:val="FontStyle219"/>
                    <w:rFonts w:ascii="Cambria Math"/>
                    <w:i/>
                    <w:sz w:val="28"/>
                    <w:szCs w:val="28"/>
                  </w:rPr>
                </m:ctrlPr>
              </m:sSupPr>
              <m:e>
                <m:r>
                  <w:rPr>
                    <w:rStyle w:val="FontStyle219"/>
                    <w:rFonts w:ascii="Cambria Math" w:hAnsi="Cambria Math"/>
                    <w:sz w:val="28"/>
                    <w:szCs w:val="28"/>
                  </w:rPr>
                  <m:t>y</m:t>
                </m:r>
              </m:e>
              <m:sup>
                <m:r>
                  <w:rPr>
                    <w:rStyle w:val="FontStyle219"/>
                    <w:rFonts w:ascii="Cambria Math"/>
                    <w:sz w:val="28"/>
                    <w:szCs w:val="28"/>
                  </w:rPr>
                  <m:t>4</m:t>
                </m:r>
              </m:sup>
            </m:sSup>
          </m:den>
        </m:f>
        <m:r>
          <w:rPr>
            <w:rStyle w:val="FontStyle219"/>
            <w:rFonts w:ascii="Cambria Math"/>
            <w:sz w:val="28"/>
            <w:szCs w:val="28"/>
          </w:rPr>
          <m:t>)</m:t>
        </m:r>
      </m:oMath>
      <w:r w:rsidR="00D73FD0" w:rsidRPr="0024237D">
        <w:rPr>
          <w:rStyle w:val="FontStyle219"/>
          <w:sz w:val="28"/>
          <w:szCs w:val="28"/>
        </w:rPr>
        <w:tab/>
        <w:t>(</w:t>
      </w:r>
      <w:r w:rsidR="00BF57C6" w:rsidRPr="0024237D">
        <w:rPr>
          <w:rStyle w:val="FontStyle219"/>
          <w:sz w:val="28"/>
          <w:szCs w:val="28"/>
          <w:lang w:val="kk-KZ"/>
        </w:rPr>
        <w:t>2</w:t>
      </w:r>
      <w:r w:rsidR="00D73FD0" w:rsidRPr="0024237D">
        <w:rPr>
          <w:rStyle w:val="FontStyle219"/>
          <w:sz w:val="28"/>
          <w:szCs w:val="28"/>
        </w:rPr>
        <w:t>.5)</w:t>
      </w:r>
    </w:p>
    <w:p w:rsidR="00807F6D" w:rsidRDefault="00807F6D" w:rsidP="00A11D5B">
      <w:pPr>
        <w:pStyle w:val="Style31"/>
        <w:widowControl/>
        <w:spacing w:line="240" w:lineRule="auto"/>
        <w:ind w:firstLine="425"/>
        <w:rPr>
          <w:rStyle w:val="FontStyle219"/>
          <w:sz w:val="28"/>
          <w:szCs w:val="28"/>
          <w:lang w:val="kk-KZ"/>
        </w:rPr>
      </w:pPr>
      <w:r>
        <w:rPr>
          <w:rStyle w:val="FontStyle219"/>
          <w:sz w:val="28"/>
          <w:szCs w:val="28"/>
          <w:lang w:val="kk-KZ"/>
        </w:rPr>
        <w:t>мұнда</w:t>
      </w:r>
      <w:r w:rsidR="00D73FD0" w:rsidRPr="0024237D">
        <w:rPr>
          <w:rStyle w:val="FontStyle220"/>
          <w:sz w:val="28"/>
          <w:szCs w:val="28"/>
          <w:lang w:val="en-US"/>
        </w:rPr>
        <w:t>y</w:t>
      </w:r>
      <w:r w:rsidR="00D73FD0" w:rsidRPr="0024237D">
        <w:rPr>
          <w:rStyle w:val="FontStyle219"/>
          <w:sz w:val="28"/>
          <w:szCs w:val="28"/>
        </w:rPr>
        <w:t xml:space="preserve">- </w:t>
      </w:r>
      <w:r w:rsidRPr="00807F6D">
        <w:rPr>
          <w:rStyle w:val="FontStyle219"/>
          <w:sz w:val="28"/>
          <w:szCs w:val="28"/>
        </w:rPr>
        <w:t>тесік ортасынан кернеу анықталатын нүктеге дейінгі қашықтық. Үш тесіктен бұл шарт тек диаметрі dl = 10 мм тесікке қолданылады, өйткені</w:t>
      </w:r>
      <w:r w:rsidR="00927A37" w:rsidRPr="00807F6D">
        <w:rPr>
          <w:rStyle w:val="FontStyle219"/>
          <w:sz w:val="28"/>
          <w:szCs w:val="28"/>
        </w:rPr>
        <w:t>пластинаның ен</w:t>
      </w:r>
      <w:proofErr w:type="gramStart"/>
      <w:r w:rsidR="00927A37" w:rsidRPr="00807F6D">
        <w:rPr>
          <w:rStyle w:val="FontStyle219"/>
          <w:sz w:val="28"/>
          <w:szCs w:val="28"/>
        </w:rPr>
        <w:t>і В</w:t>
      </w:r>
      <w:proofErr w:type="gramEnd"/>
      <w:r w:rsidR="00927A37" w:rsidRPr="00807F6D">
        <w:rPr>
          <w:rStyle w:val="FontStyle219"/>
          <w:sz w:val="28"/>
          <w:szCs w:val="28"/>
        </w:rPr>
        <w:t xml:space="preserve"> = 100 мм</w:t>
      </w:r>
      <w:r w:rsidR="00A677D3">
        <w:rPr>
          <w:rStyle w:val="FontStyle219"/>
          <w:sz w:val="28"/>
          <w:szCs w:val="28"/>
          <w:lang w:val="kk-KZ"/>
        </w:rPr>
        <w:t xml:space="preserve">болғандықтан </w:t>
      </w:r>
      <w:r w:rsidR="00927A37">
        <w:rPr>
          <w:rStyle w:val="FontStyle219"/>
          <w:sz w:val="28"/>
          <w:szCs w:val="28"/>
        </w:rPr>
        <w:t>мұнда B/2R = 10</w:t>
      </w:r>
      <w:r w:rsidRPr="00807F6D">
        <w:rPr>
          <w:rStyle w:val="FontStyle219"/>
          <w:sz w:val="28"/>
          <w:szCs w:val="28"/>
        </w:rPr>
        <w:t>.</w:t>
      </w:r>
    </w:p>
    <w:p w:rsidR="00A677D3" w:rsidRPr="00A677D3" w:rsidRDefault="00A677D3" w:rsidP="00A11D5B">
      <w:pPr>
        <w:pStyle w:val="Style31"/>
        <w:widowControl/>
        <w:spacing w:line="240" w:lineRule="auto"/>
        <w:ind w:firstLine="425"/>
        <w:rPr>
          <w:rStyle w:val="FontStyle219"/>
          <w:sz w:val="28"/>
          <w:szCs w:val="28"/>
          <w:lang w:val="kk-KZ"/>
        </w:rPr>
      </w:pPr>
      <w:r w:rsidRPr="00A677D3">
        <w:rPr>
          <w:rStyle w:val="FontStyle219"/>
          <w:sz w:val="28"/>
          <w:szCs w:val="28"/>
          <w:lang w:val="kk-KZ"/>
        </w:rPr>
        <w:t>(5.5)</w:t>
      </w:r>
      <w:r>
        <w:rPr>
          <w:rStyle w:val="FontStyle219"/>
          <w:sz w:val="28"/>
          <w:szCs w:val="28"/>
          <w:lang w:val="kk-KZ"/>
        </w:rPr>
        <w:t xml:space="preserve"> формуланы өз бетінше қолданыптәжірибеде</w:t>
      </w:r>
      <w:r w:rsidRPr="00A677D3">
        <w:rPr>
          <w:rStyle w:val="FontStyle219"/>
          <w:sz w:val="28"/>
          <w:szCs w:val="28"/>
          <w:lang w:val="kk-KZ"/>
        </w:rPr>
        <w:t xml:space="preserve"> анықталғанТ5...Т7 тензорезисторлары ү</w:t>
      </w:r>
      <w:r>
        <w:rPr>
          <w:rStyle w:val="FontStyle219"/>
          <w:sz w:val="28"/>
          <w:szCs w:val="28"/>
          <w:lang w:val="kk-KZ"/>
        </w:rPr>
        <w:t>шін теориялық кернеуді есептейміз</w:t>
      </w:r>
      <w:r w:rsidRPr="00A677D3">
        <w:rPr>
          <w:rStyle w:val="FontStyle219"/>
          <w:sz w:val="28"/>
          <w:szCs w:val="28"/>
          <w:lang w:val="kk-KZ"/>
        </w:rPr>
        <w:t>.</w:t>
      </w:r>
    </w:p>
    <w:p w:rsidR="00A677D3" w:rsidRPr="00A677D3" w:rsidRDefault="00A677D3" w:rsidP="00A11D5B">
      <w:pPr>
        <w:pStyle w:val="Style31"/>
        <w:widowControl/>
        <w:spacing w:line="240" w:lineRule="auto"/>
        <w:ind w:firstLine="425"/>
        <w:rPr>
          <w:rStyle w:val="FontStyle219"/>
          <w:sz w:val="28"/>
          <w:szCs w:val="28"/>
          <w:lang w:val="kk-KZ"/>
        </w:rPr>
      </w:pPr>
      <w:r w:rsidRPr="00A677D3">
        <w:rPr>
          <w:rStyle w:val="FontStyle219"/>
          <w:sz w:val="28"/>
          <w:szCs w:val="28"/>
          <w:lang w:val="kk-KZ"/>
        </w:rPr>
        <w:t xml:space="preserve">d2, d3 </w:t>
      </w:r>
      <w:r>
        <w:rPr>
          <w:rStyle w:val="FontStyle219"/>
          <w:sz w:val="28"/>
          <w:szCs w:val="28"/>
          <w:lang w:val="kk-KZ"/>
        </w:rPr>
        <w:t>д</w:t>
      </w:r>
      <w:r w:rsidRPr="00A677D3">
        <w:rPr>
          <w:rStyle w:val="FontStyle219"/>
          <w:sz w:val="28"/>
          <w:szCs w:val="28"/>
          <w:lang w:val="kk-KZ"/>
        </w:rPr>
        <w:t>иаметрі концентраторлар үшін</w:t>
      </w:r>
      <w:r>
        <w:rPr>
          <w:rStyle w:val="FontStyle219"/>
          <w:sz w:val="28"/>
          <w:szCs w:val="28"/>
        </w:rPr>
        <w:t>[1]</w:t>
      </w:r>
      <w:r>
        <w:rPr>
          <w:rStyle w:val="FontStyle219"/>
          <w:sz w:val="28"/>
          <w:szCs w:val="28"/>
          <w:lang w:val="kk-KZ"/>
        </w:rPr>
        <w:t>-ден алынған.</w:t>
      </w:r>
    </w:p>
    <w:p w:rsidR="00BF57C6" w:rsidRPr="0024237D" w:rsidRDefault="00BF57C6" w:rsidP="00A11D5B">
      <w:pPr>
        <w:pStyle w:val="Style27"/>
        <w:widowControl/>
        <w:ind w:firstLine="425"/>
        <w:jc w:val="both"/>
        <w:rPr>
          <w:rStyle w:val="FontStyle216"/>
          <w:sz w:val="28"/>
          <w:szCs w:val="28"/>
          <w:lang w:val="kk-KZ"/>
        </w:rPr>
      </w:pPr>
    </w:p>
    <w:p w:rsidR="00DC23EC" w:rsidRPr="00DC23EC" w:rsidRDefault="00DC23EC" w:rsidP="00A11D5B">
      <w:pPr>
        <w:pStyle w:val="Style27"/>
        <w:widowControl/>
        <w:ind w:firstLine="425"/>
        <w:jc w:val="both"/>
        <w:rPr>
          <w:rStyle w:val="FontStyle216"/>
          <w:sz w:val="28"/>
          <w:szCs w:val="28"/>
          <w:lang w:val="kk-KZ"/>
        </w:rPr>
      </w:pPr>
      <w:r w:rsidRPr="00DC23EC">
        <w:rPr>
          <w:rStyle w:val="FontStyle216"/>
          <w:sz w:val="28"/>
          <w:szCs w:val="28"/>
          <w:lang w:val="kk-KZ"/>
        </w:rPr>
        <w:t>Есепті дайындау</w:t>
      </w:r>
    </w:p>
    <w:p w:rsidR="00DC23EC" w:rsidRPr="00DC23EC" w:rsidRDefault="00DC23EC" w:rsidP="00A11D5B">
      <w:pPr>
        <w:pStyle w:val="Style27"/>
        <w:widowControl/>
        <w:ind w:firstLine="425"/>
        <w:jc w:val="both"/>
        <w:rPr>
          <w:rStyle w:val="FontStyle216"/>
          <w:b w:val="0"/>
          <w:sz w:val="28"/>
          <w:szCs w:val="28"/>
          <w:lang w:val="kk-KZ"/>
        </w:rPr>
      </w:pPr>
      <w:r w:rsidRPr="00DC23EC">
        <w:rPr>
          <w:rStyle w:val="FontStyle216"/>
          <w:b w:val="0"/>
          <w:sz w:val="28"/>
          <w:szCs w:val="28"/>
          <w:lang w:val="kk-KZ"/>
        </w:rPr>
        <w:t>Жұмыс туралы есепке барлық тармақтарға жауапт</w:t>
      </w:r>
      <w:r>
        <w:rPr>
          <w:rStyle w:val="FontStyle216"/>
          <w:b w:val="0"/>
          <w:sz w:val="28"/>
          <w:szCs w:val="28"/>
          <w:lang w:val="kk-KZ"/>
        </w:rPr>
        <w:t>ар қосылсын (6-тармақты қараңыз</w:t>
      </w:r>
      <w:r w:rsidRPr="00DC23EC">
        <w:rPr>
          <w:rStyle w:val="FontStyle216"/>
          <w:b w:val="0"/>
          <w:sz w:val="28"/>
          <w:szCs w:val="28"/>
          <w:lang w:val="kk-KZ"/>
        </w:rPr>
        <w:t>). DL бірінші концентраторының қимасы бойынша қалыпты кернеулердің эпюрасын қосымша бейнелеу (қиманың оң жақ жартысы үшін, қиманың сол жақ жартысы сияқты симметрияға сәйкес эпюра формасын қабылдау). Тәжірибе нәтижелерін салыстырмалы бағалау және талдау үшін 2.1 және 2.2 кестелерді жасау ұсынылады.</w:t>
      </w:r>
    </w:p>
    <w:p w:rsidR="00DC23EC" w:rsidRPr="00DC23EC" w:rsidRDefault="00DC23EC" w:rsidP="00A11D5B">
      <w:pPr>
        <w:pStyle w:val="Style27"/>
        <w:widowControl/>
        <w:ind w:firstLine="425"/>
        <w:jc w:val="both"/>
        <w:rPr>
          <w:rStyle w:val="FontStyle216"/>
          <w:b w:val="0"/>
          <w:sz w:val="28"/>
          <w:szCs w:val="28"/>
          <w:lang w:val="kk-KZ"/>
        </w:rPr>
      </w:pPr>
      <w:r w:rsidRPr="008C6E8B">
        <w:rPr>
          <w:rStyle w:val="FontStyle216"/>
          <w:b w:val="0"/>
          <w:sz w:val="28"/>
          <w:szCs w:val="28"/>
          <w:lang w:val="kk-KZ"/>
        </w:rPr>
        <w:t>Тәжірибе нәтижелері бойынша әртүрлі диаметрлі тесіктерге арналған кернеу концентрациясының әсерін салыстырмалы бағалау</w:t>
      </w:r>
    </w:p>
    <w:p w:rsidR="00D73FD0" w:rsidRPr="00DC23EC" w:rsidRDefault="00BF57C6" w:rsidP="00A11D5B">
      <w:pPr>
        <w:pStyle w:val="Style2"/>
        <w:widowControl/>
        <w:spacing w:line="240" w:lineRule="auto"/>
        <w:ind w:firstLine="425"/>
        <w:jc w:val="both"/>
        <w:rPr>
          <w:rStyle w:val="FontStyle219"/>
          <w:sz w:val="28"/>
          <w:szCs w:val="28"/>
          <w:lang w:val="kk-KZ"/>
        </w:rPr>
      </w:pPr>
      <w:r w:rsidRPr="0024237D">
        <w:rPr>
          <w:rStyle w:val="FontStyle219"/>
          <w:sz w:val="28"/>
          <w:szCs w:val="28"/>
          <w:lang w:val="kk-KZ"/>
        </w:rPr>
        <w:t>2</w:t>
      </w:r>
      <w:r w:rsidR="00D73FD0" w:rsidRPr="00DC23EC">
        <w:rPr>
          <w:rStyle w:val="FontStyle219"/>
          <w:sz w:val="28"/>
          <w:szCs w:val="28"/>
          <w:lang w:val="kk-KZ"/>
        </w:rPr>
        <w:t>.1</w:t>
      </w:r>
      <w:r w:rsidR="00DC23EC">
        <w:rPr>
          <w:rStyle w:val="FontStyle219"/>
          <w:sz w:val="28"/>
          <w:szCs w:val="28"/>
          <w:lang w:val="kk-KZ"/>
        </w:rPr>
        <w:t xml:space="preserve"> кесте</w:t>
      </w:r>
      <w:r w:rsidR="00E97B2F">
        <w:rPr>
          <w:rStyle w:val="FontStyle219"/>
          <w:sz w:val="28"/>
          <w:szCs w:val="28"/>
          <w:lang w:val="kk-KZ"/>
        </w:rPr>
        <w:t xml:space="preserve"> </w:t>
      </w:r>
      <w:r w:rsidR="00DC23EC" w:rsidRPr="00DC23EC">
        <w:rPr>
          <w:rStyle w:val="FontStyle219"/>
          <w:sz w:val="28"/>
          <w:szCs w:val="28"/>
          <w:lang w:val="kk-KZ"/>
        </w:rPr>
        <w:t>Тәжірибе нәтижелері бойынша әртүрлі диаметрлі тесіктерге арналған кернеу концентрациясының әсерін салыстырмалы бағалау</w:t>
      </w:r>
    </w:p>
    <w:tbl>
      <w:tblPr>
        <w:tblW w:w="0" w:type="auto"/>
        <w:jc w:val="center"/>
        <w:tblLayout w:type="fixed"/>
        <w:tblCellMar>
          <w:left w:w="40" w:type="dxa"/>
          <w:right w:w="40" w:type="dxa"/>
        </w:tblCellMar>
        <w:tblLook w:val="0000"/>
      </w:tblPr>
      <w:tblGrid>
        <w:gridCol w:w="2501"/>
        <w:gridCol w:w="1536"/>
        <w:gridCol w:w="1531"/>
        <w:gridCol w:w="1541"/>
      </w:tblGrid>
      <w:tr w:rsidR="00D73FD0" w:rsidRPr="0024237D" w:rsidTr="00891790">
        <w:trPr>
          <w:jc w:val="center"/>
        </w:trPr>
        <w:tc>
          <w:tcPr>
            <w:tcW w:w="2501" w:type="dxa"/>
            <w:tcBorders>
              <w:top w:val="single" w:sz="6" w:space="0" w:color="auto"/>
              <w:left w:val="single" w:sz="6" w:space="0" w:color="auto"/>
              <w:bottom w:val="single" w:sz="6" w:space="0" w:color="auto"/>
              <w:right w:val="single" w:sz="6" w:space="0" w:color="auto"/>
            </w:tcBorders>
            <w:vAlign w:val="center"/>
          </w:tcPr>
          <w:p w:rsidR="00D73FD0" w:rsidRPr="00DC23EC" w:rsidRDefault="00DC23EC" w:rsidP="00A11D5B">
            <w:pPr>
              <w:pStyle w:val="Style41"/>
              <w:widowControl/>
              <w:jc w:val="both"/>
              <w:rPr>
                <w:rStyle w:val="FontStyle219"/>
                <w:sz w:val="28"/>
                <w:szCs w:val="28"/>
                <w:lang w:val="kk-KZ"/>
              </w:rPr>
            </w:pPr>
            <w:r>
              <w:rPr>
                <w:rStyle w:val="FontStyle219"/>
                <w:sz w:val="28"/>
                <w:szCs w:val="28"/>
                <w:lang w:val="kk-KZ"/>
              </w:rPr>
              <w:t>Тесік д</w:t>
            </w:r>
            <w:r>
              <w:rPr>
                <w:rStyle w:val="FontStyle219"/>
                <w:sz w:val="28"/>
                <w:szCs w:val="28"/>
              </w:rPr>
              <w:t>иаметр</w:t>
            </w:r>
            <w:r>
              <w:rPr>
                <w:rStyle w:val="FontStyle219"/>
                <w:sz w:val="28"/>
                <w:szCs w:val="28"/>
                <w:lang w:val="kk-KZ"/>
              </w:rPr>
              <w:t>і</w:t>
            </w:r>
          </w:p>
        </w:tc>
        <w:tc>
          <w:tcPr>
            <w:tcW w:w="1536"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93"/>
              <w:widowControl/>
              <w:jc w:val="both"/>
              <w:rPr>
                <w:rStyle w:val="FontStyle220"/>
                <w:sz w:val="28"/>
                <w:szCs w:val="28"/>
                <w:lang w:eastAsia="en-US"/>
              </w:rPr>
            </w:pPr>
            <w:r w:rsidRPr="0024237D">
              <w:rPr>
                <w:rStyle w:val="FontStyle220"/>
                <w:sz w:val="28"/>
                <w:szCs w:val="28"/>
                <w:lang w:val="en-US" w:eastAsia="en-US"/>
              </w:rPr>
              <w:t xml:space="preserve">dl </w:t>
            </w:r>
            <w:r w:rsidRPr="0024237D">
              <w:rPr>
                <w:rStyle w:val="FontStyle220"/>
                <w:sz w:val="28"/>
                <w:szCs w:val="28"/>
                <w:lang w:eastAsia="en-US"/>
              </w:rPr>
              <w:t>= 10 мм</w:t>
            </w:r>
          </w:p>
        </w:tc>
        <w:tc>
          <w:tcPr>
            <w:tcW w:w="1531"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93"/>
              <w:widowControl/>
              <w:jc w:val="both"/>
              <w:rPr>
                <w:rStyle w:val="FontStyle220"/>
                <w:sz w:val="28"/>
                <w:szCs w:val="28"/>
                <w:lang w:eastAsia="en-US"/>
              </w:rPr>
            </w:pPr>
            <w:r w:rsidRPr="0024237D">
              <w:rPr>
                <w:rStyle w:val="FontStyle220"/>
                <w:sz w:val="28"/>
                <w:szCs w:val="28"/>
                <w:lang w:val="en-US" w:eastAsia="en-US"/>
              </w:rPr>
              <w:t xml:space="preserve">d2 </w:t>
            </w:r>
            <w:r w:rsidRPr="0024237D">
              <w:rPr>
                <w:rStyle w:val="FontStyle220"/>
                <w:sz w:val="28"/>
                <w:szCs w:val="28"/>
                <w:lang w:eastAsia="en-US"/>
              </w:rPr>
              <w:t>= 20 мм</w:t>
            </w:r>
          </w:p>
        </w:tc>
        <w:tc>
          <w:tcPr>
            <w:tcW w:w="1541"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93"/>
              <w:widowControl/>
              <w:jc w:val="both"/>
              <w:rPr>
                <w:rStyle w:val="FontStyle220"/>
                <w:sz w:val="28"/>
                <w:szCs w:val="28"/>
                <w:lang w:eastAsia="en-US"/>
              </w:rPr>
            </w:pPr>
            <w:r w:rsidRPr="0024237D">
              <w:rPr>
                <w:rStyle w:val="FontStyle220"/>
                <w:sz w:val="28"/>
                <w:szCs w:val="28"/>
                <w:lang w:val="en-US" w:eastAsia="en-US"/>
              </w:rPr>
              <w:t xml:space="preserve">d3 </w:t>
            </w:r>
            <w:r w:rsidRPr="0024237D">
              <w:rPr>
                <w:rStyle w:val="FontStyle220"/>
                <w:sz w:val="28"/>
                <w:szCs w:val="28"/>
                <w:lang w:eastAsia="en-US"/>
              </w:rPr>
              <w:t>= 30 мм</w:t>
            </w:r>
          </w:p>
        </w:tc>
      </w:tr>
      <w:tr w:rsidR="00D73FD0" w:rsidRPr="0024237D" w:rsidTr="00891790">
        <w:trPr>
          <w:trHeight w:val="328"/>
          <w:jc w:val="center"/>
        </w:trPr>
        <w:tc>
          <w:tcPr>
            <w:tcW w:w="2501" w:type="dxa"/>
            <w:tcBorders>
              <w:top w:val="single" w:sz="6" w:space="0" w:color="auto"/>
              <w:left w:val="single" w:sz="6" w:space="0" w:color="auto"/>
              <w:bottom w:val="single" w:sz="6" w:space="0" w:color="auto"/>
              <w:right w:val="single" w:sz="6" w:space="0" w:color="auto"/>
            </w:tcBorders>
            <w:vAlign w:val="center"/>
          </w:tcPr>
          <w:p w:rsidR="00D73FD0" w:rsidRPr="0024237D" w:rsidRDefault="00891790" w:rsidP="00A11D5B">
            <w:pPr>
              <w:pStyle w:val="Style74"/>
              <w:widowControl/>
              <w:ind w:firstLine="425"/>
              <w:jc w:val="both"/>
              <w:rPr>
                <w:rStyle w:val="FontStyle212"/>
                <w:sz w:val="28"/>
                <w:szCs w:val="28"/>
                <w:vertAlign w:val="subscript"/>
              </w:rPr>
            </w:pPr>
            <w:r w:rsidRPr="0024237D">
              <w:rPr>
                <w:sz w:val="28"/>
                <w:szCs w:val="28"/>
              </w:rPr>
              <w:t>σ</w:t>
            </w:r>
            <w:r w:rsidRPr="0024237D">
              <w:rPr>
                <w:sz w:val="28"/>
                <w:szCs w:val="28"/>
                <w:vertAlign w:val="subscript"/>
              </w:rPr>
              <w:t>НОМ</w:t>
            </w:r>
          </w:p>
        </w:tc>
        <w:tc>
          <w:tcPr>
            <w:tcW w:w="1536"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lang w:val="en-US"/>
              </w:rPr>
            </w:pPr>
          </w:p>
        </w:tc>
        <w:tc>
          <w:tcPr>
            <w:tcW w:w="1531"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lang w:val="en-US"/>
              </w:rPr>
            </w:pPr>
          </w:p>
        </w:tc>
        <w:tc>
          <w:tcPr>
            <w:tcW w:w="1541"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lang w:val="en-US"/>
              </w:rPr>
            </w:pPr>
          </w:p>
        </w:tc>
      </w:tr>
      <w:tr w:rsidR="00D73FD0" w:rsidRPr="0024237D" w:rsidTr="00891790">
        <w:trPr>
          <w:jc w:val="center"/>
        </w:trPr>
        <w:tc>
          <w:tcPr>
            <w:tcW w:w="2501" w:type="dxa"/>
            <w:tcBorders>
              <w:top w:val="single" w:sz="6" w:space="0" w:color="auto"/>
              <w:left w:val="single" w:sz="6" w:space="0" w:color="auto"/>
              <w:bottom w:val="single" w:sz="6" w:space="0" w:color="auto"/>
              <w:right w:val="single" w:sz="6" w:space="0" w:color="auto"/>
            </w:tcBorders>
            <w:vAlign w:val="center"/>
          </w:tcPr>
          <w:p w:rsidR="00D73FD0" w:rsidRPr="0024237D" w:rsidRDefault="00891790" w:rsidP="00A11D5B">
            <w:pPr>
              <w:pStyle w:val="Style110"/>
              <w:widowControl/>
              <w:ind w:firstLine="425"/>
              <w:jc w:val="both"/>
              <w:rPr>
                <w:sz w:val="28"/>
                <w:szCs w:val="28"/>
              </w:rPr>
            </w:pPr>
            <w:r w:rsidRPr="0024237D">
              <w:rPr>
                <w:sz w:val="28"/>
                <w:szCs w:val="28"/>
              </w:rPr>
              <w:t>σ</w:t>
            </w:r>
            <w:r w:rsidRPr="0024237D">
              <w:rPr>
                <w:sz w:val="28"/>
                <w:szCs w:val="28"/>
                <w:vertAlign w:val="subscript"/>
              </w:rPr>
              <w:t>МАХ</w:t>
            </w:r>
          </w:p>
        </w:tc>
        <w:tc>
          <w:tcPr>
            <w:tcW w:w="1536"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lang w:val="en-US"/>
              </w:rPr>
            </w:pPr>
          </w:p>
        </w:tc>
        <w:tc>
          <w:tcPr>
            <w:tcW w:w="1531"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lang w:val="en-US"/>
              </w:rPr>
            </w:pPr>
          </w:p>
        </w:tc>
        <w:tc>
          <w:tcPr>
            <w:tcW w:w="1541"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jc w:val="both"/>
              <w:rPr>
                <w:sz w:val="28"/>
                <w:szCs w:val="28"/>
                <w:lang w:val="en-US"/>
              </w:rPr>
            </w:pPr>
          </w:p>
        </w:tc>
      </w:tr>
      <w:tr w:rsidR="00D73FD0" w:rsidRPr="0024237D" w:rsidTr="00891790">
        <w:trPr>
          <w:jc w:val="center"/>
        </w:trPr>
        <w:tc>
          <w:tcPr>
            <w:tcW w:w="2501" w:type="dxa"/>
            <w:tcBorders>
              <w:top w:val="single" w:sz="6" w:space="0" w:color="auto"/>
              <w:left w:val="single" w:sz="6" w:space="0" w:color="auto"/>
              <w:bottom w:val="single" w:sz="6" w:space="0" w:color="auto"/>
              <w:right w:val="single" w:sz="6" w:space="0" w:color="auto"/>
            </w:tcBorders>
            <w:vAlign w:val="center"/>
          </w:tcPr>
          <w:p w:rsidR="00D73FD0" w:rsidRPr="0024237D" w:rsidRDefault="00891790" w:rsidP="00A11D5B">
            <w:pPr>
              <w:pStyle w:val="Style41"/>
              <w:widowControl/>
              <w:ind w:firstLine="425"/>
              <w:jc w:val="both"/>
              <w:rPr>
                <w:rStyle w:val="FontStyle219"/>
                <w:sz w:val="28"/>
                <w:szCs w:val="28"/>
              </w:rPr>
            </w:pPr>
            <w:r w:rsidRPr="0024237D">
              <w:rPr>
                <w:rStyle w:val="FontStyle219"/>
                <w:sz w:val="28"/>
                <w:szCs w:val="28"/>
              </w:rPr>
              <w:t>α</w:t>
            </w:r>
            <w:r w:rsidRPr="0024237D">
              <w:rPr>
                <w:rStyle w:val="FontStyle219"/>
                <w:sz w:val="28"/>
                <w:szCs w:val="28"/>
                <w:vertAlign w:val="subscript"/>
              </w:rPr>
              <w:t>σ</w:t>
            </w:r>
            <w:r w:rsidR="00D73FD0" w:rsidRPr="0024237D">
              <w:rPr>
                <w:rStyle w:val="FontStyle219"/>
                <w:sz w:val="28"/>
                <w:szCs w:val="28"/>
              </w:rPr>
              <w:t xml:space="preserve"> - опыт.</w:t>
            </w:r>
          </w:p>
        </w:tc>
        <w:tc>
          <w:tcPr>
            <w:tcW w:w="1536"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lang w:val="en-US"/>
              </w:rPr>
            </w:pPr>
          </w:p>
        </w:tc>
        <w:tc>
          <w:tcPr>
            <w:tcW w:w="1531"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lang w:val="en-US"/>
              </w:rPr>
            </w:pPr>
          </w:p>
        </w:tc>
        <w:tc>
          <w:tcPr>
            <w:tcW w:w="1541"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lang w:val="en-US"/>
              </w:rPr>
            </w:pPr>
          </w:p>
        </w:tc>
      </w:tr>
      <w:tr w:rsidR="00D73FD0" w:rsidRPr="0024237D" w:rsidTr="00891790">
        <w:trPr>
          <w:jc w:val="center"/>
        </w:trPr>
        <w:tc>
          <w:tcPr>
            <w:tcW w:w="2501" w:type="dxa"/>
            <w:tcBorders>
              <w:top w:val="single" w:sz="6" w:space="0" w:color="auto"/>
              <w:left w:val="single" w:sz="6" w:space="0" w:color="auto"/>
              <w:bottom w:val="single" w:sz="6" w:space="0" w:color="auto"/>
              <w:right w:val="single" w:sz="6" w:space="0" w:color="auto"/>
            </w:tcBorders>
            <w:vAlign w:val="center"/>
          </w:tcPr>
          <w:p w:rsidR="00D73FD0" w:rsidRPr="0024237D" w:rsidRDefault="00891790" w:rsidP="00A11D5B">
            <w:pPr>
              <w:pStyle w:val="Style41"/>
              <w:widowControl/>
              <w:ind w:firstLine="425"/>
              <w:jc w:val="both"/>
              <w:rPr>
                <w:rStyle w:val="FontStyle219"/>
                <w:sz w:val="28"/>
                <w:szCs w:val="28"/>
              </w:rPr>
            </w:pPr>
            <w:r w:rsidRPr="0024237D">
              <w:rPr>
                <w:sz w:val="28"/>
                <w:szCs w:val="28"/>
              </w:rPr>
              <w:t>α</w:t>
            </w:r>
            <w:r w:rsidRPr="0024237D">
              <w:rPr>
                <w:sz w:val="28"/>
                <w:szCs w:val="28"/>
                <w:vertAlign w:val="subscript"/>
              </w:rPr>
              <w:t>σ</w:t>
            </w:r>
            <w:r w:rsidR="00D73FD0" w:rsidRPr="0024237D">
              <w:rPr>
                <w:rStyle w:val="FontStyle219"/>
                <w:sz w:val="28"/>
                <w:szCs w:val="28"/>
              </w:rPr>
              <w:t xml:space="preserve"> - теор.</w:t>
            </w:r>
          </w:p>
        </w:tc>
        <w:tc>
          <w:tcPr>
            <w:tcW w:w="1536"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41"/>
              <w:widowControl/>
              <w:ind w:firstLine="425"/>
              <w:jc w:val="both"/>
              <w:rPr>
                <w:rStyle w:val="FontStyle219"/>
                <w:sz w:val="28"/>
                <w:szCs w:val="28"/>
              </w:rPr>
            </w:pPr>
            <w:r w:rsidRPr="0024237D">
              <w:rPr>
                <w:rStyle w:val="FontStyle219"/>
                <w:sz w:val="28"/>
                <w:szCs w:val="28"/>
              </w:rPr>
              <w:t>3,03</w:t>
            </w:r>
          </w:p>
        </w:tc>
        <w:tc>
          <w:tcPr>
            <w:tcW w:w="1531"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41"/>
              <w:widowControl/>
              <w:ind w:firstLine="425"/>
              <w:jc w:val="both"/>
              <w:rPr>
                <w:rStyle w:val="FontStyle219"/>
                <w:sz w:val="28"/>
                <w:szCs w:val="28"/>
              </w:rPr>
            </w:pPr>
            <w:r w:rsidRPr="0024237D">
              <w:rPr>
                <w:rStyle w:val="FontStyle219"/>
                <w:sz w:val="28"/>
                <w:szCs w:val="28"/>
              </w:rPr>
              <w:t>3,14</w:t>
            </w:r>
          </w:p>
        </w:tc>
        <w:tc>
          <w:tcPr>
            <w:tcW w:w="1541"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41"/>
              <w:widowControl/>
              <w:ind w:firstLine="425"/>
              <w:jc w:val="both"/>
              <w:rPr>
                <w:rStyle w:val="FontStyle219"/>
                <w:sz w:val="28"/>
                <w:szCs w:val="28"/>
              </w:rPr>
            </w:pPr>
            <w:r w:rsidRPr="0024237D">
              <w:rPr>
                <w:rStyle w:val="FontStyle219"/>
                <w:sz w:val="28"/>
                <w:szCs w:val="28"/>
              </w:rPr>
              <w:t>3,36</w:t>
            </w:r>
          </w:p>
        </w:tc>
      </w:tr>
    </w:tbl>
    <w:p w:rsidR="00E97B2F" w:rsidRDefault="00E97B2F" w:rsidP="00A11D5B">
      <w:pPr>
        <w:pStyle w:val="Style2"/>
        <w:widowControl/>
        <w:spacing w:line="240" w:lineRule="auto"/>
        <w:ind w:firstLine="425"/>
        <w:jc w:val="both"/>
        <w:rPr>
          <w:rStyle w:val="FontStyle219"/>
          <w:sz w:val="28"/>
          <w:szCs w:val="28"/>
          <w:lang w:val="kk-KZ"/>
        </w:rPr>
      </w:pPr>
    </w:p>
    <w:p w:rsidR="00891790" w:rsidRPr="00DC23EC" w:rsidRDefault="00BF57C6" w:rsidP="00A11D5B">
      <w:pPr>
        <w:pStyle w:val="Style2"/>
        <w:widowControl/>
        <w:spacing w:line="240" w:lineRule="auto"/>
        <w:ind w:firstLine="425"/>
        <w:jc w:val="both"/>
        <w:rPr>
          <w:rStyle w:val="FontStyle219"/>
          <w:sz w:val="28"/>
          <w:szCs w:val="28"/>
          <w:lang w:val="kk-KZ"/>
        </w:rPr>
      </w:pPr>
      <w:r w:rsidRPr="0024237D">
        <w:rPr>
          <w:rStyle w:val="FontStyle219"/>
          <w:sz w:val="28"/>
          <w:szCs w:val="28"/>
          <w:lang w:val="kk-KZ"/>
        </w:rPr>
        <w:t>2</w:t>
      </w:r>
      <w:r w:rsidR="00D73FD0" w:rsidRPr="00DC23EC">
        <w:rPr>
          <w:rStyle w:val="FontStyle219"/>
          <w:sz w:val="28"/>
          <w:szCs w:val="28"/>
          <w:lang w:val="kk-KZ"/>
        </w:rPr>
        <w:t>.2</w:t>
      </w:r>
      <w:r w:rsidR="00DC23EC">
        <w:rPr>
          <w:rStyle w:val="FontStyle219"/>
          <w:sz w:val="28"/>
          <w:szCs w:val="28"/>
          <w:lang w:val="kk-KZ"/>
        </w:rPr>
        <w:t xml:space="preserve"> кесте</w:t>
      </w:r>
      <w:r w:rsidR="00E97B2F">
        <w:rPr>
          <w:rStyle w:val="FontStyle219"/>
          <w:sz w:val="28"/>
          <w:szCs w:val="28"/>
          <w:lang w:val="kk-KZ"/>
        </w:rPr>
        <w:t xml:space="preserve"> </w:t>
      </w:r>
      <w:r w:rsidR="00DC23EC" w:rsidRPr="00DC23EC">
        <w:rPr>
          <w:rStyle w:val="FontStyle219"/>
          <w:sz w:val="28"/>
          <w:szCs w:val="28"/>
          <w:lang w:val="kk-KZ"/>
        </w:rPr>
        <w:t>Тәжірибе</w:t>
      </w:r>
      <w:r w:rsidR="00DC23EC">
        <w:rPr>
          <w:rStyle w:val="FontStyle219"/>
          <w:sz w:val="28"/>
          <w:szCs w:val="28"/>
          <w:lang w:val="kk-KZ"/>
        </w:rPr>
        <w:t xml:space="preserve"> нәтижелері бойынша әртүрлі</w:t>
      </w:r>
      <w:r w:rsidR="00DC23EC" w:rsidRPr="00DC23EC">
        <w:rPr>
          <w:rStyle w:val="FontStyle219"/>
          <w:sz w:val="28"/>
          <w:szCs w:val="28"/>
          <w:lang w:val="kk-KZ"/>
        </w:rPr>
        <w:t xml:space="preserve"> өлшемдегі концентраттарды салыстырмалы бағалау</w:t>
      </w:r>
    </w:p>
    <w:tbl>
      <w:tblPr>
        <w:tblW w:w="0" w:type="auto"/>
        <w:jc w:val="center"/>
        <w:tblLayout w:type="fixed"/>
        <w:tblCellMar>
          <w:left w:w="40" w:type="dxa"/>
          <w:right w:w="40" w:type="dxa"/>
        </w:tblCellMar>
        <w:tblLook w:val="0000"/>
      </w:tblPr>
      <w:tblGrid>
        <w:gridCol w:w="2846"/>
        <w:gridCol w:w="1397"/>
        <w:gridCol w:w="1003"/>
        <w:gridCol w:w="1080"/>
        <w:gridCol w:w="1085"/>
      </w:tblGrid>
      <w:tr w:rsidR="00891790" w:rsidRPr="0024237D" w:rsidTr="00891790">
        <w:trPr>
          <w:jc w:val="center"/>
        </w:trPr>
        <w:tc>
          <w:tcPr>
            <w:tcW w:w="2846"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41"/>
              <w:widowControl/>
              <w:jc w:val="both"/>
              <w:rPr>
                <w:rStyle w:val="FontStyle219"/>
                <w:sz w:val="28"/>
                <w:szCs w:val="28"/>
              </w:rPr>
            </w:pPr>
            <w:r w:rsidRPr="0024237D">
              <w:rPr>
                <w:rStyle w:val="FontStyle219"/>
                <w:sz w:val="28"/>
                <w:szCs w:val="28"/>
              </w:rPr>
              <w:t>Тип концентратора</w:t>
            </w:r>
          </w:p>
        </w:tc>
        <w:tc>
          <w:tcPr>
            <w:tcW w:w="1397"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41"/>
              <w:widowControl/>
              <w:jc w:val="both"/>
              <w:rPr>
                <w:rStyle w:val="FontStyle219"/>
                <w:sz w:val="28"/>
                <w:szCs w:val="28"/>
              </w:rPr>
            </w:pPr>
            <w:r w:rsidRPr="0024237D">
              <w:rPr>
                <w:rStyle w:val="FontStyle219"/>
                <w:sz w:val="28"/>
                <w:szCs w:val="28"/>
              </w:rPr>
              <w:t>г</w:t>
            </w:r>
            <w:proofErr w:type="gramStart"/>
            <w:r w:rsidRPr="0024237D">
              <w:rPr>
                <w:rStyle w:val="FontStyle219"/>
                <w:sz w:val="28"/>
                <w:szCs w:val="28"/>
              </w:rPr>
              <w:t>1</w:t>
            </w:r>
            <w:proofErr w:type="gramEnd"/>
            <w:r w:rsidRPr="0024237D">
              <w:rPr>
                <w:rStyle w:val="FontStyle219"/>
                <w:sz w:val="28"/>
                <w:szCs w:val="28"/>
              </w:rPr>
              <w:t xml:space="preserve"> = 0,25</w:t>
            </w:r>
          </w:p>
        </w:tc>
        <w:tc>
          <w:tcPr>
            <w:tcW w:w="1003"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41"/>
              <w:widowControl/>
              <w:jc w:val="both"/>
              <w:rPr>
                <w:rStyle w:val="FontStyle219"/>
                <w:sz w:val="28"/>
                <w:szCs w:val="28"/>
              </w:rPr>
            </w:pPr>
            <w:r w:rsidRPr="0024237D">
              <w:rPr>
                <w:rStyle w:val="FontStyle219"/>
                <w:sz w:val="28"/>
                <w:szCs w:val="28"/>
              </w:rPr>
              <w:t>г</w:t>
            </w:r>
            <w:proofErr w:type="gramStart"/>
            <w:r w:rsidRPr="0024237D">
              <w:rPr>
                <w:rStyle w:val="FontStyle219"/>
                <w:sz w:val="28"/>
                <w:szCs w:val="28"/>
              </w:rPr>
              <w:t>2</w:t>
            </w:r>
            <w:proofErr w:type="gramEnd"/>
            <w:r w:rsidRPr="0024237D">
              <w:rPr>
                <w:rStyle w:val="FontStyle219"/>
                <w:sz w:val="28"/>
                <w:szCs w:val="28"/>
              </w:rPr>
              <w:t xml:space="preserve"> = 5</w:t>
            </w:r>
          </w:p>
        </w:tc>
        <w:tc>
          <w:tcPr>
            <w:tcW w:w="1080"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41"/>
              <w:widowControl/>
              <w:jc w:val="both"/>
              <w:rPr>
                <w:rStyle w:val="FontStyle219"/>
                <w:sz w:val="28"/>
                <w:szCs w:val="28"/>
              </w:rPr>
            </w:pPr>
            <w:r w:rsidRPr="0024237D">
              <w:rPr>
                <w:rStyle w:val="FontStyle219"/>
                <w:sz w:val="28"/>
                <w:szCs w:val="28"/>
              </w:rPr>
              <w:t>г3 =10</w:t>
            </w:r>
          </w:p>
        </w:tc>
        <w:tc>
          <w:tcPr>
            <w:tcW w:w="1085"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41"/>
              <w:widowControl/>
              <w:jc w:val="both"/>
              <w:rPr>
                <w:rStyle w:val="FontStyle219"/>
                <w:sz w:val="28"/>
                <w:szCs w:val="28"/>
              </w:rPr>
            </w:pPr>
            <w:r w:rsidRPr="0024237D">
              <w:rPr>
                <w:rStyle w:val="FontStyle219"/>
                <w:sz w:val="28"/>
                <w:szCs w:val="28"/>
              </w:rPr>
              <w:t>г</w:t>
            </w:r>
            <w:proofErr w:type="gramStart"/>
            <w:r w:rsidRPr="0024237D">
              <w:rPr>
                <w:rStyle w:val="FontStyle219"/>
                <w:sz w:val="28"/>
                <w:szCs w:val="28"/>
              </w:rPr>
              <w:t>4</w:t>
            </w:r>
            <w:proofErr w:type="gramEnd"/>
            <w:r w:rsidRPr="0024237D">
              <w:rPr>
                <w:rStyle w:val="FontStyle219"/>
                <w:sz w:val="28"/>
                <w:szCs w:val="28"/>
              </w:rPr>
              <w:t xml:space="preserve"> =20</w:t>
            </w:r>
          </w:p>
        </w:tc>
      </w:tr>
      <w:tr w:rsidR="00891790" w:rsidRPr="0024237D" w:rsidTr="00891790">
        <w:trPr>
          <w:jc w:val="center"/>
        </w:trPr>
        <w:tc>
          <w:tcPr>
            <w:tcW w:w="2846"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r w:rsidRPr="0024237D">
              <w:rPr>
                <w:sz w:val="28"/>
                <w:szCs w:val="28"/>
              </w:rPr>
              <w:t>α</w:t>
            </w:r>
            <w:r w:rsidRPr="0024237D">
              <w:rPr>
                <w:sz w:val="28"/>
                <w:szCs w:val="28"/>
                <w:vertAlign w:val="subscript"/>
              </w:rPr>
              <w:t>σ</w:t>
            </w:r>
          </w:p>
        </w:tc>
        <w:tc>
          <w:tcPr>
            <w:tcW w:w="1397"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c>
          <w:tcPr>
            <w:tcW w:w="1003"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c>
          <w:tcPr>
            <w:tcW w:w="1080"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c>
          <w:tcPr>
            <w:tcW w:w="1085"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r>
      <w:tr w:rsidR="00891790" w:rsidRPr="0024237D" w:rsidTr="00891790">
        <w:trPr>
          <w:jc w:val="center"/>
        </w:trPr>
        <w:tc>
          <w:tcPr>
            <w:tcW w:w="2846"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2"/>
              <w:widowControl/>
              <w:jc w:val="both"/>
              <w:rPr>
                <w:rStyle w:val="FontStyle202"/>
              </w:rPr>
            </w:pPr>
            <w:r w:rsidRPr="0024237D">
              <w:rPr>
                <w:sz w:val="28"/>
                <w:szCs w:val="28"/>
              </w:rPr>
              <w:t>σ</w:t>
            </w:r>
            <w:r w:rsidRPr="0024237D">
              <w:rPr>
                <w:sz w:val="28"/>
                <w:szCs w:val="28"/>
                <w:vertAlign w:val="subscript"/>
              </w:rPr>
              <w:t>НОМ</w:t>
            </w:r>
          </w:p>
        </w:tc>
        <w:tc>
          <w:tcPr>
            <w:tcW w:w="1397"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c>
          <w:tcPr>
            <w:tcW w:w="1003"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c>
          <w:tcPr>
            <w:tcW w:w="1080"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c>
          <w:tcPr>
            <w:tcW w:w="1085"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r>
      <w:tr w:rsidR="00891790" w:rsidRPr="0024237D" w:rsidTr="00891790">
        <w:trPr>
          <w:jc w:val="center"/>
        </w:trPr>
        <w:tc>
          <w:tcPr>
            <w:tcW w:w="2846"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r w:rsidRPr="0024237D">
              <w:rPr>
                <w:sz w:val="28"/>
                <w:szCs w:val="28"/>
              </w:rPr>
              <w:t>σ</w:t>
            </w:r>
            <w:r w:rsidRPr="0024237D">
              <w:rPr>
                <w:sz w:val="28"/>
                <w:szCs w:val="28"/>
                <w:vertAlign w:val="subscript"/>
              </w:rPr>
              <w:t>МАХ</w:t>
            </w:r>
          </w:p>
        </w:tc>
        <w:tc>
          <w:tcPr>
            <w:tcW w:w="1397"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c>
          <w:tcPr>
            <w:tcW w:w="1003"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c>
          <w:tcPr>
            <w:tcW w:w="1080"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c>
          <w:tcPr>
            <w:tcW w:w="1085" w:type="dxa"/>
            <w:tcBorders>
              <w:top w:val="single" w:sz="6" w:space="0" w:color="auto"/>
              <w:left w:val="single" w:sz="6" w:space="0" w:color="auto"/>
              <w:bottom w:val="single" w:sz="6" w:space="0" w:color="auto"/>
              <w:right w:val="single" w:sz="6" w:space="0" w:color="auto"/>
            </w:tcBorders>
            <w:vAlign w:val="center"/>
          </w:tcPr>
          <w:p w:rsidR="00891790" w:rsidRPr="0024237D" w:rsidRDefault="00891790" w:rsidP="00A11D5B">
            <w:pPr>
              <w:pStyle w:val="Style110"/>
              <w:widowControl/>
              <w:jc w:val="both"/>
              <w:rPr>
                <w:sz w:val="28"/>
                <w:szCs w:val="28"/>
              </w:rPr>
            </w:pPr>
          </w:p>
        </w:tc>
      </w:tr>
    </w:tbl>
    <w:p w:rsidR="00E97B2F" w:rsidRDefault="00E97B2F" w:rsidP="00A11D5B">
      <w:pPr>
        <w:pStyle w:val="Style2"/>
        <w:widowControl/>
        <w:spacing w:line="240" w:lineRule="auto"/>
        <w:ind w:firstLine="425"/>
        <w:jc w:val="both"/>
        <w:rPr>
          <w:rStyle w:val="FontStyle216"/>
          <w:sz w:val="28"/>
          <w:szCs w:val="28"/>
          <w:lang w:val="kk-KZ"/>
        </w:rPr>
      </w:pPr>
    </w:p>
    <w:p w:rsidR="00E97B2F" w:rsidRDefault="00E97B2F" w:rsidP="00A11D5B">
      <w:pPr>
        <w:pStyle w:val="Style2"/>
        <w:widowControl/>
        <w:spacing w:line="240" w:lineRule="auto"/>
        <w:ind w:firstLine="425"/>
        <w:jc w:val="both"/>
        <w:rPr>
          <w:rStyle w:val="FontStyle216"/>
          <w:sz w:val="28"/>
          <w:szCs w:val="28"/>
          <w:lang w:val="kk-KZ"/>
        </w:rPr>
      </w:pPr>
    </w:p>
    <w:p w:rsidR="00DC23EC" w:rsidRPr="00DC23EC" w:rsidRDefault="00DC23EC" w:rsidP="00A11D5B">
      <w:pPr>
        <w:pStyle w:val="Style2"/>
        <w:widowControl/>
        <w:spacing w:line="240" w:lineRule="auto"/>
        <w:ind w:firstLine="425"/>
        <w:jc w:val="both"/>
        <w:rPr>
          <w:rStyle w:val="FontStyle216"/>
          <w:sz w:val="28"/>
          <w:szCs w:val="28"/>
          <w:lang w:val="kk-KZ"/>
        </w:rPr>
      </w:pPr>
      <w:r w:rsidRPr="00DC23EC">
        <w:rPr>
          <w:rStyle w:val="FontStyle216"/>
          <w:sz w:val="28"/>
          <w:szCs w:val="28"/>
          <w:lang w:val="kk-KZ"/>
        </w:rPr>
        <w:lastRenderedPageBreak/>
        <w:t>Бақылау сұрақтары</w:t>
      </w:r>
    </w:p>
    <w:p w:rsidR="00DC23EC" w:rsidRPr="00DC23EC" w:rsidRDefault="00DC23EC" w:rsidP="00A11D5B">
      <w:pPr>
        <w:pStyle w:val="Style2"/>
        <w:widowControl/>
        <w:spacing w:line="240" w:lineRule="auto"/>
        <w:ind w:firstLine="425"/>
        <w:jc w:val="both"/>
        <w:rPr>
          <w:rStyle w:val="FontStyle216"/>
          <w:b w:val="0"/>
          <w:sz w:val="28"/>
          <w:szCs w:val="28"/>
          <w:lang w:val="kk-KZ"/>
        </w:rPr>
      </w:pPr>
    </w:p>
    <w:p w:rsidR="00DC23EC" w:rsidRPr="00DC23EC" w:rsidRDefault="00DC23EC" w:rsidP="00A11D5B">
      <w:pPr>
        <w:pStyle w:val="Style2"/>
        <w:widowControl/>
        <w:spacing w:line="240" w:lineRule="auto"/>
        <w:ind w:firstLine="425"/>
        <w:jc w:val="both"/>
        <w:rPr>
          <w:rStyle w:val="FontStyle216"/>
          <w:b w:val="0"/>
          <w:sz w:val="28"/>
          <w:szCs w:val="28"/>
          <w:lang w:val="kk-KZ"/>
        </w:rPr>
      </w:pPr>
      <w:r w:rsidRPr="00DC23EC">
        <w:rPr>
          <w:rStyle w:val="FontStyle216"/>
          <w:b w:val="0"/>
          <w:sz w:val="28"/>
          <w:szCs w:val="28"/>
          <w:lang w:val="kk-KZ"/>
        </w:rPr>
        <w:t>1. Қалыпты жағдайларда және төмен температураларда пластикалық материалдар (аз көміртекті болат) үшін кернеу концентрациясының беріктігіне әсерін ескеру керек пе?</w:t>
      </w:r>
    </w:p>
    <w:p w:rsidR="00DC23EC" w:rsidRPr="00DC23EC" w:rsidRDefault="00DC23EC" w:rsidP="00A11D5B">
      <w:pPr>
        <w:pStyle w:val="Style2"/>
        <w:widowControl/>
        <w:spacing w:line="240" w:lineRule="auto"/>
        <w:ind w:firstLine="425"/>
        <w:jc w:val="both"/>
        <w:rPr>
          <w:rStyle w:val="FontStyle216"/>
          <w:b w:val="0"/>
          <w:sz w:val="28"/>
          <w:szCs w:val="28"/>
          <w:lang w:val="kk-KZ"/>
        </w:rPr>
      </w:pPr>
      <w:r w:rsidRPr="00DC23EC">
        <w:rPr>
          <w:rStyle w:val="FontStyle216"/>
          <w:b w:val="0"/>
          <w:sz w:val="28"/>
          <w:szCs w:val="28"/>
          <w:lang w:val="kk-KZ"/>
        </w:rPr>
        <w:t>2. Қалыпты жағдайларда және сынғыш материалдар, мысалы, шойын үшін төмен температураларда кернеу концентрациясының беріктігіне әсерін ескеру керек пе?</w:t>
      </w:r>
    </w:p>
    <w:p w:rsidR="00DC23EC" w:rsidRPr="00DC23EC" w:rsidRDefault="00DC23EC" w:rsidP="00A11D5B">
      <w:pPr>
        <w:pStyle w:val="Style2"/>
        <w:widowControl/>
        <w:spacing w:line="240" w:lineRule="auto"/>
        <w:ind w:firstLine="425"/>
        <w:jc w:val="both"/>
        <w:rPr>
          <w:rStyle w:val="FontStyle216"/>
          <w:b w:val="0"/>
          <w:sz w:val="28"/>
          <w:szCs w:val="28"/>
          <w:lang w:val="kk-KZ"/>
        </w:rPr>
      </w:pPr>
      <w:r w:rsidRPr="00DC23EC">
        <w:rPr>
          <w:rStyle w:val="FontStyle216"/>
          <w:b w:val="0"/>
          <w:sz w:val="28"/>
          <w:szCs w:val="28"/>
          <w:lang w:val="kk-KZ"/>
        </w:rPr>
        <w:t>3. Кернеу концентрациясын есепке ала отырып қимадағы кернеу эпюрасы қалай көрінеді, кернеу концентраторы болмаған кезде кернеу эпюрасынан оның айырмашылығы неде?</w:t>
      </w:r>
    </w:p>
    <w:p w:rsidR="00DC23EC" w:rsidRPr="00DC23EC" w:rsidRDefault="00DC23EC" w:rsidP="00A11D5B">
      <w:pPr>
        <w:pStyle w:val="Style2"/>
        <w:widowControl/>
        <w:spacing w:line="240" w:lineRule="auto"/>
        <w:ind w:firstLine="425"/>
        <w:jc w:val="both"/>
        <w:rPr>
          <w:rStyle w:val="FontStyle216"/>
          <w:b w:val="0"/>
          <w:sz w:val="28"/>
          <w:szCs w:val="28"/>
          <w:lang w:val="kk-KZ"/>
        </w:rPr>
      </w:pPr>
      <w:r w:rsidRPr="00DC23EC">
        <w:rPr>
          <w:rStyle w:val="FontStyle216"/>
          <w:b w:val="0"/>
          <w:sz w:val="28"/>
          <w:szCs w:val="28"/>
          <w:lang w:val="kk-KZ"/>
        </w:rPr>
        <w:t>4. Кернеулердің концентрациясының беріктікке әсерін төмендетудің қандай тәсілдері сізге белгілі?</w:t>
      </w:r>
    </w:p>
    <w:p w:rsidR="00DC23EC" w:rsidRPr="00DC23EC" w:rsidRDefault="00DC23EC" w:rsidP="00A11D5B">
      <w:pPr>
        <w:pStyle w:val="Style2"/>
        <w:widowControl/>
        <w:spacing w:line="240" w:lineRule="auto"/>
        <w:ind w:firstLine="425"/>
        <w:jc w:val="both"/>
        <w:rPr>
          <w:rStyle w:val="FontStyle216"/>
          <w:b w:val="0"/>
          <w:sz w:val="28"/>
          <w:szCs w:val="28"/>
          <w:lang w:val="kk-KZ"/>
        </w:rPr>
      </w:pPr>
      <w:r w:rsidRPr="00DC23EC">
        <w:rPr>
          <w:rStyle w:val="FontStyle216"/>
          <w:b w:val="0"/>
          <w:sz w:val="28"/>
          <w:szCs w:val="28"/>
          <w:lang w:val="kk-KZ"/>
        </w:rPr>
        <w:t>5. Бір концентратор үшін кернеу концентрациясының теориялық коэффициенті жүктеудің түріне (иілу, созылу, бұралу) байланысты бола ма?</w:t>
      </w:r>
    </w:p>
    <w:p w:rsidR="006129C1" w:rsidRPr="00DC23EC" w:rsidRDefault="00DC23EC" w:rsidP="00A11D5B">
      <w:pPr>
        <w:pStyle w:val="Style2"/>
        <w:widowControl/>
        <w:spacing w:line="240" w:lineRule="auto"/>
        <w:ind w:firstLine="425"/>
        <w:jc w:val="both"/>
        <w:rPr>
          <w:rStyle w:val="FontStyle216"/>
          <w:b w:val="0"/>
          <w:sz w:val="28"/>
          <w:szCs w:val="28"/>
          <w:lang w:val="kk-KZ"/>
        </w:rPr>
      </w:pPr>
      <w:r w:rsidRPr="00DC23EC">
        <w:rPr>
          <w:rStyle w:val="FontStyle216"/>
          <w:b w:val="0"/>
          <w:sz w:val="28"/>
          <w:szCs w:val="28"/>
          <w:lang w:val="kk-KZ"/>
        </w:rPr>
        <w:t>6. Жүктеменің қай түрі (иілу, созылу, бұралу) кернеу концентрациясының әсеріне күштірек әсер етеді?</w:t>
      </w:r>
    </w:p>
    <w:p w:rsidR="00891790" w:rsidRPr="008C6E8B" w:rsidRDefault="00891790" w:rsidP="00A11D5B">
      <w:pPr>
        <w:widowControl/>
        <w:autoSpaceDE/>
        <w:autoSpaceDN/>
        <w:adjustRightInd/>
        <w:jc w:val="both"/>
        <w:rPr>
          <w:rStyle w:val="FontStyle216"/>
          <w:sz w:val="28"/>
          <w:szCs w:val="28"/>
          <w:lang w:val="kk-KZ"/>
        </w:rPr>
      </w:pPr>
      <w:bookmarkStart w:id="2" w:name="bookmark7"/>
      <w:r w:rsidRPr="008C6E8B">
        <w:rPr>
          <w:rStyle w:val="FontStyle216"/>
          <w:sz w:val="28"/>
          <w:szCs w:val="28"/>
          <w:lang w:val="kk-KZ"/>
        </w:rPr>
        <w:br w:type="page"/>
      </w:r>
    </w:p>
    <w:bookmarkEnd w:id="2"/>
    <w:p w:rsidR="00891790" w:rsidRPr="008C6E8B" w:rsidRDefault="00BC141E" w:rsidP="00A11D5B">
      <w:pPr>
        <w:pStyle w:val="Style27"/>
        <w:widowControl/>
        <w:rPr>
          <w:rStyle w:val="FontStyle216"/>
          <w:sz w:val="28"/>
          <w:szCs w:val="28"/>
          <w:lang w:val="kk-KZ"/>
        </w:rPr>
      </w:pPr>
      <w:r>
        <w:rPr>
          <w:rStyle w:val="FontStyle216"/>
          <w:sz w:val="28"/>
          <w:szCs w:val="28"/>
          <w:lang w:val="kk-KZ"/>
        </w:rPr>
        <w:lastRenderedPageBreak/>
        <w:t>ПРАКТИКАЛЫҚ</w:t>
      </w:r>
      <w:r w:rsidR="00DC23EC">
        <w:rPr>
          <w:rStyle w:val="FontStyle216"/>
          <w:sz w:val="28"/>
          <w:szCs w:val="28"/>
          <w:lang w:val="kk-KZ"/>
        </w:rPr>
        <w:t xml:space="preserve"> ЖҰМЫС</w:t>
      </w:r>
      <w:r w:rsidR="00994F85" w:rsidRPr="008C6E8B">
        <w:rPr>
          <w:rStyle w:val="FontStyle216"/>
          <w:sz w:val="28"/>
          <w:szCs w:val="28"/>
          <w:lang w:val="kk-KZ"/>
        </w:rPr>
        <w:t xml:space="preserve"> №3</w:t>
      </w:r>
    </w:p>
    <w:p w:rsidR="00A5125B" w:rsidRPr="0024237D" w:rsidRDefault="001467F4" w:rsidP="00A11D5B">
      <w:pPr>
        <w:pStyle w:val="Style29"/>
        <w:widowControl/>
        <w:spacing w:line="240" w:lineRule="auto"/>
        <w:ind w:firstLine="0"/>
        <w:jc w:val="center"/>
        <w:rPr>
          <w:rStyle w:val="FontStyle219"/>
          <w:b/>
          <w:sz w:val="28"/>
          <w:szCs w:val="28"/>
          <w:lang w:val="kk-KZ"/>
        </w:rPr>
      </w:pPr>
      <w:r w:rsidRPr="001467F4">
        <w:rPr>
          <w:rStyle w:val="FontStyle216"/>
          <w:sz w:val="28"/>
          <w:szCs w:val="28"/>
          <w:lang w:val="kk-KZ"/>
        </w:rPr>
        <w:t>ЖАРЫҚШАҚҚА</w:t>
      </w:r>
      <w:r w:rsidRPr="008C6E8B">
        <w:rPr>
          <w:rStyle w:val="FontStyle216"/>
          <w:sz w:val="28"/>
          <w:szCs w:val="28"/>
          <w:lang w:val="kk-KZ"/>
        </w:rPr>
        <w:t xml:space="preserve"> ТӨЗІМДІЛІГІН СЫНАУ КЕЗІНДЕГІ ЖАЛПЫ ЕРЕЖЕЛЕР</w:t>
      </w:r>
    </w:p>
    <w:p w:rsidR="00D73FD0" w:rsidRPr="001467F4" w:rsidRDefault="001467F4" w:rsidP="00A11D5B">
      <w:pPr>
        <w:pStyle w:val="Style29"/>
        <w:widowControl/>
        <w:spacing w:line="240" w:lineRule="auto"/>
        <w:ind w:firstLine="425"/>
        <w:rPr>
          <w:rStyle w:val="FontStyle219"/>
          <w:sz w:val="28"/>
          <w:szCs w:val="28"/>
          <w:lang w:val="kk-KZ"/>
        </w:rPr>
      </w:pPr>
      <w:r w:rsidRPr="001467F4">
        <w:rPr>
          <w:rStyle w:val="FontStyle219"/>
          <w:b/>
          <w:sz w:val="28"/>
          <w:szCs w:val="28"/>
          <w:lang w:val="kk-KZ"/>
        </w:rPr>
        <w:t xml:space="preserve">Жұмыстың мақсаты: </w:t>
      </w:r>
      <w:r w:rsidRPr="001467F4">
        <w:rPr>
          <w:rStyle w:val="FontStyle219"/>
          <w:sz w:val="28"/>
          <w:szCs w:val="28"/>
          <w:lang w:val="kk-KZ"/>
        </w:rPr>
        <w:t>ығысу мен иілуді өлшеу әдістерімен, үлгілерімен танысу.</w:t>
      </w:r>
    </w:p>
    <w:p w:rsidR="00503FAE" w:rsidRPr="0024237D" w:rsidRDefault="00503FAE" w:rsidP="00A11D5B">
      <w:pPr>
        <w:pStyle w:val="Style27"/>
        <w:widowControl/>
        <w:ind w:firstLine="425"/>
        <w:jc w:val="both"/>
        <w:rPr>
          <w:rStyle w:val="FontStyle216"/>
          <w:sz w:val="28"/>
          <w:szCs w:val="28"/>
          <w:lang w:val="kk-KZ"/>
        </w:rPr>
      </w:pPr>
    </w:p>
    <w:p w:rsidR="001467F4" w:rsidRPr="001467F4" w:rsidRDefault="001467F4" w:rsidP="00A11D5B">
      <w:pPr>
        <w:pStyle w:val="Style72"/>
        <w:widowControl/>
        <w:tabs>
          <w:tab w:val="left" w:pos="307"/>
        </w:tabs>
        <w:ind w:firstLine="425"/>
        <w:jc w:val="both"/>
        <w:rPr>
          <w:rStyle w:val="FontStyle216"/>
          <w:sz w:val="28"/>
          <w:szCs w:val="28"/>
          <w:lang w:val="kk-KZ"/>
        </w:rPr>
      </w:pPr>
      <w:r w:rsidRPr="001467F4">
        <w:rPr>
          <w:rStyle w:val="FontStyle216"/>
          <w:sz w:val="28"/>
          <w:szCs w:val="28"/>
          <w:lang w:val="kk-KZ"/>
        </w:rPr>
        <w:t>Сынақ жабдығы</w:t>
      </w:r>
    </w:p>
    <w:p w:rsidR="001467F4" w:rsidRPr="001467F4" w:rsidRDefault="001467F4" w:rsidP="00A11D5B">
      <w:pPr>
        <w:pStyle w:val="Style72"/>
        <w:widowControl/>
        <w:tabs>
          <w:tab w:val="left" w:pos="307"/>
        </w:tabs>
        <w:ind w:firstLine="425"/>
        <w:jc w:val="both"/>
        <w:rPr>
          <w:rStyle w:val="FontStyle216"/>
          <w:b w:val="0"/>
          <w:sz w:val="28"/>
          <w:szCs w:val="28"/>
          <w:lang w:val="kk-KZ"/>
        </w:rPr>
      </w:pPr>
      <w:r w:rsidRPr="001467F4">
        <w:rPr>
          <w:rStyle w:val="FontStyle219"/>
          <w:sz w:val="28"/>
          <w:szCs w:val="28"/>
          <w:lang w:val="kk-KZ"/>
        </w:rPr>
        <w:t>Жарықшаққа</w:t>
      </w:r>
      <w:r w:rsidRPr="001467F4">
        <w:rPr>
          <w:rStyle w:val="FontStyle216"/>
          <w:b w:val="0"/>
          <w:sz w:val="28"/>
          <w:szCs w:val="28"/>
          <w:lang w:val="kk-KZ"/>
        </w:rPr>
        <w:t xml:space="preserve"> төзімділіктің сипаттамаларын анықтау үшін метрологиялық параметрлері МЕМСТ 7855-84 сәйкес келетін механикалық, гидравликалық немесе электрогидравликалық жетегі бар машиналар қолданылады.</w:t>
      </w:r>
    </w:p>
    <w:p w:rsidR="001467F4" w:rsidRPr="001467F4" w:rsidRDefault="001467F4" w:rsidP="00A11D5B">
      <w:pPr>
        <w:pStyle w:val="Style72"/>
        <w:widowControl/>
        <w:tabs>
          <w:tab w:val="left" w:pos="307"/>
        </w:tabs>
        <w:ind w:firstLine="425"/>
        <w:jc w:val="both"/>
        <w:rPr>
          <w:rStyle w:val="FontStyle216"/>
          <w:b w:val="0"/>
          <w:sz w:val="28"/>
          <w:szCs w:val="28"/>
          <w:lang w:val="kk-KZ"/>
        </w:rPr>
      </w:pPr>
      <w:r w:rsidRPr="001467F4">
        <w:rPr>
          <w:rStyle w:val="FontStyle216"/>
          <w:b w:val="0"/>
          <w:sz w:val="28"/>
          <w:szCs w:val="28"/>
          <w:lang w:val="kk-KZ"/>
        </w:rPr>
        <w:t>Сынақ машинасының қажетті максималды күші формулалар бойынша есептеледі :</w:t>
      </w:r>
    </w:p>
    <w:p w:rsidR="00D73FD0" w:rsidRPr="001467F4" w:rsidRDefault="001467F4" w:rsidP="00A11D5B">
      <w:pPr>
        <w:pStyle w:val="Style72"/>
        <w:widowControl/>
        <w:tabs>
          <w:tab w:val="left" w:pos="307"/>
        </w:tabs>
        <w:ind w:firstLine="425"/>
        <w:jc w:val="both"/>
        <w:rPr>
          <w:rStyle w:val="FontStyle212"/>
          <w:sz w:val="28"/>
          <w:szCs w:val="28"/>
          <w:lang w:val="kk-KZ"/>
        </w:rPr>
      </w:pPr>
      <w:r w:rsidRPr="001467F4">
        <w:rPr>
          <w:rStyle w:val="FontStyle216"/>
          <w:b w:val="0"/>
          <w:sz w:val="28"/>
          <w:szCs w:val="28"/>
          <w:lang w:val="kk-KZ"/>
        </w:rPr>
        <w:t>1) 1 типті үлгілер үшін</w:t>
      </w:r>
      <w:r>
        <w:rPr>
          <w:rStyle w:val="FontStyle216"/>
          <w:b w:val="0"/>
          <w:sz w:val="28"/>
          <w:szCs w:val="28"/>
          <w:lang w:val="kk-KZ"/>
        </w:rPr>
        <w:t>:</w:t>
      </w:r>
    </w:p>
    <w:p w:rsidR="00D73FD0" w:rsidRPr="001467F4" w:rsidRDefault="00D73FD0" w:rsidP="00FF0427">
      <w:pPr>
        <w:pStyle w:val="Style2"/>
        <w:widowControl/>
        <w:spacing w:line="240" w:lineRule="auto"/>
        <w:ind w:firstLine="425"/>
        <w:jc w:val="right"/>
        <w:rPr>
          <w:rStyle w:val="FontStyle211"/>
          <w:sz w:val="28"/>
          <w:szCs w:val="28"/>
          <w:lang w:val="kk-KZ"/>
        </w:rPr>
      </w:pPr>
      <w:r w:rsidRPr="001467F4">
        <w:rPr>
          <w:rStyle w:val="FontStyle220"/>
          <w:sz w:val="28"/>
          <w:szCs w:val="28"/>
          <w:lang w:val="kk-KZ"/>
        </w:rPr>
        <w:t>Р</w:t>
      </w:r>
      <w:r w:rsidRPr="001467F4">
        <w:rPr>
          <w:rStyle w:val="FontStyle204"/>
          <w:sz w:val="28"/>
          <w:szCs w:val="28"/>
          <w:vertAlign w:val="subscript"/>
          <w:lang w:val="kk-KZ"/>
        </w:rPr>
        <w:t>та</w:t>
      </w:r>
      <w:r w:rsidR="00503FAE" w:rsidRPr="001467F4">
        <w:rPr>
          <w:rStyle w:val="FontStyle204"/>
          <w:sz w:val="28"/>
          <w:szCs w:val="28"/>
          <w:vertAlign w:val="subscript"/>
          <w:lang w:val="kk-KZ"/>
        </w:rPr>
        <w:t>х</w:t>
      </w:r>
      <w:r w:rsidR="00503FAE" w:rsidRPr="001467F4">
        <w:rPr>
          <w:rStyle w:val="FontStyle219"/>
          <w:sz w:val="28"/>
          <w:szCs w:val="28"/>
          <w:lang w:val="kk-KZ"/>
        </w:rPr>
        <w:t>≥</w:t>
      </w:r>
      <w:r w:rsidRPr="001467F4">
        <w:rPr>
          <w:rStyle w:val="FontStyle219"/>
          <w:sz w:val="28"/>
          <w:szCs w:val="28"/>
          <w:lang w:val="kk-KZ"/>
        </w:rPr>
        <w:t xml:space="preserve"> 0,5(b </w:t>
      </w:r>
      <w:r w:rsidR="00503FAE" w:rsidRPr="001467F4">
        <w:rPr>
          <w:rStyle w:val="FontStyle208"/>
          <w:sz w:val="28"/>
          <w:szCs w:val="28"/>
          <w:lang w:val="kk-KZ"/>
        </w:rPr>
        <w:t>–</w:t>
      </w:r>
      <w:r w:rsidRPr="001467F4">
        <w:rPr>
          <w:rStyle w:val="FontStyle219"/>
          <w:sz w:val="28"/>
          <w:szCs w:val="28"/>
          <w:lang w:val="kk-KZ"/>
        </w:rPr>
        <w:t>2</w:t>
      </w:r>
      <w:r w:rsidR="00503FAE" w:rsidRPr="001467F4">
        <w:rPr>
          <w:rStyle w:val="FontStyle219"/>
          <w:sz w:val="28"/>
          <w:szCs w:val="28"/>
          <w:lang w:val="kk-KZ"/>
        </w:rPr>
        <w:t>l</w:t>
      </w:r>
      <w:r w:rsidRPr="001467F4">
        <w:rPr>
          <w:rStyle w:val="FontStyle219"/>
          <w:sz w:val="28"/>
          <w:szCs w:val="28"/>
          <w:lang w:val="kk-KZ"/>
        </w:rPr>
        <w:t>)/(</w:t>
      </w:r>
      <w:r w:rsidR="00503FAE" w:rsidRPr="0024237D">
        <w:rPr>
          <w:rStyle w:val="FontStyle219"/>
          <w:sz w:val="28"/>
          <w:szCs w:val="28"/>
        </w:rPr>
        <w:t>σ</w:t>
      </w:r>
      <w:r w:rsidR="00503FAE" w:rsidRPr="001467F4">
        <w:rPr>
          <w:rStyle w:val="FontStyle219"/>
          <w:sz w:val="28"/>
          <w:szCs w:val="28"/>
          <w:vertAlign w:val="subscript"/>
          <w:lang w:val="kk-KZ"/>
        </w:rPr>
        <w:t>0.2</w:t>
      </w:r>
      <w:r w:rsidRPr="001467F4">
        <w:rPr>
          <w:rStyle w:val="FontStyle208"/>
          <w:sz w:val="28"/>
          <w:szCs w:val="28"/>
          <w:lang w:val="kk-KZ"/>
        </w:rPr>
        <w:t xml:space="preserve">+ </w:t>
      </w:r>
      <w:r w:rsidR="00503FAE" w:rsidRPr="0024237D">
        <w:rPr>
          <w:rStyle w:val="FontStyle219"/>
          <w:sz w:val="28"/>
          <w:szCs w:val="28"/>
        </w:rPr>
        <w:t>σ</w:t>
      </w:r>
      <w:r w:rsidRPr="001467F4">
        <w:rPr>
          <w:rStyle w:val="FontStyle211"/>
          <w:sz w:val="28"/>
          <w:szCs w:val="28"/>
          <w:vertAlign w:val="subscript"/>
          <w:lang w:val="kk-KZ"/>
        </w:rPr>
        <w:t>в</w:t>
      </w:r>
      <w:r w:rsidRPr="001467F4">
        <w:rPr>
          <w:rStyle w:val="FontStyle211"/>
          <w:sz w:val="28"/>
          <w:szCs w:val="28"/>
          <w:lang w:val="kk-KZ"/>
        </w:rPr>
        <w:t>);</w:t>
      </w:r>
      <w:r w:rsidR="00BF57C6" w:rsidRPr="0024237D">
        <w:rPr>
          <w:rStyle w:val="FontStyle219"/>
          <w:sz w:val="28"/>
          <w:szCs w:val="28"/>
          <w:lang w:val="kk-KZ"/>
        </w:rPr>
        <w:t xml:space="preserve"> ,                    (3.1)</w:t>
      </w:r>
    </w:p>
    <w:p w:rsidR="00D73FD0" w:rsidRPr="001467F4" w:rsidRDefault="00D73FD0" w:rsidP="00A11D5B">
      <w:pPr>
        <w:pStyle w:val="Style72"/>
        <w:widowControl/>
        <w:tabs>
          <w:tab w:val="left" w:pos="307"/>
        </w:tabs>
        <w:ind w:firstLine="425"/>
        <w:jc w:val="both"/>
        <w:rPr>
          <w:rStyle w:val="FontStyle212"/>
          <w:sz w:val="28"/>
          <w:szCs w:val="28"/>
          <w:lang w:val="kk-KZ"/>
        </w:rPr>
      </w:pPr>
      <w:r w:rsidRPr="001467F4">
        <w:rPr>
          <w:rStyle w:val="FontStyle219"/>
          <w:sz w:val="28"/>
          <w:szCs w:val="28"/>
          <w:lang w:val="kk-KZ"/>
        </w:rPr>
        <w:t>2)</w:t>
      </w:r>
      <w:r w:rsidRPr="001467F4">
        <w:rPr>
          <w:rStyle w:val="FontStyle219"/>
          <w:sz w:val="28"/>
          <w:szCs w:val="28"/>
          <w:lang w:val="kk-KZ"/>
        </w:rPr>
        <w:tab/>
      </w:r>
      <w:r w:rsidRPr="001467F4">
        <w:rPr>
          <w:rStyle w:val="FontStyle212"/>
          <w:sz w:val="28"/>
          <w:szCs w:val="28"/>
          <w:lang w:val="kk-KZ"/>
        </w:rPr>
        <w:t>2</w:t>
      </w:r>
      <w:r w:rsidR="001467F4" w:rsidRPr="001467F4">
        <w:rPr>
          <w:rStyle w:val="FontStyle216"/>
          <w:b w:val="0"/>
          <w:sz w:val="28"/>
          <w:szCs w:val="28"/>
          <w:lang w:val="kk-KZ"/>
        </w:rPr>
        <w:t xml:space="preserve"> типті үлгілер үшін</w:t>
      </w:r>
      <w:r w:rsidR="001467F4">
        <w:rPr>
          <w:rStyle w:val="FontStyle216"/>
          <w:b w:val="0"/>
          <w:sz w:val="28"/>
          <w:szCs w:val="28"/>
          <w:lang w:val="kk-KZ"/>
        </w:rPr>
        <w:t>:</w:t>
      </w:r>
    </w:p>
    <w:p w:rsidR="00FF0427" w:rsidRPr="001467F4" w:rsidRDefault="00FF0427" w:rsidP="00FF0427">
      <w:pPr>
        <w:pStyle w:val="Style2"/>
        <w:widowControl/>
        <w:spacing w:line="240" w:lineRule="auto"/>
        <w:ind w:firstLine="425"/>
        <w:jc w:val="right"/>
        <w:rPr>
          <w:rStyle w:val="FontStyle211"/>
          <w:sz w:val="28"/>
          <w:szCs w:val="28"/>
          <w:lang w:val="kk-KZ"/>
        </w:rPr>
      </w:pPr>
      <w:r w:rsidRPr="001467F4">
        <w:rPr>
          <w:rStyle w:val="FontStyle220"/>
          <w:sz w:val="28"/>
          <w:szCs w:val="28"/>
          <w:lang w:val="kk-KZ"/>
        </w:rPr>
        <w:t>Р</w:t>
      </w:r>
      <w:r w:rsidRPr="001467F4">
        <w:rPr>
          <w:rStyle w:val="FontStyle204"/>
          <w:sz w:val="28"/>
          <w:szCs w:val="28"/>
          <w:vertAlign w:val="subscript"/>
          <w:lang w:val="kk-KZ"/>
        </w:rPr>
        <w:t>тах</w:t>
      </w:r>
      <w:r w:rsidRPr="001467F4">
        <w:rPr>
          <w:rStyle w:val="FontStyle219"/>
          <w:sz w:val="28"/>
          <w:szCs w:val="28"/>
          <w:lang w:val="kk-KZ"/>
        </w:rPr>
        <w:t>≥0,4d</w:t>
      </w:r>
      <w:r w:rsidRPr="001467F4">
        <w:rPr>
          <w:rStyle w:val="FontStyle219"/>
          <w:sz w:val="28"/>
          <w:szCs w:val="28"/>
          <w:vertAlign w:val="superscript"/>
          <w:lang w:val="kk-KZ"/>
        </w:rPr>
        <w:t>2</w:t>
      </w:r>
      <w:r w:rsidRPr="001467F4">
        <w:rPr>
          <w:rStyle w:val="FontStyle219"/>
          <w:sz w:val="28"/>
          <w:szCs w:val="28"/>
          <w:lang w:val="kk-KZ"/>
        </w:rPr>
        <w:t xml:space="preserve"> (</w:t>
      </w:r>
      <w:r w:rsidRPr="0024237D">
        <w:rPr>
          <w:rStyle w:val="FontStyle219"/>
          <w:sz w:val="28"/>
          <w:szCs w:val="28"/>
        </w:rPr>
        <w:t>σ</w:t>
      </w:r>
      <w:r w:rsidRPr="001467F4">
        <w:rPr>
          <w:rStyle w:val="FontStyle219"/>
          <w:sz w:val="28"/>
          <w:szCs w:val="28"/>
          <w:vertAlign w:val="subscript"/>
          <w:lang w:val="kk-KZ"/>
        </w:rPr>
        <w:t>0.2</w:t>
      </w:r>
      <w:r w:rsidRPr="001467F4">
        <w:rPr>
          <w:rStyle w:val="FontStyle208"/>
          <w:sz w:val="28"/>
          <w:szCs w:val="28"/>
          <w:lang w:val="kk-KZ"/>
        </w:rPr>
        <w:t xml:space="preserve">+ </w:t>
      </w:r>
      <w:r w:rsidRPr="0024237D">
        <w:rPr>
          <w:rStyle w:val="FontStyle219"/>
          <w:sz w:val="28"/>
          <w:szCs w:val="28"/>
        </w:rPr>
        <w:t>σ</w:t>
      </w:r>
      <w:r w:rsidRPr="001467F4">
        <w:rPr>
          <w:rStyle w:val="FontStyle211"/>
          <w:sz w:val="28"/>
          <w:szCs w:val="28"/>
          <w:vertAlign w:val="subscript"/>
          <w:lang w:val="kk-KZ"/>
        </w:rPr>
        <w:t>в</w:t>
      </w:r>
      <w:r w:rsidRPr="001467F4">
        <w:rPr>
          <w:rStyle w:val="FontStyle211"/>
          <w:sz w:val="28"/>
          <w:szCs w:val="28"/>
          <w:lang w:val="kk-KZ"/>
        </w:rPr>
        <w:t>);</w:t>
      </w:r>
      <w:r>
        <w:rPr>
          <w:rStyle w:val="FontStyle219"/>
          <w:sz w:val="28"/>
          <w:szCs w:val="28"/>
          <w:lang w:val="kk-KZ"/>
        </w:rPr>
        <w:t xml:space="preserve"> ,                   </w:t>
      </w:r>
      <w:r w:rsidRPr="0024237D">
        <w:rPr>
          <w:rStyle w:val="FontStyle219"/>
          <w:sz w:val="28"/>
          <w:szCs w:val="28"/>
          <w:lang w:val="kk-KZ"/>
        </w:rPr>
        <w:t xml:space="preserve">      (3.2)</w:t>
      </w:r>
    </w:p>
    <w:p w:rsidR="00FF0427" w:rsidRDefault="00FF0427" w:rsidP="00FF0427">
      <w:pPr>
        <w:pStyle w:val="Style2"/>
        <w:widowControl/>
        <w:spacing w:line="240" w:lineRule="auto"/>
        <w:ind w:firstLine="425"/>
        <w:jc w:val="both"/>
        <w:rPr>
          <w:rStyle w:val="FontStyle220"/>
          <w:sz w:val="28"/>
          <w:szCs w:val="28"/>
          <w:lang w:val="kk-KZ"/>
        </w:rPr>
      </w:pPr>
      <w:r w:rsidRPr="00FF0427">
        <w:rPr>
          <w:rStyle w:val="FontStyle219"/>
          <w:sz w:val="28"/>
          <w:szCs w:val="28"/>
          <w:lang w:val="kk-KZ"/>
        </w:rPr>
        <w:t>3)</w:t>
      </w:r>
      <w:r w:rsidRPr="00FF0427">
        <w:rPr>
          <w:rStyle w:val="FontStyle219"/>
          <w:sz w:val="28"/>
          <w:szCs w:val="28"/>
          <w:lang w:val="kk-KZ"/>
        </w:rPr>
        <w:tab/>
        <w:t>3</w:t>
      </w:r>
      <w:r w:rsidRPr="001467F4">
        <w:rPr>
          <w:rStyle w:val="FontStyle216"/>
          <w:b w:val="0"/>
          <w:sz w:val="28"/>
          <w:szCs w:val="28"/>
          <w:lang w:val="kk-KZ"/>
        </w:rPr>
        <w:t xml:space="preserve"> типті үлгілер үшін</w:t>
      </w:r>
      <w:r>
        <w:rPr>
          <w:rStyle w:val="FontStyle216"/>
          <w:b w:val="0"/>
          <w:sz w:val="28"/>
          <w:szCs w:val="28"/>
          <w:lang w:val="kk-KZ"/>
        </w:rPr>
        <w:t>:</w:t>
      </w:r>
    </w:p>
    <w:p w:rsidR="00D73FD0" w:rsidRPr="00FF0427" w:rsidRDefault="00D73FD0" w:rsidP="00A11D5B">
      <w:pPr>
        <w:pStyle w:val="Style72"/>
        <w:widowControl/>
        <w:tabs>
          <w:tab w:val="left" w:pos="307"/>
        </w:tabs>
        <w:ind w:firstLine="425"/>
        <w:jc w:val="both"/>
        <w:rPr>
          <w:rStyle w:val="FontStyle219"/>
          <w:sz w:val="28"/>
          <w:szCs w:val="28"/>
          <w:lang w:val="kk-KZ"/>
        </w:rPr>
      </w:pPr>
    </w:p>
    <w:p w:rsidR="00D73FD0" w:rsidRPr="000E3E1F" w:rsidRDefault="00503FAE" w:rsidP="00FF0427">
      <w:pPr>
        <w:pStyle w:val="Style2"/>
        <w:widowControl/>
        <w:spacing w:line="240" w:lineRule="auto"/>
        <w:ind w:firstLine="425"/>
        <w:jc w:val="right"/>
        <w:rPr>
          <w:rStyle w:val="FontStyle211"/>
          <w:sz w:val="28"/>
          <w:szCs w:val="28"/>
          <w:lang w:val="kk-KZ"/>
        </w:rPr>
      </w:pPr>
      <w:r w:rsidRPr="000E3E1F">
        <w:rPr>
          <w:rStyle w:val="FontStyle220"/>
          <w:sz w:val="28"/>
          <w:szCs w:val="28"/>
          <w:lang w:val="kk-KZ"/>
        </w:rPr>
        <w:t>Р</w:t>
      </w:r>
      <w:r w:rsidRPr="000E3E1F">
        <w:rPr>
          <w:rStyle w:val="FontStyle204"/>
          <w:sz w:val="28"/>
          <w:szCs w:val="28"/>
          <w:vertAlign w:val="subscript"/>
          <w:lang w:val="kk-KZ"/>
        </w:rPr>
        <w:t>тах</w:t>
      </w:r>
      <w:r w:rsidRPr="000E3E1F">
        <w:rPr>
          <w:rStyle w:val="FontStyle219"/>
          <w:sz w:val="28"/>
          <w:szCs w:val="28"/>
          <w:lang w:val="kk-KZ"/>
        </w:rPr>
        <w:t xml:space="preserve"> ≥</w:t>
      </w:r>
      <w:r w:rsidRPr="000E3E1F">
        <w:rPr>
          <w:rStyle w:val="FontStyle212"/>
          <w:sz w:val="28"/>
          <w:szCs w:val="28"/>
          <w:lang w:val="kk-KZ"/>
        </w:rPr>
        <w:t>0</w:t>
      </w:r>
      <w:r w:rsidR="00D73FD0" w:rsidRPr="000E3E1F">
        <w:rPr>
          <w:rStyle w:val="FontStyle212"/>
          <w:sz w:val="28"/>
          <w:szCs w:val="28"/>
          <w:lang w:val="kk-KZ"/>
        </w:rPr>
        <w:t>,2 (</w:t>
      </w:r>
      <w:r w:rsidRPr="000E3E1F">
        <w:rPr>
          <w:rStyle w:val="FontStyle219"/>
          <w:sz w:val="28"/>
          <w:szCs w:val="28"/>
          <w:lang w:val="kk-KZ"/>
        </w:rPr>
        <w:t>b – l</w:t>
      </w:r>
      <w:r w:rsidR="00D73FD0" w:rsidRPr="000E3E1F">
        <w:rPr>
          <w:rStyle w:val="FontStyle219"/>
          <w:sz w:val="28"/>
          <w:szCs w:val="28"/>
          <w:lang w:val="kk-KZ"/>
        </w:rPr>
        <w:t>)t(</w:t>
      </w:r>
      <w:r w:rsidRPr="0024237D">
        <w:rPr>
          <w:rStyle w:val="FontStyle219"/>
          <w:sz w:val="28"/>
          <w:szCs w:val="28"/>
        </w:rPr>
        <w:t>σ</w:t>
      </w:r>
      <w:r w:rsidRPr="000E3E1F">
        <w:rPr>
          <w:rStyle w:val="FontStyle219"/>
          <w:sz w:val="28"/>
          <w:szCs w:val="28"/>
          <w:vertAlign w:val="subscript"/>
          <w:lang w:val="kk-KZ"/>
        </w:rPr>
        <w:t>0.2</w:t>
      </w:r>
      <w:r w:rsidRPr="000E3E1F">
        <w:rPr>
          <w:rStyle w:val="FontStyle208"/>
          <w:sz w:val="28"/>
          <w:szCs w:val="28"/>
          <w:lang w:val="kk-KZ"/>
        </w:rPr>
        <w:t xml:space="preserve">+ </w:t>
      </w:r>
      <w:r w:rsidRPr="0024237D">
        <w:rPr>
          <w:rStyle w:val="FontStyle219"/>
          <w:sz w:val="28"/>
          <w:szCs w:val="28"/>
        </w:rPr>
        <w:t>σ</w:t>
      </w:r>
      <w:r w:rsidRPr="000E3E1F">
        <w:rPr>
          <w:rStyle w:val="FontStyle211"/>
          <w:sz w:val="28"/>
          <w:szCs w:val="28"/>
          <w:vertAlign w:val="subscript"/>
          <w:lang w:val="kk-KZ"/>
        </w:rPr>
        <w:t>в</w:t>
      </w:r>
      <w:r w:rsidR="00D73FD0" w:rsidRPr="000E3E1F">
        <w:rPr>
          <w:rStyle w:val="FontStyle211"/>
          <w:sz w:val="28"/>
          <w:szCs w:val="28"/>
          <w:lang w:val="kk-KZ"/>
        </w:rPr>
        <w:t>);</w:t>
      </w:r>
      <w:r w:rsidR="00C964A4">
        <w:rPr>
          <w:rStyle w:val="FontStyle219"/>
          <w:sz w:val="28"/>
          <w:szCs w:val="28"/>
          <w:lang w:val="kk-KZ"/>
        </w:rPr>
        <w:t xml:space="preserve"> ,                   </w:t>
      </w:r>
      <w:r w:rsidR="00BF57C6" w:rsidRPr="0024237D">
        <w:rPr>
          <w:rStyle w:val="FontStyle219"/>
          <w:sz w:val="28"/>
          <w:szCs w:val="28"/>
          <w:lang w:val="kk-KZ"/>
        </w:rPr>
        <w:t xml:space="preserve">    (3.3)</w:t>
      </w:r>
    </w:p>
    <w:p w:rsidR="00D73FD0" w:rsidRPr="008D0E46" w:rsidRDefault="00D73FD0" w:rsidP="00A11D5B">
      <w:pPr>
        <w:pStyle w:val="Style72"/>
        <w:widowControl/>
        <w:tabs>
          <w:tab w:val="left" w:pos="307"/>
        </w:tabs>
        <w:ind w:firstLine="425"/>
        <w:jc w:val="both"/>
        <w:rPr>
          <w:rStyle w:val="FontStyle219"/>
          <w:sz w:val="28"/>
          <w:szCs w:val="28"/>
          <w:lang w:val="kk-KZ"/>
        </w:rPr>
      </w:pPr>
      <w:r w:rsidRPr="008D0E46">
        <w:rPr>
          <w:rStyle w:val="FontStyle219"/>
          <w:sz w:val="28"/>
          <w:szCs w:val="28"/>
          <w:lang w:val="kk-KZ"/>
        </w:rPr>
        <w:t>4)</w:t>
      </w:r>
      <w:r w:rsidRPr="008D0E46">
        <w:rPr>
          <w:rStyle w:val="FontStyle219"/>
          <w:sz w:val="28"/>
          <w:szCs w:val="28"/>
          <w:lang w:val="kk-KZ"/>
        </w:rPr>
        <w:tab/>
        <w:t>4</w:t>
      </w:r>
      <w:r w:rsidR="001467F4" w:rsidRPr="001467F4">
        <w:rPr>
          <w:rStyle w:val="FontStyle216"/>
          <w:b w:val="0"/>
          <w:sz w:val="28"/>
          <w:szCs w:val="28"/>
          <w:lang w:val="kk-KZ"/>
        </w:rPr>
        <w:t xml:space="preserve"> типті үлгілер үшін</w:t>
      </w:r>
      <w:r w:rsidR="001467F4">
        <w:rPr>
          <w:rStyle w:val="FontStyle216"/>
          <w:b w:val="0"/>
          <w:sz w:val="28"/>
          <w:szCs w:val="28"/>
          <w:lang w:val="kk-KZ"/>
        </w:rPr>
        <w:t>:</w:t>
      </w:r>
    </w:p>
    <w:p w:rsidR="00D73FD0" w:rsidRPr="008D0E46" w:rsidRDefault="00503FAE" w:rsidP="00FF0427">
      <w:pPr>
        <w:pStyle w:val="Style2"/>
        <w:widowControl/>
        <w:spacing w:line="240" w:lineRule="auto"/>
        <w:ind w:firstLine="425"/>
        <w:jc w:val="right"/>
        <w:rPr>
          <w:rStyle w:val="FontStyle219"/>
          <w:sz w:val="28"/>
          <w:szCs w:val="28"/>
          <w:lang w:val="kk-KZ"/>
        </w:rPr>
      </w:pPr>
      <w:r w:rsidRPr="008D0E46">
        <w:rPr>
          <w:rStyle w:val="FontStyle220"/>
          <w:sz w:val="28"/>
          <w:szCs w:val="28"/>
          <w:lang w:val="kk-KZ"/>
        </w:rPr>
        <w:t>Р</w:t>
      </w:r>
      <w:r w:rsidRPr="008D0E46">
        <w:rPr>
          <w:rStyle w:val="FontStyle204"/>
          <w:sz w:val="28"/>
          <w:szCs w:val="28"/>
          <w:vertAlign w:val="subscript"/>
          <w:lang w:val="kk-KZ"/>
        </w:rPr>
        <w:t>тах</w:t>
      </w:r>
      <w:r w:rsidRPr="008D0E46">
        <w:rPr>
          <w:rStyle w:val="FontStyle219"/>
          <w:sz w:val="28"/>
          <w:szCs w:val="28"/>
          <w:lang w:val="kk-KZ"/>
        </w:rPr>
        <w:t>≥</w:t>
      </w:r>
      <w:r w:rsidR="00D73FD0" w:rsidRPr="008D0E46">
        <w:rPr>
          <w:rStyle w:val="FontStyle219"/>
          <w:sz w:val="28"/>
          <w:szCs w:val="28"/>
          <w:lang w:val="kk-KZ"/>
        </w:rPr>
        <w:t>0,1</w:t>
      </w:r>
      <w:r w:rsidR="00D73FD0" w:rsidRPr="008D0E46">
        <w:rPr>
          <w:rStyle w:val="FontStyle212"/>
          <w:sz w:val="28"/>
          <w:szCs w:val="28"/>
          <w:lang w:val="kk-KZ"/>
        </w:rPr>
        <w:t>(</w:t>
      </w:r>
      <w:r w:rsidRPr="008D0E46">
        <w:rPr>
          <w:rStyle w:val="FontStyle219"/>
          <w:sz w:val="28"/>
          <w:szCs w:val="28"/>
          <w:lang w:val="kk-KZ"/>
        </w:rPr>
        <w:t xml:space="preserve">b </w:t>
      </w:r>
      <w:r w:rsidRPr="008D0E46">
        <w:rPr>
          <w:rStyle w:val="FontStyle208"/>
          <w:sz w:val="28"/>
          <w:szCs w:val="28"/>
          <w:lang w:val="kk-KZ"/>
        </w:rPr>
        <w:t>–</w:t>
      </w:r>
      <w:r w:rsidRPr="008D0E46">
        <w:rPr>
          <w:rStyle w:val="FontStyle219"/>
          <w:sz w:val="28"/>
          <w:szCs w:val="28"/>
          <w:lang w:val="kk-KZ"/>
        </w:rPr>
        <w:t>l</w:t>
      </w:r>
      <w:r w:rsidR="00D73FD0" w:rsidRPr="008D0E46">
        <w:rPr>
          <w:rStyle w:val="FontStyle219"/>
          <w:sz w:val="28"/>
          <w:szCs w:val="28"/>
          <w:lang w:val="kk-KZ"/>
        </w:rPr>
        <w:t>)</w:t>
      </w:r>
      <w:r w:rsidR="00D73FD0" w:rsidRPr="008D0E46">
        <w:rPr>
          <w:rStyle w:val="FontStyle219"/>
          <w:sz w:val="28"/>
          <w:szCs w:val="28"/>
          <w:vertAlign w:val="superscript"/>
          <w:lang w:val="kk-KZ"/>
        </w:rPr>
        <w:t>2</w:t>
      </w:r>
      <w:r w:rsidR="00D73FD0" w:rsidRPr="008D0E46">
        <w:rPr>
          <w:rStyle w:val="FontStyle219"/>
          <w:sz w:val="28"/>
          <w:szCs w:val="28"/>
          <w:lang w:val="kk-KZ"/>
        </w:rPr>
        <w:t>t(</w:t>
      </w:r>
      <w:r w:rsidRPr="0024237D">
        <w:rPr>
          <w:rStyle w:val="FontStyle219"/>
          <w:sz w:val="28"/>
          <w:szCs w:val="28"/>
        </w:rPr>
        <w:t>σ</w:t>
      </w:r>
      <w:r w:rsidRPr="008D0E46">
        <w:rPr>
          <w:rStyle w:val="FontStyle219"/>
          <w:sz w:val="28"/>
          <w:szCs w:val="28"/>
          <w:vertAlign w:val="subscript"/>
          <w:lang w:val="kk-KZ"/>
        </w:rPr>
        <w:t>0.2</w:t>
      </w:r>
      <w:r w:rsidRPr="008D0E46">
        <w:rPr>
          <w:rStyle w:val="FontStyle208"/>
          <w:sz w:val="28"/>
          <w:szCs w:val="28"/>
          <w:lang w:val="kk-KZ"/>
        </w:rPr>
        <w:t xml:space="preserve">+ </w:t>
      </w:r>
      <w:r w:rsidRPr="0024237D">
        <w:rPr>
          <w:rStyle w:val="FontStyle219"/>
          <w:sz w:val="28"/>
          <w:szCs w:val="28"/>
        </w:rPr>
        <w:t>σ</w:t>
      </w:r>
      <w:r w:rsidRPr="008D0E46">
        <w:rPr>
          <w:rStyle w:val="FontStyle211"/>
          <w:sz w:val="28"/>
          <w:szCs w:val="28"/>
          <w:vertAlign w:val="subscript"/>
          <w:lang w:val="kk-KZ"/>
        </w:rPr>
        <w:t>в</w:t>
      </w:r>
      <w:r w:rsidR="00D73FD0" w:rsidRPr="008D0E46">
        <w:rPr>
          <w:rStyle w:val="FontStyle219"/>
          <w:sz w:val="28"/>
          <w:szCs w:val="28"/>
          <w:lang w:val="kk-KZ"/>
        </w:rPr>
        <w:t>)/</w:t>
      </w:r>
      <w:r w:rsidRPr="008D0E46">
        <w:rPr>
          <w:rStyle w:val="FontStyle219"/>
          <w:sz w:val="28"/>
          <w:szCs w:val="28"/>
          <w:lang w:val="kk-KZ"/>
        </w:rPr>
        <w:t>b</w:t>
      </w:r>
      <w:r w:rsidR="00D73FD0" w:rsidRPr="008D0E46">
        <w:rPr>
          <w:rStyle w:val="FontStyle219"/>
          <w:sz w:val="28"/>
          <w:szCs w:val="28"/>
          <w:lang w:val="kk-KZ"/>
        </w:rPr>
        <w:t>.</w:t>
      </w:r>
      <w:r w:rsidR="00C964A4">
        <w:rPr>
          <w:rStyle w:val="FontStyle219"/>
          <w:sz w:val="28"/>
          <w:szCs w:val="28"/>
          <w:lang w:val="kk-KZ"/>
        </w:rPr>
        <w:t xml:space="preserve">,                   </w:t>
      </w:r>
      <w:r w:rsidR="00BF57C6" w:rsidRPr="0024237D">
        <w:rPr>
          <w:rStyle w:val="FontStyle219"/>
          <w:sz w:val="28"/>
          <w:szCs w:val="28"/>
          <w:lang w:val="kk-KZ"/>
        </w:rPr>
        <w:t xml:space="preserve">     (3.4)</w:t>
      </w:r>
    </w:p>
    <w:p w:rsidR="00D73FD0" w:rsidRPr="008D0E46" w:rsidRDefault="00D73FD0" w:rsidP="00A11D5B">
      <w:pPr>
        <w:pStyle w:val="Style27"/>
        <w:widowControl/>
        <w:ind w:firstLine="425"/>
        <w:jc w:val="both"/>
        <w:rPr>
          <w:sz w:val="28"/>
          <w:szCs w:val="28"/>
          <w:lang w:val="kk-KZ"/>
        </w:rPr>
      </w:pPr>
    </w:p>
    <w:p w:rsidR="00D73FD0" w:rsidRPr="001467F4" w:rsidRDefault="001467F4" w:rsidP="00A11D5B">
      <w:pPr>
        <w:pStyle w:val="Style27"/>
        <w:widowControl/>
        <w:ind w:firstLine="425"/>
        <w:jc w:val="both"/>
        <w:rPr>
          <w:rStyle w:val="FontStyle216"/>
          <w:sz w:val="28"/>
          <w:szCs w:val="28"/>
          <w:lang w:val="kk-KZ"/>
        </w:rPr>
      </w:pPr>
      <w:r>
        <w:rPr>
          <w:rStyle w:val="FontStyle216"/>
          <w:sz w:val="28"/>
          <w:szCs w:val="28"/>
          <w:lang w:val="kk-KZ"/>
        </w:rPr>
        <w:t>Үлгілер геометриясы</w:t>
      </w:r>
    </w:p>
    <w:p w:rsidR="00D73FD0" w:rsidRPr="008D0E46" w:rsidRDefault="00D73FD0" w:rsidP="00A11D5B">
      <w:pPr>
        <w:pStyle w:val="Style29"/>
        <w:widowControl/>
        <w:spacing w:line="240" w:lineRule="auto"/>
        <w:ind w:firstLine="425"/>
        <w:rPr>
          <w:sz w:val="28"/>
          <w:szCs w:val="28"/>
          <w:lang w:val="kk-KZ"/>
        </w:rPr>
      </w:pPr>
    </w:p>
    <w:p w:rsidR="001467F4" w:rsidRPr="008D0E46" w:rsidRDefault="001467F4" w:rsidP="00A11D5B">
      <w:pPr>
        <w:pStyle w:val="Style31"/>
        <w:widowControl/>
        <w:spacing w:line="240" w:lineRule="auto"/>
        <w:ind w:firstLine="425"/>
        <w:rPr>
          <w:rStyle w:val="FontStyle219"/>
          <w:sz w:val="28"/>
          <w:szCs w:val="28"/>
          <w:lang w:val="kk-KZ"/>
        </w:rPr>
      </w:pPr>
      <w:r w:rsidRPr="008D0E46">
        <w:rPr>
          <w:rStyle w:val="FontStyle219"/>
          <w:sz w:val="28"/>
          <w:szCs w:val="28"/>
          <w:lang w:val="kk-KZ"/>
        </w:rPr>
        <w:t>Жарықшаққа төзімділіктің сипаттамасын анықтау үшін ГОСТ 25.506-85 сәйкес келесі үлгілер қолданылады:</w:t>
      </w:r>
    </w:p>
    <w:p w:rsidR="00D73FD0" w:rsidRPr="0024237D" w:rsidRDefault="001467F4" w:rsidP="00A11D5B">
      <w:pPr>
        <w:pStyle w:val="Style31"/>
        <w:widowControl/>
        <w:spacing w:line="240" w:lineRule="auto"/>
        <w:ind w:firstLine="425"/>
        <w:rPr>
          <w:rStyle w:val="FontStyle219"/>
          <w:sz w:val="28"/>
          <w:szCs w:val="28"/>
        </w:rPr>
      </w:pPr>
      <w:r w:rsidRPr="008D0E46">
        <w:rPr>
          <w:rStyle w:val="FontStyle219"/>
          <w:sz w:val="28"/>
          <w:szCs w:val="28"/>
          <w:lang w:val="kk-KZ"/>
        </w:rPr>
        <w:t xml:space="preserve">1) </w:t>
      </w:r>
      <w:r w:rsidRPr="008D0E46">
        <w:rPr>
          <w:rStyle w:val="FontStyle219"/>
          <w:b/>
          <w:sz w:val="28"/>
          <w:szCs w:val="28"/>
          <w:lang w:val="kk-KZ"/>
        </w:rPr>
        <w:t>1 түрі</w:t>
      </w:r>
      <w:r w:rsidRPr="008D0E46">
        <w:rPr>
          <w:rStyle w:val="FontStyle219"/>
          <w:sz w:val="28"/>
          <w:szCs w:val="28"/>
          <w:lang w:val="kk-KZ"/>
        </w:rPr>
        <w:t xml:space="preserve"> - осьтік созылу сынақтары үшін орталық сызаты бар тегіс тікбұрышты (сурет. </w:t>
      </w:r>
      <w:r w:rsidRPr="001467F4">
        <w:rPr>
          <w:rStyle w:val="FontStyle219"/>
          <w:sz w:val="28"/>
          <w:szCs w:val="28"/>
        </w:rPr>
        <w:t>3.1)</w:t>
      </w:r>
    </w:p>
    <w:p w:rsidR="00503FAE" w:rsidRPr="0024237D" w:rsidRDefault="00503FAE" w:rsidP="00FF0427">
      <w:pPr>
        <w:pStyle w:val="Style31"/>
        <w:widowControl/>
        <w:spacing w:line="240" w:lineRule="auto"/>
        <w:ind w:firstLine="425"/>
        <w:jc w:val="center"/>
        <w:rPr>
          <w:rStyle w:val="FontStyle219"/>
          <w:sz w:val="28"/>
          <w:szCs w:val="28"/>
          <w:lang w:val="en-US"/>
        </w:rPr>
      </w:pPr>
      <w:r w:rsidRPr="0024237D">
        <w:rPr>
          <w:noProof/>
          <w:sz w:val="28"/>
          <w:szCs w:val="28"/>
        </w:rPr>
        <w:drawing>
          <wp:inline distT="0" distB="0" distL="0" distR="0">
            <wp:extent cx="1597678" cy="2291379"/>
            <wp:effectExtent l="19050" t="0" r="2522" b="0"/>
            <wp:docPr id="99"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15"/>
                    <a:srcRect/>
                    <a:stretch>
                      <a:fillRect/>
                    </a:stretch>
                  </pic:blipFill>
                  <pic:spPr bwMode="auto">
                    <a:xfrm>
                      <a:off x="0" y="0"/>
                      <a:ext cx="1603450" cy="2291379"/>
                    </a:xfrm>
                    <a:prstGeom prst="rect">
                      <a:avLst/>
                    </a:prstGeom>
                    <a:noFill/>
                    <a:ln w="9525">
                      <a:noFill/>
                      <a:miter lim="800000"/>
                      <a:headEnd/>
                      <a:tailEnd/>
                    </a:ln>
                  </pic:spPr>
                </pic:pic>
              </a:graphicData>
            </a:graphic>
          </wp:inline>
        </w:drawing>
      </w:r>
    </w:p>
    <w:p w:rsidR="00503FAE" w:rsidRPr="001467F4" w:rsidRDefault="00BF57C6" w:rsidP="00FF0427">
      <w:pPr>
        <w:pStyle w:val="Style31"/>
        <w:widowControl/>
        <w:spacing w:line="240" w:lineRule="auto"/>
        <w:ind w:firstLine="425"/>
        <w:jc w:val="center"/>
        <w:rPr>
          <w:rStyle w:val="FontStyle219"/>
          <w:sz w:val="28"/>
          <w:szCs w:val="28"/>
          <w:lang w:val="en-US"/>
        </w:rPr>
      </w:pPr>
      <w:r w:rsidRPr="0024237D">
        <w:rPr>
          <w:rStyle w:val="FontStyle219"/>
          <w:sz w:val="28"/>
          <w:szCs w:val="28"/>
          <w:lang w:val="kk-KZ"/>
        </w:rPr>
        <w:t>3</w:t>
      </w:r>
      <w:r w:rsidR="001467F4" w:rsidRPr="001467F4">
        <w:rPr>
          <w:rStyle w:val="FontStyle219"/>
          <w:sz w:val="28"/>
          <w:szCs w:val="28"/>
          <w:lang w:val="en-US"/>
        </w:rPr>
        <w:t>.1</w:t>
      </w:r>
      <w:r w:rsidR="001467F4">
        <w:rPr>
          <w:rStyle w:val="FontStyle219"/>
          <w:sz w:val="28"/>
          <w:szCs w:val="28"/>
          <w:lang w:val="kk-KZ"/>
        </w:rPr>
        <w:t xml:space="preserve">-сурет. </w:t>
      </w:r>
      <w:r w:rsidR="001467F4" w:rsidRPr="001467F4">
        <w:rPr>
          <w:rStyle w:val="FontStyle219"/>
          <w:sz w:val="28"/>
          <w:szCs w:val="28"/>
        </w:rPr>
        <w:t>Жарық</w:t>
      </w:r>
      <w:r w:rsidR="001467F4">
        <w:rPr>
          <w:rStyle w:val="FontStyle219"/>
          <w:sz w:val="28"/>
          <w:szCs w:val="28"/>
          <w:lang w:val="kk-KZ"/>
        </w:rPr>
        <w:t>шаққа</w:t>
      </w:r>
      <w:r w:rsidR="001467F4" w:rsidRPr="001467F4">
        <w:rPr>
          <w:rStyle w:val="FontStyle219"/>
          <w:sz w:val="28"/>
          <w:szCs w:val="28"/>
        </w:rPr>
        <w:t>төзімділі</w:t>
      </w:r>
      <w:r w:rsidR="001467F4">
        <w:rPr>
          <w:rStyle w:val="FontStyle219"/>
          <w:sz w:val="28"/>
          <w:szCs w:val="28"/>
          <w:lang w:val="kk-KZ"/>
        </w:rPr>
        <w:t>к с</w:t>
      </w:r>
      <w:r w:rsidR="001467F4" w:rsidRPr="001467F4">
        <w:rPr>
          <w:rStyle w:val="FontStyle219"/>
          <w:sz w:val="28"/>
          <w:szCs w:val="28"/>
        </w:rPr>
        <w:t>ипаттамаларынанықтауүшін</w:t>
      </w:r>
      <w:r w:rsidR="001467F4" w:rsidRPr="001467F4">
        <w:rPr>
          <w:rStyle w:val="FontStyle219"/>
          <w:sz w:val="28"/>
          <w:szCs w:val="28"/>
          <w:lang w:val="en-US"/>
        </w:rPr>
        <w:t xml:space="preserve"> 1</w:t>
      </w:r>
      <w:r w:rsidR="003D37D4">
        <w:rPr>
          <w:rStyle w:val="FontStyle219"/>
          <w:sz w:val="28"/>
          <w:szCs w:val="28"/>
          <w:lang w:val="kk-KZ"/>
        </w:rPr>
        <w:t>-</w:t>
      </w:r>
      <w:r w:rsidR="001467F4" w:rsidRPr="001467F4">
        <w:rPr>
          <w:rStyle w:val="FontStyle219"/>
          <w:sz w:val="28"/>
          <w:szCs w:val="28"/>
        </w:rPr>
        <w:t>типтіүлгі</w:t>
      </w:r>
    </w:p>
    <w:p w:rsidR="00BF57C6" w:rsidRPr="001467F4" w:rsidRDefault="00BF57C6" w:rsidP="00A11D5B">
      <w:pPr>
        <w:pStyle w:val="Style31"/>
        <w:widowControl/>
        <w:spacing w:line="240" w:lineRule="auto"/>
        <w:ind w:firstLine="425"/>
        <w:rPr>
          <w:rStyle w:val="FontStyle219"/>
          <w:sz w:val="28"/>
          <w:szCs w:val="28"/>
          <w:lang w:val="en-US"/>
        </w:rPr>
      </w:pPr>
    </w:p>
    <w:p w:rsidR="00503FAE" w:rsidRPr="0024237D" w:rsidRDefault="00503FAE" w:rsidP="00A11D5B">
      <w:pPr>
        <w:pStyle w:val="Style31"/>
        <w:widowControl/>
        <w:spacing w:line="240" w:lineRule="auto"/>
        <w:ind w:firstLine="425"/>
        <w:rPr>
          <w:rStyle w:val="FontStyle219"/>
          <w:sz w:val="28"/>
          <w:szCs w:val="28"/>
        </w:rPr>
      </w:pPr>
      <w:r w:rsidRPr="003D37D4">
        <w:rPr>
          <w:rStyle w:val="FontStyle219"/>
          <w:sz w:val="28"/>
          <w:szCs w:val="28"/>
          <w:lang w:val="en-US"/>
        </w:rPr>
        <w:t xml:space="preserve">2) </w:t>
      </w:r>
      <w:r w:rsidR="003D37D4" w:rsidRPr="003D37D4">
        <w:rPr>
          <w:rStyle w:val="FontStyle219"/>
          <w:b/>
          <w:sz w:val="28"/>
          <w:szCs w:val="28"/>
          <w:lang w:val="en-US"/>
        </w:rPr>
        <w:t xml:space="preserve">2 </w:t>
      </w:r>
      <w:r w:rsidR="003D37D4" w:rsidRPr="003D37D4">
        <w:rPr>
          <w:rStyle w:val="FontStyle219"/>
          <w:b/>
          <w:sz w:val="28"/>
          <w:szCs w:val="28"/>
        </w:rPr>
        <w:t>түрі</w:t>
      </w:r>
      <w:r w:rsidR="003D37D4" w:rsidRPr="003D37D4">
        <w:rPr>
          <w:rStyle w:val="FontStyle219"/>
          <w:b/>
          <w:sz w:val="28"/>
          <w:szCs w:val="28"/>
          <w:lang w:val="en-US"/>
        </w:rPr>
        <w:t xml:space="preserve"> — </w:t>
      </w:r>
      <w:r w:rsidR="003D37D4" w:rsidRPr="003D37D4">
        <w:rPr>
          <w:rStyle w:val="FontStyle219"/>
          <w:sz w:val="28"/>
          <w:szCs w:val="28"/>
        </w:rPr>
        <w:t>осьтіксозылусынақтарыүшінсақиналысызықтарыбарцилиндрлік</w:t>
      </w:r>
      <w:r w:rsidR="003D37D4" w:rsidRPr="003D37D4">
        <w:rPr>
          <w:rStyle w:val="FontStyle219"/>
          <w:sz w:val="28"/>
          <w:szCs w:val="28"/>
          <w:lang w:val="en-US"/>
        </w:rPr>
        <w:t xml:space="preserve"> (</w:t>
      </w:r>
      <w:r w:rsidR="003D37D4" w:rsidRPr="003D37D4">
        <w:rPr>
          <w:rStyle w:val="FontStyle219"/>
          <w:sz w:val="28"/>
          <w:szCs w:val="28"/>
        </w:rPr>
        <w:t>сурет</w:t>
      </w:r>
      <w:r w:rsidR="003D37D4" w:rsidRPr="003D37D4">
        <w:rPr>
          <w:rStyle w:val="FontStyle219"/>
          <w:sz w:val="28"/>
          <w:szCs w:val="28"/>
          <w:lang w:val="en-US"/>
        </w:rPr>
        <w:t xml:space="preserve">. </w:t>
      </w:r>
      <w:r w:rsidR="003D37D4" w:rsidRPr="003D37D4">
        <w:rPr>
          <w:rStyle w:val="FontStyle219"/>
          <w:sz w:val="28"/>
          <w:szCs w:val="28"/>
        </w:rPr>
        <w:t>3.2)</w:t>
      </w:r>
    </w:p>
    <w:p w:rsidR="00503FAE" w:rsidRPr="0024237D" w:rsidRDefault="00503FAE" w:rsidP="00A11D5B">
      <w:pPr>
        <w:pStyle w:val="Style31"/>
        <w:widowControl/>
        <w:spacing w:line="240" w:lineRule="auto"/>
        <w:ind w:firstLine="425"/>
        <w:jc w:val="center"/>
        <w:rPr>
          <w:rStyle w:val="FontStyle219"/>
          <w:sz w:val="28"/>
          <w:szCs w:val="28"/>
          <w:lang w:val="en-US"/>
        </w:rPr>
      </w:pPr>
      <w:r w:rsidRPr="0024237D">
        <w:rPr>
          <w:noProof/>
          <w:sz w:val="28"/>
          <w:szCs w:val="28"/>
        </w:rPr>
        <w:lastRenderedPageBreak/>
        <w:drawing>
          <wp:inline distT="0" distB="0" distL="0" distR="0">
            <wp:extent cx="2153995" cy="2410566"/>
            <wp:effectExtent l="19050" t="0" r="0" b="0"/>
            <wp:docPr id="109"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16"/>
                    <a:srcRect/>
                    <a:stretch>
                      <a:fillRect/>
                    </a:stretch>
                  </pic:blipFill>
                  <pic:spPr bwMode="auto">
                    <a:xfrm>
                      <a:off x="0" y="0"/>
                      <a:ext cx="2154070" cy="2410650"/>
                    </a:xfrm>
                    <a:prstGeom prst="rect">
                      <a:avLst/>
                    </a:prstGeom>
                    <a:noFill/>
                    <a:ln w="9525">
                      <a:noFill/>
                      <a:miter lim="800000"/>
                      <a:headEnd/>
                      <a:tailEnd/>
                    </a:ln>
                  </pic:spPr>
                </pic:pic>
              </a:graphicData>
            </a:graphic>
          </wp:inline>
        </w:drawing>
      </w:r>
    </w:p>
    <w:p w:rsidR="00503FAE" w:rsidRPr="003D37D4" w:rsidRDefault="00BF57C6" w:rsidP="00A11D5B">
      <w:pPr>
        <w:pStyle w:val="Style31"/>
        <w:widowControl/>
        <w:spacing w:line="240" w:lineRule="auto"/>
        <w:ind w:firstLine="425"/>
        <w:rPr>
          <w:rStyle w:val="FontStyle219"/>
          <w:sz w:val="28"/>
          <w:szCs w:val="28"/>
          <w:lang w:val="en-US"/>
        </w:rPr>
      </w:pPr>
      <w:r w:rsidRPr="0024237D">
        <w:rPr>
          <w:rStyle w:val="FontStyle219"/>
          <w:sz w:val="28"/>
          <w:szCs w:val="28"/>
          <w:lang w:val="kk-KZ"/>
        </w:rPr>
        <w:t>3</w:t>
      </w:r>
      <w:r w:rsidR="00503FAE" w:rsidRPr="003D37D4">
        <w:rPr>
          <w:rStyle w:val="FontStyle219"/>
          <w:sz w:val="28"/>
          <w:szCs w:val="28"/>
          <w:lang w:val="en-US"/>
        </w:rPr>
        <w:t>.2</w:t>
      </w:r>
      <w:r w:rsidR="003D37D4">
        <w:rPr>
          <w:rStyle w:val="FontStyle219"/>
          <w:sz w:val="28"/>
          <w:szCs w:val="28"/>
          <w:lang w:val="kk-KZ"/>
        </w:rPr>
        <w:t>-сурет</w:t>
      </w:r>
      <w:r w:rsidR="00503FAE" w:rsidRPr="003D37D4">
        <w:rPr>
          <w:rStyle w:val="FontStyle219"/>
          <w:sz w:val="28"/>
          <w:szCs w:val="28"/>
          <w:lang w:val="en-US"/>
        </w:rPr>
        <w:t xml:space="preserve">. </w:t>
      </w:r>
      <w:r w:rsidR="003D37D4" w:rsidRPr="001467F4">
        <w:rPr>
          <w:rStyle w:val="FontStyle219"/>
          <w:sz w:val="28"/>
          <w:szCs w:val="28"/>
        </w:rPr>
        <w:t>Жарық</w:t>
      </w:r>
      <w:r w:rsidR="003D37D4">
        <w:rPr>
          <w:rStyle w:val="FontStyle219"/>
          <w:sz w:val="28"/>
          <w:szCs w:val="28"/>
          <w:lang w:val="kk-KZ"/>
        </w:rPr>
        <w:t>шаққа</w:t>
      </w:r>
      <w:r w:rsidR="003D37D4" w:rsidRPr="001467F4">
        <w:rPr>
          <w:rStyle w:val="FontStyle219"/>
          <w:sz w:val="28"/>
          <w:szCs w:val="28"/>
        </w:rPr>
        <w:t>төзімділі</w:t>
      </w:r>
      <w:r w:rsidR="003D37D4">
        <w:rPr>
          <w:rStyle w:val="FontStyle219"/>
          <w:sz w:val="28"/>
          <w:szCs w:val="28"/>
          <w:lang w:val="kk-KZ"/>
        </w:rPr>
        <w:t>к с</w:t>
      </w:r>
      <w:r w:rsidR="003D37D4" w:rsidRPr="001467F4">
        <w:rPr>
          <w:rStyle w:val="FontStyle219"/>
          <w:sz w:val="28"/>
          <w:szCs w:val="28"/>
        </w:rPr>
        <w:t>ипаттамаларынанықтауүшін</w:t>
      </w:r>
      <w:r w:rsidR="003D37D4">
        <w:rPr>
          <w:rStyle w:val="FontStyle219"/>
          <w:sz w:val="28"/>
          <w:szCs w:val="28"/>
          <w:lang w:val="kk-KZ"/>
        </w:rPr>
        <w:t>2-</w:t>
      </w:r>
      <w:r w:rsidR="003D37D4" w:rsidRPr="001467F4">
        <w:rPr>
          <w:rStyle w:val="FontStyle219"/>
          <w:sz w:val="28"/>
          <w:szCs w:val="28"/>
        </w:rPr>
        <w:t>типтіүлгі</w:t>
      </w:r>
    </w:p>
    <w:p w:rsidR="00503FAE" w:rsidRPr="003D37D4" w:rsidRDefault="00503FAE" w:rsidP="00A11D5B">
      <w:pPr>
        <w:pStyle w:val="Style31"/>
        <w:widowControl/>
        <w:spacing w:line="240" w:lineRule="auto"/>
        <w:ind w:firstLine="425"/>
        <w:rPr>
          <w:rStyle w:val="FontStyle219"/>
          <w:sz w:val="28"/>
          <w:szCs w:val="28"/>
          <w:lang w:val="en-US"/>
        </w:rPr>
      </w:pPr>
    </w:p>
    <w:p w:rsidR="00D73FD0" w:rsidRPr="003D37D4" w:rsidRDefault="00D73FD0" w:rsidP="00A11D5B">
      <w:pPr>
        <w:pStyle w:val="Style11"/>
        <w:widowControl/>
        <w:ind w:firstLine="425"/>
        <w:rPr>
          <w:rStyle w:val="FontStyle219"/>
          <w:sz w:val="28"/>
          <w:szCs w:val="28"/>
          <w:lang w:val="en-US"/>
        </w:rPr>
      </w:pPr>
      <w:proofErr w:type="gramStart"/>
      <w:r w:rsidRPr="003D37D4">
        <w:rPr>
          <w:rStyle w:val="FontStyle219"/>
          <w:sz w:val="28"/>
          <w:szCs w:val="28"/>
          <w:lang w:val="en-US"/>
        </w:rPr>
        <w:t xml:space="preserve">3) </w:t>
      </w:r>
      <w:r w:rsidR="003D37D4" w:rsidRPr="003D37D4">
        <w:rPr>
          <w:rStyle w:val="FontStyle208"/>
          <w:sz w:val="28"/>
          <w:szCs w:val="28"/>
          <w:lang w:val="en-US"/>
        </w:rPr>
        <w:t xml:space="preserve">3 </w:t>
      </w:r>
      <w:r w:rsidR="003D37D4" w:rsidRPr="003D37D4">
        <w:rPr>
          <w:rStyle w:val="FontStyle208"/>
          <w:sz w:val="28"/>
          <w:szCs w:val="28"/>
        </w:rPr>
        <w:t>түрі</w:t>
      </w:r>
      <w:r w:rsidR="003D37D4" w:rsidRPr="003D37D4">
        <w:rPr>
          <w:rStyle w:val="FontStyle208"/>
          <w:b w:val="0"/>
          <w:sz w:val="28"/>
          <w:szCs w:val="28"/>
          <w:lang w:val="en-US"/>
        </w:rPr>
        <w:t>-</w:t>
      </w:r>
      <w:r w:rsidR="003D37D4" w:rsidRPr="003D37D4">
        <w:rPr>
          <w:rStyle w:val="FontStyle208"/>
          <w:b w:val="0"/>
          <w:sz w:val="28"/>
          <w:szCs w:val="28"/>
        </w:rPr>
        <w:t>Орталықтантыссозылусынақтарыүшіншеткісызықтарыбартікбұрыштыықшамүлгі</w:t>
      </w:r>
      <w:r w:rsidR="003D37D4" w:rsidRPr="003D37D4">
        <w:rPr>
          <w:rStyle w:val="FontStyle208"/>
          <w:b w:val="0"/>
          <w:sz w:val="28"/>
          <w:szCs w:val="28"/>
          <w:lang w:val="en-US"/>
        </w:rPr>
        <w:t xml:space="preserve"> (</w:t>
      </w:r>
      <w:r w:rsidR="003D37D4">
        <w:rPr>
          <w:rStyle w:val="FontStyle208"/>
          <w:b w:val="0"/>
          <w:sz w:val="28"/>
          <w:szCs w:val="28"/>
          <w:lang w:val="kk-KZ"/>
        </w:rPr>
        <w:t>сурет</w:t>
      </w:r>
      <w:r w:rsidR="003D37D4" w:rsidRPr="003D37D4">
        <w:rPr>
          <w:rStyle w:val="FontStyle208"/>
          <w:b w:val="0"/>
          <w:sz w:val="28"/>
          <w:szCs w:val="28"/>
          <w:lang w:val="en-US"/>
        </w:rPr>
        <w:t>.</w:t>
      </w:r>
      <w:proofErr w:type="gramEnd"/>
      <w:r w:rsidR="003D37D4" w:rsidRPr="003D37D4">
        <w:rPr>
          <w:rStyle w:val="FontStyle208"/>
          <w:b w:val="0"/>
          <w:sz w:val="28"/>
          <w:szCs w:val="28"/>
          <w:lang w:val="en-US"/>
        </w:rPr>
        <w:t xml:space="preserve"> 3.3.)</w:t>
      </w:r>
      <w:r w:rsidRPr="003D37D4">
        <w:rPr>
          <w:rStyle w:val="FontStyle219"/>
          <w:b/>
          <w:sz w:val="28"/>
          <w:szCs w:val="28"/>
          <w:lang w:val="en-US"/>
        </w:rPr>
        <w:t>;</w:t>
      </w:r>
    </w:p>
    <w:p w:rsidR="00D73FD0" w:rsidRPr="0024237D" w:rsidRDefault="00D07673" w:rsidP="00A11D5B">
      <w:pPr>
        <w:widowControl/>
        <w:ind w:firstLine="425"/>
        <w:jc w:val="center"/>
        <w:rPr>
          <w:sz w:val="28"/>
          <w:szCs w:val="28"/>
        </w:rPr>
      </w:pPr>
      <w:r w:rsidRPr="0024237D">
        <w:rPr>
          <w:noProof/>
          <w:sz w:val="28"/>
          <w:szCs w:val="28"/>
        </w:rPr>
        <w:drawing>
          <wp:inline distT="0" distB="0" distL="0" distR="0">
            <wp:extent cx="2294203" cy="2033196"/>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a:stretch>
                      <a:fillRect/>
                    </a:stretch>
                  </pic:blipFill>
                  <pic:spPr bwMode="auto">
                    <a:xfrm>
                      <a:off x="0" y="0"/>
                      <a:ext cx="2296308" cy="2035062"/>
                    </a:xfrm>
                    <a:prstGeom prst="rect">
                      <a:avLst/>
                    </a:prstGeom>
                    <a:noFill/>
                    <a:ln w="9525">
                      <a:noFill/>
                      <a:miter lim="800000"/>
                      <a:headEnd/>
                      <a:tailEnd/>
                    </a:ln>
                  </pic:spPr>
                </pic:pic>
              </a:graphicData>
            </a:graphic>
          </wp:inline>
        </w:drawing>
      </w:r>
    </w:p>
    <w:p w:rsidR="00D73FD0" w:rsidRPr="0024237D" w:rsidRDefault="00BF57C6" w:rsidP="00A11D5B">
      <w:pPr>
        <w:pStyle w:val="Style31"/>
        <w:widowControl/>
        <w:spacing w:line="240" w:lineRule="auto"/>
        <w:ind w:firstLine="425"/>
        <w:rPr>
          <w:rStyle w:val="FontStyle219"/>
          <w:sz w:val="28"/>
          <w:szCs w:val="28"/>
          <w:lang w:val="kk-KZ"/>
        </w:rPr>
      </w:pPr>
      <w:r w:rsidRPr="0024237D">
        <w:rPr>
          <w:rStyle w:val="FontStyle219"/>
          <w:sz w:val="28"/>
          <w:szCs w:val="28"/>
          <w:lang w:val="kk-KZ"/>
        </w:rPr>
        <w:t>3</w:t>
      </w:r>
      <w:r w:rsidR="00D73FD0" w:rsidRPr="0024237D">
        <w:rPr>
          <w:rStyle w:val="FontStyle219"/>
          <w:sz w:val="28"/>
          <w:szCs w:val="28"/>
        </w:rPr>
        <w:t>.3</w:t>
      </w:r>
      <w:r w:rsidR="003D37D4">
        <w:rPr>
          <w:rStyle w:val="FontStyle219"/>
          <w:sz w:val="28"/>
          <w:szCs w:val="28"/>
          <w:lang w:val="kk-KZ"/>
        </w:rPr>
        <w:t>-сурет</w:t>
      </w:r>
      <w:r w:rsidR="00D73FD0" w:rsidRPr="0024237D">
        <w:rPr>
          <w:rStyle w:val="FontStyle219"/>
          <w:sz w:val="28"/>
          <w:szCs w:val="28"/>
        </w:rPr>
        <w:t xml:space="preserve">. </w:t>
      </w:r>
      <w:r w:rsidR="003D37D4" w:rsidRPr="001467F4">
        <w:rPr>
          <w:rStyle w:val="FontStyle219"/>
          <w:sz w:val="28"/>
          <w:szCs w:val="28"/>
        </w:rPr>
        <w:t>Жарық</w:t>
      </w:r>
      <w:r w:rsidR="003D37D4">
        <w:rPr>
          <w:rStyle w:val="FontStyle219"/>
          <w:sz w:val="28"/>
          <w:szCs w:val="28"/>
          <w:lang w:val="kk-KZ"/>
        </w:rPr>
        <w:t>шаққа</w:t>
      </w:r>
      <w:r w:rsidR="003D37D4" w:rsidRPr="001467F4">
        <w:rPr>
          <w:rStyle w:val="FontStyle219"/>
          <w:sz w:val="28"/>
          <w:szCs w:val="28"/>
        </w:rPr>
        <w:t>төзімділі</w:t>
      </w:r>
      <w:r w:rsidR="003D37D4">
        <w:rPr>
          <w:rStyle w:val="FontStyle219"/>
          <w:sz w:val="28"/>
          <w:szCs w:val="28"/>
          <w:lang w:val="kk-KZ"/>
        </w:rPr>
        <w:t>к с</w:t>
      </w:r>
      <w:r w:rsidR="003D37D4" w:rsidRPr="001467F4">
        <w:rPr>
          <w:rStyle w:val="FontStyle219"/>
          <w:sz w:val="28"/>
          <w:szCs w:val="28"/>
        </w:rPr>
        <w:t>ипаттамаларынанықтауүшін</w:t>
      </w:r>
      <w:r w:rsidR="003D37D4">
        <w:rPr>
          <w:rStyle w:val="FontStyle219"/>
          <w:sz w:val="28"/>
          <w:szCs w:val="28"/>
          <w:lang w:val="kk-KZ"/>
        </w:rPr>
        <w:t>3-</w:t>
      </w:r>
      <w:r w:rsidR="003D37D4" w:rsidRPr="001467F4">
        <w:rPr>
          <w:rStyle w:val="FontStyle219"/>
          <w:sz w:val="28"/>
          <w:szCs w:val="28"/>
        </w:rPr>
        <w:t>типтіүлгі</w:t>
      </w:r>
    </w:p>
    <w:p w:rsidR="00A5125B" w:rsidRPr="0024237D" w:rsidRDefault="00A5125B" w:rsidP="00A11D5B">
      <w:pPr>
        <w:pStyle w:val="Style31"/>
        <w:widowControl/>
        <w:spacing w:line="240" w:lineRule="auto"/>
        <w:ind w:firstLine="425"/>
        <w:rPr>
          <w:rStyle w:val="FontStyle219"/>
          <w:sz w:val="28"/>
          <w:szCs w:val="28"/>
          <w:lang w:val="kk-KZ"/>
        </w:rPr>
      </w:pPr>
    </w:p>
    <w:p w:rsidR="00D73FD0" w:rsidRPr="0024237D" w:rsidRDefault="00D73FD0" w:rsidP="00A11D5B">
      <w:pPr>
        <w:pStyle w:val="Style31"/>
        <w:widowControl/>
        <w:spacing w:line="240" w:lineRule="auto"/>
        <w:ind w:firstLine="425"/>
        <w:rPr>
          <w:rStyle w:val="FontStyle219"/>
          <w:sz w:val="28"/>
          <w:szCs w:val="28"/>
        </w:rPr>
      </w:pPr>
      <w:r w:rsidRPr="003D37D4">
        <w:rPr>
          <w:rStyle w:val="FontStyle219"/>
          <w:sz w:val="28"/>
          <w:szCs w:val="28"/>
          <w:lang w:val="kk-KZ"/>
        </w:rPr>
        <w:t xml:space="preserve">4) </w:t>
      </w:r>
      <w:r w:rsidR="003D37D4" w:rsidRPr="003D37D4">
        <w:rPr>
          <w:rStyle w:val="FontStyle208"/>
          <w:sz w:val="28"/>
          <w:szCs w:val="28"/>
          <w:lang w:val="kk-KZ"/>
        </w:rPr>
        <w:t>4 түрі-</w:t>
      </w:r>
      <w:r w:rsidR="003D37D4" w:rsidRPr="003D37D4">
        <w:rPr>
          <w:rStyle w:val="FontStyle208"/>
          <w:b w:val="0"/>
          <w:sz w:val="28"/>
          <w:szCs w:val="28"/>
          <w:lang w:val="kk-KZ"/>
        </w:rPr>
        <w:t xml:space="preserve">үш нүктелі иілу сынағы үшін шеткі сызықпен тегіс тікбұрышты үлгі (сурет. </w:t>
      </w:r>
      <w:r w:rsidR="003D37D4" w:rsidRPr="003D37D4">
        <w:rPr>
          <w:rStyle w:val="FontStyle208"/>
          <w:b w:val="0"/>
          <w:sz w:val="28"/>
          <w:szCs w:val="28"/>
        </w:rPr>
        <w:t>3.4).</w:t>
      </w:r>
    </w:p>
    <w:p w:rsidR="00503FAE" w:rsidRPr="0024237D" w:rsidRDefault="00503FAE" w:rsidP="00A11D5B">
      <w:pPr>
        <w:pStyle w:val="Style68"/>
        <w:widowControl/>
        <w:tabs>
          <w:tab w:val="left" w:leader="hyphen" w:pos="5938"/>
        </w:tabs>
        <w:jc w:val="center"/>
        <w:rPr>
          <w:rStyle w:val="FontStyle219"/>
          <w:sz w:val="28"/>
          <w:szCs w:val="28"/>
          <w:lang w:val="en-US"/>
        </w:rPr>
      </w:pPr>
      <w:r w:rsidRPr="0024237D">
        <w:rPr>
          <w:noProof/>
          <w:sz w:val="28"/>
          <w:szCs w:val="28"/>
        </w:rPr>
        <w:drawing>
          <wp:inline distT="0" distB="0" distL="0" distR="0">
            <wp:extent cx="2394916" cy="1785769"/>
            <wp:effectExtent l="19050" t="0" r="5384" b="0"/>
            <wp:docPr id="110"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18"/>
                    <a:srcRect/>
                    <a:stretch>
                      <a:fillRect/>
                    </a:stretch>
                  </pic:blipFill>
                  <pic:spPr bwMode="auto">
                    <a:xfrm>
                      <a:off x="0" y="0"/>
                      <a:ext cx="2395013" cy="1785841"/>
                    </a:xfrm>
                    <a:prstGeom prst="rect">
                      <a:avLst/>
                    </a:prstGeom>
                    <a:noFill/>
                    <a:ln w="9525">
                      <a:noFill/>
                      <a:miter lim="800000"/>
                      <a:headEnd/>
                      <a:tailEnd/>
                    </a:ln>
                  </pic:spPr>
                </pic:pic>
              </a:graphicData>
            </a:graphic>
          </wp:inline>
        </w:drawing>
      </w:r>
    </w:p>
    <w:p w:rsidR="003D37D4" w:rsidRPr="0024237D" w:rsidRDefault="003D37D4" w:rsidP="00A11D5B">
      <w:pPr>
        <w:pStyle w:val="Style31"/>
        <w:widowControl/>
        <w:spacing w:line="240" w:lineRule="auto"/>
        <w:ind w:firstLine="425"/>
        <w:rPr>
          <w:rStyle w:val="FontStyle219"/>
          <w:sz w:val="28"/>
          <w:szCs w:val="28"/>
          <w:lang w:val="kk-KZ"/>
        </w:rPr>
      </w:pPr>
      <w:r w:rsidRPr="0024237D">
        <w:rPr>
          <w:rStyle w:val="FontStyle219"/>
          <w:sz w:val="28"/>
          <w:szCs w:val="28"/>
          <w:lang w:val="kk-KZ"/>
        </w:rPr>
        <w:t>3</w:t>
      </w:r>
      <w:r>
        <w:rPr>
          <w:rStyle w:val="FontStyle219"/>
          <w:sz w:val="28"/>
          <w:szCs w:val="28"/>
          <w:lang w:val="en-US"/>
        </w:rPr>
        <w:t>.</w:t>
      </w:r>
      <w:r>
        <w:rPr>
          <w:rStyle w:val="FontStyle219"/>
          <w:sz w:val="28"/>
          <w:szCs w:val="28"/>
          <w:lang w:val="kk-KZ"/>
        </w:rPr>
        <w:t>4-сурет</w:t>
      </w:r>
      <w:r w:rsidRPr="003D37D4">
        <w:rPr>
          <w:rStyle w:val="FontStyle219"/>
          <w:sz w:val="28"/>
          <w:szCs w:val="28"/>
          <w:lang w:val="en-US"/>
        </w:rPr>
        <w:t xml:space="preserve">. </w:t>
      </w:r>
      <w:r w:rsidRPr="001467F4">
        <w:rPr>
          <w:rStyle w:val="FontStyle219"/>
          <w:sz w:val="28"/>
          <w:szCs w:val="28"/>
        </w:rPr>
        <w:t>Жарық</w:t>
      </w:r>
      <w:r>
        <w:rPr>
          <w:rStyle w:val="FontStyle219"/>
          <w:sz w:val="28"/>
          <w:szCs w:val="28"/>
          <w:lang w:val="kk-KZ"/>
        </w:rPr>
        <w:t>шаққа</w:t>
      </w:r>
      <w:r w:rsidRPr="001467F4">
        <w:rPr>
          <w:rStyle w:val="FontStyle219"/>
          <w:sz w:val="28"/>
          <w:szCs w:val="28"/>
        </w:rPr>
        <w:t>төзімділі</w:t>
      </w:r>
      <w:r>
        <w:rPr>
          <w:rStyle w:val="FontStyle219"/>
          <w:sz w:val="28"/>
          <w:szCs w:val="28"/>
          <w:lang w:val="kk-KZ"/>
        </w:rPr>
        <w:t>к с</w:t>
      </w:r>
      <w:r w:rsidRPr="001467F4">
        <w:rPr>
          <w:rStyle w:val="FontStyle219"/>
          <w:sz w:val="28"/>
          <w:szCs w:val="28"/>
        </w:rPr>
        <w:t>ипаттамаларынанықтауүшін</w:t>
      </w:r>
      <w:r>
        <w:rPr>
          <w:rStyle w:val="FontStyle219"/>
          <w:sz w:val="28"/>
          <w:szCs w:val="28"/>
          <w:lang w:val="kk-KZ"/>
        </w:rPr>
        <w:t>4-</w:t>
      </w:r>
      <w:r w:rsidRPr="001467F4">
        <w:rPr>
          <w:rStyle w:val="FontStyle219"/>
          <w:sz w:val="28"/>
          <w:szCs w:val="28"/>
        </w:rPr>
        <w:t>типтіүлгі</w:t>
      </w:r>
    </w:p>
    <w:p w:rsidR="003D37D4" w:rsidRPr="003D37D4" w:rsidRDefault="003D37D4" w:rsidP="00A11D5B">
      <w:pPr>
        <w:pStyle w:val="Style68"/>
        <w:widowControl/>
        <w:tabs>
          <w:tab w:val="left" w:leader="hyphen" w:pos="5938"/>
        </w:tabs>
        <w:ind w:firstLine="426"/>
        <w:jc w:val="both"/>
        <w:rPr>
          <w:rStyle w:val="FontStyle219"/>
          <w:sz w:val="28"/>
          <w:szCs w:val="28"/>
          <w:lang w:val="kk-KZ"/>
        </w:rPr>
      </w:pPr>
      <w:r w:rsidRPr="003D37D4">
        <w:rPr>
          <w:rStyle w:val="FontStyle219"/>
          <w:sz w:val="28"/>
          <w:szCs w:val="28"/>
          <w:lang w:val="kk-KZ"/>
        </w:rPr>
        <w:t>3.1-3.4 суреттерде үлгі өлшемдері мен жүктеу схемасының арақатынасы көрсетілген.</w:t>
      </w:r>
    </w:p>
    <w:p w:rsidR="003D37D4" w:rsidRPr="003D37D4" w:rsidRDefault="003D37D4" w:rsidP="00A11D5B">
      <w:pPr>
        <w:pStyle w:val="Style68"/>
        <w:widowControl/>
        <w:tabs>
          <w:tab w:val="left" w:leader="hyphen" w:pos="5938"/>
        </w:tabs>
        <w:ind w:firstLine="426"/>
        <w:jc w:val="both"/>
        <w:rPr>
          <w:rStyle w:val="FontStyle219"/>
          <w:sz w:val="28"/>
          <w:szCs w:val="28"/>
          <w:lang w:val="kk-KZ"/>
        </w:rPr>
      </w:pPr>
      <w:r w:rsidRPr="003D37D4">
        <w:rPr>
          <w:rStyle w:val="FontStyle219"/>
          <w:sz w:val="28"/>
          <w:szCs w:val="28"/>
          <w:lang w:val="kk-KZ"/>
        </w:rPr>
        <w:lastRenderedPageBreak/>
        <w:t>Үлгілердің мынадай ө</w:t>
      </w:r>
      <w:r>
        <w:rPr>
          <w:rStyle w:val="FontStyle219"/>
          <w:sz w:val="28"/>
          <w:szCs w:val="28"/>
          <w:lang w:val="kk-KZ"/>
        </w:rPr>
        <w:t>лшемдері ұсынылады: I тип-ені b</w:t>
      </w:r>
      <w:r w:rsidRPr="003D37D4">
        <w:rPr>
          <w:rStyle w:val="FontStyle219"/>
          <w:sz w:val="28"/>
          <w:szCs w:val="28"/>
          <w:lang w:val="kk-KZ"/>
        </w:rPr>
        <w:t>=5</w:t>
      </w:r>
      <w:r>
        <w:rPr>
          <w:rStyle w:val="FontStyle219"/>
          <w:sz w:val="28"/>
          <w:szCs w:val="28"/>
          <w:lang w:val="kk-KZ"/>
        </w:rPr>
        <w:t>0 мм кем емес; 2 тип-диаметрі D</w:t>
      </w:r>
      <w:r w:rsidRPr="003D37D4">
        <w:rPr>
          <w:rStyle w:val="FontStyle219"/>
          <w:sz w:val="28"/>
          <w:szCs w:val="28"/>
          <w:lang w:val="kk-KZ"/>
        </w:rPr>
        <w:t>=12 мм кем емес; 3</w:t>
      </w:r>
      <w:r>
        <w:rPr>
          <w:rStyle w:val="FontStyle219"/>
          <w:sz w:val="28"/>
          <w:szCs w:val="28"/>
          <w:lang w:val="kk-KZ"/>
        </w:rPr>
        <w:t xml:space="preserve"> тип-қалыңдығы t</w:t>
      </w:r>
      <w:r w:rsidRPr="003D37D4">
        <w:rPr>
          <w:rStyle w:val="FontStyle219"/>
          <w:sz w:val="28"/>
          <w:szCs w:val="28"/>
          <w:lang w:val="kk-KZ"/>
        </w:rPr>
        <w:t>=20</w:t>
      </w:r>
      <w:r>
        <w:rPr>
          <w:rStyle w:val="FontStyle219"/>
          <w:sz w:val="28"/>
          <w:szCs w:val="28"/>
          <w:lang w:val="kk-KZ"/>
        </w:rPr>
        <w:t xml:space="preserve"> мм кем емес; 4 тип-қалыңдығы t</w:t>
      </w:r>
      <w:r w:rsidRPr="003D37D4">
        <w:rPr>
          <w:rStyle w:val="FontStyle219"/>
          <w:sz w:val="28"/>
          <w:szCs w:val="28"/>
          <w:lang w:val="kk-KZ"/>
        </w:rPr>
        <w:t>=10 мм кем емес.</w:t>
      </w:r>
    </w:p>
    <w:p w:rsidR="003D37D4" w:rsidRPr="003D37D4" w:rsidRDefault="003D37D4" w:rsidP="00A11D5B">
      <w:pPr>
        <w:pStyle w:val="Style68"/>
        <w:widowControl/>
        <w:tabs>
          <w:tab w:val="left" w:leader="hyphen" w:pos="5938"/>
        </w:tabs>
        <w:ind w:firstLine="426"/>
        <w:jc w:val="both"/>
        <w:rPr>
          <w:rStyle w:val="FontStyle219"/>
          <w:sz w:val="28"/>
          <w:szCs w:val="28"/>
          <w:lang w:val="kk-KZ"/>
        </w:rPr>
      </w:pPr>
      <w:r w:rsidRPr="003D37D4">
        <w:rPr>
          <w:rStyle w:val="FontStyle219"/>
          <w:sz w:val="28"/>
          <w:szCs w:val="28"/>
          <w:lang w:val="kk-KZ"/>
        </w:rPr>
        <w:t>1 және 2 типті үлгілерде бекіту және жүктеу үшін қызмет ететін бөліктердің нысаны мен өлшемдері қармауыштардың конструкциясын таңдағаннан кейін анықталады. H өлшемі үлгіні кесу және бекіту әдісіне байланысты, ол тұтқыштарда жойылмайтындай етіп тағайындалады.</w:t>
      </w:r>
    </w:p>
    <w:p w:rsidR="003D37D4" w:rsidRDefault="003D37D4" w:rsidP="00A11D5B">
      <w:pPr>
        <w:pStyle w:val="Style68"/>
        <w:widowControl/>
        <w:tabs>
          <w:tab w:val="left" w:leader="hyphen" w:pos="5938"/>
        </w:tabs>
        <w:ind w:firstLine="426"/>
        <w:jc w:val="both"/>
        <w:rPr>
          <w:rStyle w:val="FontStyle219"/>
          <w:sz w:val="28"/>
          <w:szCs w:val="28"/>
          <w:lang w:val="kk-KZ"/>
        </w:rPr>
      </w:pPr>
      <w:r w:rsidRPr="003D37D4">
        <w:rPr>
          <w:rStyle w:val="FontStyle219"/>
          <w:sz w:val="28"/>
          <w:szCs w:val="28"/>
          <w:lang w:val="kk-KZ"/>
        </w:rPr>
        <w:t>Әр түрлі үлгілердегі инициативті кесу</w:t>
      </w:r>
      <w:r w:rsidR="001B136D" w:rsidRPr="003D37D4">
        <w:rPr>
          <w:rStyle w:val="FontStyle219"/>
          <w:sz w:val="28"/>
          <w:szCs w:val="28"/>
          <w:lang w:val="kk-KZ"/>
        </w:rPr>
        <w:t>3.5</w:t>
      </w:r>
      <w:r w:rsidR="001B136D">
        <w:rPr>
          <w:rStyle w:val="FontStyle219"/>
          <w:sz w:val="28"/>
          <w:szCs w:val="28"/>
          <w:lang w:val="kk-KZ"/>
        </w:rPr>
        <w:t>-суреттекөрсетілген</w:t>
      </w:r>
      <w:r w:rsidRPr="003D37D4">
        <w:rPr>
          <w:rStyle w:val="FontStyle219"/>
          <w:sz w:val="28"/>
          <w:szCs w:val="28"/>
          <w:lang w:val="kk-KZ"/>
        </w:rPr>
        <w:t>. 1 типті үлгілер үшін 1, а; 2,а; 3 түріндегі тіліктер қолданылады (сурет. 3.5), 3 және 4 типті үлгілер үшін 1,б және 2, б түрлері.</w:t>
      </w:r>
    </w:p>
    <w:p w:rsidR="000663A9" w:rsidRPr="0024237D" w:rsidRDefault="000663A9" w:rsidP="00FF0427">
      <w:pPr>
        <w:pStyle w:val="Style29"/>
        <w:widowControl/>
        <w:spacing w:line="240" w:lineRule="auto"/>
        <w:ind w:firstLine="425"/>
        <w:jc w:val="center"/>
        <w:rPr>
          <w:rStyle w:val="FontStyle219"/>
          <w:sz w:val="28"/>
          <w:szCs w:val="28"/>
          <w:lang w:val="en-US"/>
        </w:rPr>
      </w:pPr>
      <w:r w:rsidRPr="0024237D">
        <w:rPr>
          <w:noProof/>
          <w:sz w:val="28"/>
          <w:szCs w:val="28"/>
        </w:rPr>
        <w:drawing>
          <wp:inline distT="0" distB="0" distL="0" distR="0">
            <wp:extent cx="3326578" cy="2778523"/>
            <wp:effectExtent l="19050" t="0" r="7172" b="0"/>
            <wp:docPr id="121"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19"/>
                    <a:srcRect/>
                    <a:stretch>
                      <a:fillRect/>
                    </a:stretch>
                  </pic:blipFill>
                  <pic:spPr bwMode="auto">
                    <a:xfrm>
                      <a:off x="0" y="0"/>
                      <a:ext cx="3328776" cy="2780359"/>
                    </a:xfrm>
                    <a:prstGeom prst="rect">
                      <a:avLst/>
                    </a:prstGeom>
                    <a:noFill/>
                    <a:ln w="9525">
                      <a:noFill/>
                      <a:miter lim="800000"/>
                      <a:headEnd/>
                      <a:tailEnd/>
                    </a:ln>
                  </pic:spPr>
                </pic:pic>
              </a:graphicData>
            </a:graphic>
          </wp:inline>
        </w:drawing>
      </w:r>
    </w:p>
    <w:p w:rsidR="000663A9" w:rsidRPr="0024237D" w:rsidRDefault="00A5125B" w:rsidP="00FF0427">
      <w:pPr>
        <w:pStyle w:val="Style29"/>
        <w:widowControl/>
        <w:spacing w:line="240" w:lineRule="auto"/>
        <w:ind w:firstLine="425"/>
        <w:jc w:val="center"/>
        <w:rPr>
          <w:rStyle w:val="FontStyle219"/>
          <w:sz w:val="28"/>
          <w:szCs w:val="28"/>
          <w:lang w:val="kk-KZ"/>
        </w:rPr>
      </w:pPr>
      <w:r w:rsidRPr="0024237D">
        <w:rPr>
          <w:rStyle w:val="FontStyle219"/>
          <w:sz w:val="28"/>
          <w:szCs w:val="28"/>
          <w:lang w:val="kk-KZ"/>
        </w:rPr>
        <w:t>3</w:t>
      </w:r>
      <w:r w:rsidR="000663A9" w:rsidRPr="00AF7688">
        <w:rPr>
          <w:rStyle w:val="FontStyle219"/>
          <w:sz w:val="28"/>
          <w:szCs w:val="28"/>
          <w:lang w:val="en-US"/>
        </w:rPr>
        <w:t>.5</w:t>
      </w:r>
      <w:r w:rsidR="001B136D">
        <w:rPr>
          <w:rStyle w:val="FontStyle219"/>
          <w:sz w:val="28"/>
          <w:szCs w:val="28"/>
          <w:lang w:val="kk-KZ"/>
        </w:rPr>
        <w:t>-сурет</w:t>
      </w:r>
      <w:r w:rsidR="000663A9" w:rsidRPr="00AF7688">
        <w:rPr>
          <w:rStyle w:val="FontStyle219"/>
          <w:sz w:val="28"/>
          <w:szCs w:val="28"/>
          <w:lang w:val="en-US"/>
        </w:rPr>
        <w:t xml:space="preserve">. </w:t>
      </w:r>
      <w:r w:rsidR="001B136D">
        <w:rPr>
          <w:rStyle w:val="FontStyle219"/>
          <w:sz w:val="28"/>
          <w:szCs w:val="28"/>
          <w:lang w:val="kk-KZ"/>
        </w:rPr>
        <w:t>Әрт</w:t>
      </w:r>
      <w:r w:rsidR="001B136D" w:rsidRPr="001B136D">
        <w:rPr>
          <w:rStyle w:val="FontStyle219"/>
          <w:sz w:val="28"/>
          <w:szCs w:val="28"/>
        </w:rPr>
        <w:t>үрліүлгілердіңкесусхемасы</w:t>
      </w:r>
    </w:p>
    <w:p w:rsidR="001B136D" w:rsidRPr="001B136D" w:rsidRDefault="00AF7688" w:rsidP="00A11D5B">
      <w:pPr>
        <w:pStyle w:val="Style29"/>
        <w:widowControl/>
        <w:spacing w:line="240" w:lineRule="auto"/>
        <w:ind w:firstLine="425"/>
        <w:rPr>
          <w:rStyle w:val="FontStyle219"/>
          <w:sz w:val="28"/>
          <w:szCs w:val="28"/>
          <w:lang w:val="kk-KZ"/>
        </w:rPr>
      </w:pPr>
      <w:r>
        <w:rPr>
          <w:rStyle w:val="FontStyle219"/>
          <w:sz w:val="28"/>
          <w:szCs w:val="28"/>
          <w:lang w:val="kk-KZ"/>
        </w:rPr>
        <w:t>Қажулық</w:t>
      </w:r>
      <w:r w:rsidR="001B136D" w:rsidRPr="001B136D">
        <w:rPr>
          <w:rStyle w:val="FontStyle219"/>
          <w:sz w:val="28"/>
          <w:szCs w:val="28"/>
          <w:lang w:val="kk-KZ"/>
        </w:rPr>
        <w:t xml:space="preserve"> жарықты ойықтың контуры сызықтың үстіне 20-30° бұрышпен қиылысатын түзу арасында болатындай етіп </w:t>
      </w:r>
      <w:r>
        <w:rPr>
          <w:rStyle w:val="FontStyle219"/>
          <w:sz w:val="28"/>
          <w:szCs w:val="28"/>
          <w:lang w:val="kk-KZ"/>
        </w:rPr>
        <w:t>орындалады</w:t>
      </w:r>
      <w:r w:rsidR="001B136D" w:rsidRPr="001B136D">
        <w:rPr>
          <w:rStyle w:val="FontStyle219"/>
          <w:sz w:val="28"/>
          <w:szCs w:val="28"/>
          <w:lang w:val="kk-KZ"/>
        </w:rPr>
        <w:t xml:space="preserve"> (</w:t>
      </w:r>
      <w:r w:rsidRPr="001B136D">
        <w:rPr>
          <w:rStyle w:val="FontStyle219"/>
          <w:sz w:val="28"/>
          <w:szCs w:val="28"/>
          <w:lang w:val="kk-KZ"/>
        </w:rPr>
        <w:t>1.1</w:t>
      </w:r>
      <w:r>
        <w:rPr>
          <w:rStyle w:val="FontStyle219"/>
          <w:sz w:val="28"/>
          <w:szCs w:val="28"/>
          <w:lang w:val="kk-KZ"/>
        </w:rPr>
        <w:t>-</w:t>
      </w:r>
      <w:r w:rsidR="001B136D" w:rsidRPr="001B136D">
        <w:rPr>
          <w:rStyle w:val="FontStyle219"/>
          <w:sz w:val="28"/>
          <w:szCs w:val="28"/>
          <w:lang w:val="kk-KZ"/>
        </w:rPr>
        <w:t xml:space="preserve">суретті қараңыз.), ал </w:t>
      </w:r>
      <w:r w:rsidRPr="001B136D">
        <w:rPr>
          <w:rStyle w:val="FontStyle219"/>
          <w:sz w:val="28"/>
          <w:szCs w:val="28"/>
          <w:lang w:val="kk-KZ"/>
        </w:rPr>
        <w:t>(1</w:t>
      </w:r>
      <w:r w:rsidRPr="00AF7688">
        <w:rPr>
          <w:rStyle w:val="FontStyle219"/>
          <w:sz w:val="28"/>
          <w:szCs w:val="28"/>
          <w:vertAlign w:val="subscript"/>
          <w:lang w:val="kk-KZ"/>
        </w:rPr>
        <w:t>0</w:t>
      </w:r>
      <w:r w:rsidRPr="001B136D">
        <w:rPr>
          <w:rStyle w:val="FontStyle219"/>
          <w:sz w:val="28"/>
          <w:szCs w:val="28"/>
          <w:lang w:val="kk-KZ"/>
        </w:rPr>
        <w:t xml:space="preserve">-h) </w:t>
      </w:r>
      <w:r>
        <w:rPr>
          <w:rStyle w:val="FontStyle219"/>
          <w:sz w:val="28"/>
          <w:szCs w:val="28"/>
          <w:lang w:val="kk-KZ"/>
        </w:rPr>
        <w:t>айырмашылығы1,5 мм-ден кем емес болуы керек</w:t>
      </w:r>
      <w:r w:rsidR="001B136D" w:rsidRPr="001B136D">
        <w:rPr>
          <w:rStyle w:val="FontStyle219"/>
          <w:sz w:val="28"/>
          <w:szCs w:val="28"/>
          <w:lang w:val="kk-KZ"/>
        </w:rPr>
        <w:t>.</w:t>
      </w:r>
    </w:p>
    <w:p w:rsidR="001B136D" w:rsidRPr="001B136D" w:rsidRDefault="001B136D" w:rsidP="00A11D5B">
      <w:pPr>
        <w:pStyle w:val="Style29"/>
        <w:widowControl/>
        <w:spacing w:line="240" w:lineRule="auto"/>
        <w:ind w:firstLine="425"/>
        <w:rPr>
          <w:rStyle w:val="FontStyle219"/>
          <w:sz w:val="28"/>
          <w:szCs w:val="28"/>
          <w:lang w:val="kk-KZ"/>
        </w:rPr>
      </w:pPr>
      <w:r w:rsidRPr="001B136D">
        <w:rPr>
          <w:rStyle w:val="FontStyle219"/>
          <w:sz w:val="28"/>
          <w:szCs w:val="28"/>
          <w:lang w:val="kk-KZ"/>
        </w:rPr>
        <w:t xml:space="preserve">1, 3 және 4 типті жазық үлгілердегі </w:t>
      </w:r>
      <w:r w:rsidR="00AF7688">
        <w:rPr>
          <w:rStyle w:val="FontStyle219"/>
          <w:sz w:val="28"/>
          <w:szCs w:val="28"/>
          <w:lang w:val="kk-KZ"/>
        </w:rPr>
        <w:t>қажулық</w:t>
      </w:r>
      <w:r w:rsidRPr="001B136D">
        <w:rPr>
          <w:rStyle w:val="FontStyle219"/>
          <w:sz w:val="28"/>
          <w:szCs w:val="28"/>
          <w:lang w:val="kk-KZ"/>
        </w:rPr>
        <w:t xml:space="preserve"> жарықтар R = 0,1 -0,2 циклінің асимметрия коэффициентімен ауыспалы созылу кезінде, ал 2 типті үлгілерде айналмалы иілу кезінде (R = -1) қолданылады. Бұл ретте циклдің ең аз және ең көп </w:t>
      </w:r>
      <w:r w:rsidR="00AF7688">
        <w:rPr>
          <w:rStyle w:val="FontStyle219"/>
          <w:sz w:val="28"/>
          <w:szCs w:val="28"/>
          <w:lang w:val="kk-KZ"/>
        </w:rPr>
        <w:t>күшінің мәнін</w:t>
      </w:r>
      <w:r w:rsidRPr="001B136D">
        <w:rPr>
          <w:rStyle w:val="FontStyle219"/>
          <w:sz w:val="28"/>
          <w:szCs w:val="28"/>
          <w:lang w:val="kk-KZ"/>
        </w:rPr>
        <w:t xml:space="preserve"> және циклдар санын тіркейді.</w:t>
      </w:r>
    </w:p>
    <w:p w:rsidR="00A5125B" w:rsidRPr="0024237D" w:rsidRDefault="001B136D" w:rsidP="00A11D5B">
      <w:pPr>
        <w:pStyle w:val="Style29"/>
        <w:widowControl/>
        <w:spacing w:line="240" w:lineRule="auto"/>
        <w:ind w:firstLine="425"/>
        <w:rPr>
          <w:rStyle w:val="FontStyle219"/>
          <w:sz w:val="28"/>
          <w:szCs w:val="28"/>
          <w:lang w:val="kk-KZ"/>
        </w:rPr>
      </w:pPr>
      <w:r w:rsidRPr="001B136D">
        <w:rPr>
          <w:rStyle w:val="FontStyle219"/>
          <w:sz w:val="28"/>
          <w:szCs w:val="28"/>
          <w:lang w:val="kk-KZ"/>
        </w:rPr>
        <w:t>Номиналды кернеу σ</w:t>
      </w:r>
      <w:r w:rsidRPr="00AF7688">
        <w:rPr>
          <w:rStyle w:val="FontStyle219"/>
          <w:sz w:val="28"/>
          <w:szCs w:val="28"/>
          <w:vertAlign w:val="subscript"/>
          <w:lang w:val="kk-KZ"/>
        </w:rPr>
        <w:t>0</w:t>
      </w:r>
      <w:r w:rsidRPr="001B136D">
        <w:rPr>
          <w:rStyle w:val="FontStyle219"/>
          <w:sz w:val="28"/>
          <w:szCs w:val="28"/>
          <w:lang w:val="kk-KZ"/>
        </w:rPr>
        <w:t xml:space="preserve"> циклдің максималды күшеюі кезінде 0,5σ</w:t>
      </w:r>
      <w:r w:rsidRPr="00AF7688">
        <w:rPr>
          <w:rStyle w:val="FontStyle219"/>
          <w:sz w:val="28"/>
          <w:szCs w:val="28"/>
          <w:vertAlign w:val="subscript"/>
          <w:lang w:val="kk-KZ"/>
        </w:rPr>
        <w:t xml:space="preserve">0.2 </w:t>
      </w:r>
      <w:r w:rsidRPr="001B136D">
        <w:rPr>
          <w:rStyle w:val="FontStyle219"/>
          <w:sz w:val="28"/>
          <w:szCs w:val="28"/>
          <w:lang w:val="kk-KZ"/>
        </w:rPr>
        <w:t xml:space="preserve">(σ0.2 </w:t>
      </w:r>
      <w:r w:rsidR="00AF7688">
        <w:rPr>
          <w:rStyle w:val="FontStyle219"/>
          <w:sz w:val="28"/>
          <w:szCs w:val="28"/>
          <w:lang w:val="kk-KZ"/>
        </w:rPr>
        <w:t>қажулық</w:t>
      </w:r>
      <w:r w:rsidRPr="001B136D">
        <w:rPr>
          <w:rStyle w:val="FontStyle219"/>
          <w:sz w:val="28"/>
          <w:szCs w:val="28"/>
          <w:lang w:val="kk-KZ"/>
        </w:rPr>
        <w:t xml:space="preserve"> жарықтар түсіретін температурада анықталады) аспауы тиіс, ал </w:t>
      </w:r>
      <w:r w:rsidR="00AF7688">
        <w:rPr>
          <w:rStyle w:val="FontStyle219"/>
          <w:sz w:val="28"/>
          <w:szCs w:val="28"/>
          <w:lang w:val="kk-KZ"/>
        </w:rPr>
        <w:t>қажулықжарықтар орындалған</w:t>
      </w:r>
      <w:r w:rsidRPr="001B136D">
        <w:rPr>
          <w:rStyle w:val="FontStyle219"/>
          <w:sz w:val="28"/>
          <w:szCs w:val="28"/>
          <w:lang w:val="kk-KZ"/>
        </w:rPr>
        <w:t xml:space="preserve"> кезде жүктеме циклдерінің ұсынылатын саны 5* 10</w:t>
      </w:r>
      <w:r w:rsidRPr="00AF7688">
        <w:rPr>
          <w:rStyle w:val="FontStyle219"/>
          <w:sz w:val="28"/>
          <w:szCs w:val="28"/>
          <w:vertAlign w:val="superscript"/>
          <w:lang w:val="kk-KZ"/>
        </w:rPr>
        <w:t>4</w:t>
      </w:r>
      <w:r w:rsidRPr="001B136D">
        <w:rPr>
          <w:rStyle w:val="FontStyle219"/>
          <w:sz w:val="28"/>
          <w:szCs w:val="28"/>
          <w:lang w:val="kk-KZ"/>
        </w:rPr>
        <w:t xml:space="preserve"> кем болмауы тиіс.</w:t>
      </w:r>
    </w:p>
    <w:p w:rsidR="00994F85" w:rsidRPr="008C6E8B" w:rsidRDefault="00994F85" w:rsidP="00A11D5B">
      <w:pPr>
        <w:pStyle w:val="Style27"/>
        <w:widowControl/>
        <w:ind w:firstLine="425"/>
        <w:jc w:val="both"/>
        <w:rPr>
          <w:rStyle w:val="FontStyle216"/>
          <w:sz w:val="28"/>
          <w:szCs w:val="28"/>
          <w:lang w:val="kk-KZ"/>
        </w:rPr>
      </w:pPr>
    </w:p>
    <w:p w:rsidR="00AF7688" w:rsidRDefault="00AF7688" w:rsidP="00A11D5B">
      <w:pPr>
        <w:pStyle w:val="Style28"/>
        <w:widowControl/>
        <w:spacing w:line="240" w:lineRule="auto"/>
        <w:ind w:firstLine="425"/>
        <w:jc w:val="both"/>
        <w:rPr>
          <w:rStyle w:val="FontStyle216"/>
          <w:sz w:val="28"/>
          <w:szCs w:val="28"/>
          <w:lang w:val="kk-KZ"/>
        </w:rPr>
      </w:pPr>
      <w:proofErr w:type="gramStart"/>
      <w:r w:rsidRPr="00AF7688">
        <w:rPr>
          <w:rStyle w:val="FontStyle216"/>
          <w:sz w:val="28"/>
          <w:szCs w:val="28"/>
        </w:rPr>
        <w:t>Ы</w:t>
      </w:r>
      <w:proofErr w:type="gramEnd"/>
      <w:r w:rsidRPr="00AF7688">
        <w:rPr>
          <w:rStyle w:val="FontStyle216"/>
          <w:sz w:val="28"/>
          <w:szCs w:val="28"/>
        </w:rPr>
        <w:t>ғысулар мен майысуларды өлшеу</w:t>
      </w:r>
    </w:p>
    <w:p w:rsidR="00D73FD0" w:rsidRPr="0024237D" w:rsidRDefault="00D73FD0" w:rsidP="00A11D5B">
      <w:pPr>
        <w:pStyle w:val="Style29"/>
        <w:widowControl/>
        <w:spacing w:line="240" w:lineRule="auto"/>
        <w:ind w:firstLine="425"/>
        <w:rPr>
          <w:rStyle w:val="FontStyle219"/>
          <w:sz w:val="28"/>
          <w:szCs w:val="28"/>
        </w:rPr>
      </w:pPr>
      <w:r w:rsidRPr="0024237D">
        <w:rPr>
          <w:rStyle w:val="FontStyle220"/>
          <w:sz w:val="28"/>
          <w:szCs w:val="28"/>
        </w:rPr>
        <w:t>К</w:t>
      </w:r>
      <w:r w:rsidRPr="0024237D">
        <w:rPr>
          <w:rStyle w:val="FontStyle220"/>
          <w:sz w:val="28"/>
          <w:szCs w:val="28"/>
          <w:vertAlign w:val="subscript"/>
        </w:rPr>
        <w:t>1с</w:t>
      </w:r>
      <w:r w:rsidRPr="0024237D">
        <w:rPr>
          <w:rStyle w:val="FontStyle219"/>
          <w:sz w:val="28"/>
          <w:szCs w:val="28"/>
        </w:rPr>
        <w:t xml:space="preserve">масштаб по оси </w:t>
      </w:r>
      <w:r w:rsidRPr="0024237D">
        <w:rPr>
          <w:rStyle w:val="FontStyle219"/>
          <w:sz w:val="28"/>
          <w:szCs w:val="28"/>
          <w:lang w:val="en-US"/>
        </w:rPr>
        <w:t>v</w:t>
      </w:r>
      <w:r w:rsidRPr="0024237D">
        <w:rPr>
          <w:rStyle w:val="FontStyle219"/>
          <w:sz w:val="28"/>
          <w:szCs w:val="28"/>
        </w:rPr>
        <w:t xml:space="preserve"> увеличивают не менее чем в два раза по сравнению с </w:t>
      </w:r>
      <w:proofErr w:type="gramStart"/>
      <w:r w:rsidRPr="0024237D">
        <w:rPr>
          <w:rStyle w:val="FontStyle219"/>
          <w:sz w:val="28"/>
          <w:szCs w:val="28"/>
        </w:rPr>
        <w:t>приведенными</w:t>
      </w:r>
      <w:proofErr w:type="gramEnd"/>
      <w:r w:rsidRPr="0024237D">
        <w:rPr>
          <w:rStyle w:val="FontStyle219"/>
          <w:sz w:val="28"/>
          <w:szCs w:val="28"/>
        </w:rPr>
        <w:t xml:space="preserve"> выше.</w:t>
      </w:r>
    </w:p>
    <w:p w:rsidR="000663A9" w:rsidRPr="008C6E8B" w:rsidRDefault="00D73FD0" w:rsidP="00A11D5B">
      <w:pPr>
        <w:pStyle w:val="Style29"/>
        <w:widowControl/>
        <w:spacing w:line="240" w:lineRule="auto"/>
        <w:ind w:firstLine="425"/>
        <w:rPr>
          <w:rStyle w:val="FontStyle220"/>
          <w:sz w:val="28"/>
          <w:szCs w:val="28"/>
        </w:rPr>
      </w:pPr>
      <w:r w:rsidRPr="0024237D">
        <w:rPr>
          <w:rStyle w:val="FontStyle219"/>
          <w:sz w:val="28"/>
          <w:szCs w:val="28"/>
        </w:rPr>
        <w:t xml:space="preserve">При испытании образцов типа 4 номинальные диаметры опорных роликов и центрального нагружающего ножа должны быть равны </w:t>
      </w:r>
      <w:r w:rsidRPr="0024237D">
        <w:rPr>
          <w:rStyle w:val="FontStyle220"/>
          <w:sz w:val="28"/>
          <w:szCs w:val="28"/>
          <w:lang w:val="en-US"/>
        </w:rPr>
        <w:t>b</w:t>
      </w:r>
      <w:r w:rsidRPr="0024237D">
        <w:rPr>
          <w:rStyle w:val="FontStyle220"/>
          <w:sz w:val="28"/>
          <w:szCs w:val="28"/>
        </w:rPr>
        <w:t>/3.</w:t>
      </w:r>
    </w:p>
    <w:p w:rsidR="00F3610C" w:rsidRPr="00F3610C" w:rsidRDefault="00F3610C" w:rsidP="00A11D5B">
      <w:pPr>
        <w:pStyle w:val="Style29"/>
        <w:widowControl/>
        <w:spacing w:line="240" w:lineRule="auto"/>
        <w:ind w:firstLine="425"/>
        <w:rPr>
          <w:rStyle w:val="FontStyle220"/>
          <w:i w:val="0"/>
          <w:sz w:val="28"/>
          <w:szCs w:val="28"/>
          <w:lang w:val="kk-KZ"/>
        </w:rPr>
      </w:pPr>
      <w:proofErr w:type="gramStart"/>
      <w:r w:rsidRPr="00F3610C">
        <w:rPr>
          <w:rStyle w:val="FontStyle220"/>
          <w:sz w:val="28"/>
          <w:szCs w:val="28"/>
          <w:lang w:val="en-US"/>
        </w:rPr>
        <w:t>V</w:t>
      </w:r>
      <w:r w:rsidRPr="000E3E1F">
        <w:rPr>
          <w:rStyle w:val="FontStyle220"/>
          <w:i w:val="0"/>
          <w:sz w:val="28"/>
          <w:szCs w:val="28"/>
        </w:rPr>
        <w:t xml:space="preserve"> ығысуларды немесе </w:t>
      </w:r>
      <w:r w:rsidRPr="00F3610C">
        <w:rPr>
          <w:rStyle w:val="FontStyle220"/>
          <w:sz w:val="28"/>
          <w:szCs w:val="28"/>
          <w:lang w:val="en-US"/>
        </w:rPr>
        <w:t>f</w:t>
      </w:r>
      <w:r w:rsidRPr="000E3E1F">
        <w:rPr>
          <w:rStyle w:val="FontStyle220"/>
          <w:i w:val="0"/>
          <w:sz w:val="28"/>
          <w:szCs w:val="28"/>
        </w:rPr>
        <w:t>майысуларды өлшеу үшін тензорезисторлы типті екі консольды датчиктер қолданылады.</w:t>
      </w:r>
      <w:proofErr w:type="gramEnd"/>
      <w:r w:rsidRPr="000E3E1F">
        <w:rPr>
          <w:rStyle w:val="FontStyle220"/>
          <w:i w:val="0"/>
          <w:sz w:val="28"/>
          <w:szCs w:val="28"/>
        </w:rPr>
        <w:t xml:space="preserve"> Датчиктердің қармауыш бөліктері, оларды </w:t>
      </w:r>
      <w:r w:rsidRPr="000E3E1F">
        <w:rPr>
          <w:rStyle w:val="FontStyle220"/>
          <w:i w:val="0"/>
          <w:sz w:val="28"/>
          <w:szCs w:val="28"/>
        </w:rPr>
        <w:lastRenderedPageBreak/>
        <w:t>үлгілерде орнату тәсілдері және оларды бекіту аймағындағы датчиктер</w:t>
      </w:r>
      <w:r w:rsidRPr="00F3610C">
        <w:rPr>
          <w:rStyle w:val="FontStyle220"/>
          <w:i w:val="0"/>
          <w:sz w:val="28"/>
          <w:szCs w:val="28"/>
          <w:lang w:val="kk-KZ"/>
        </w:rPr>
        <w:t>дің</w:t>
      </w:r>
      <w:r w:rsidRPr="000E3E1F">
        <w:rPr>
          <w:rStyle w:val="FontStyle220"/>
          <w:i w:val="0"/>
          <w:sz w:val="28"/>
          <w:szCs w:val="28"/>
        </w:rPr>
        <w:t xml:space="preserve"> элементтерінің өлшемдері 3.6</w:t>
      </w:r>
      <w:r w:rsidRPr="00F3610C">
        <w:rPr>
          <w:rStyle w:val="FontStyle220"/>
          <w:i w:val="0"/>
          <w:sz w:val="28"/>
          <w:szCs w:val="28"/>
          <w:lang w:val="kk-KZ"/>
        </w:rPr>
        <w:t>-</w:t>
      </w:r>
      <w:r w:rsidRPr="000E3E1F">
        <w:rPr>
          <w:rStyle w:val="FontStyle220"/>
          <w:i w:val="0"/>
          <w:sz w:val="28"/>
          <w:szCs w:val="28"/>
        </w:rPr>
        <w:t>суретте келті</w:t>
      </w:r>
      <w:proofErr w:type="gramStart"/>
      <w:r w:rsidRPr="000E3E1F">
        <w:rPr>
          <w:rStyle w:val="FontStyle220"/>
          <w:i w:val="0"/>
          <w:sz w:val="28"/>
          <w:szCs w:val="28"/>
        </w:rPr>
        <w:t>р</w:t>
      </w:r>
      <w:proofErr w:type="gramEnd"/>
      <w:r w:rsidRPr="000E3E1F">
        <w:rPr>
          <w:rStyle w:val="FontStyle220"/>
          <w:i w:val="0"/>
          <w:sz w:val="28"/>
          <w:szCs w:val="28"/>
        </w:rPr>
        <w:t>ілген.</w:t>
      </w:r>
    </w:p>
    <w:p w:rsidR="00F3610C" w:rsidRPr="00EE2A66" w:rsidRDefault="00F3610C" w:rsidP="00A11D5B">
      <w:pPr>
        <w:pStyle w:val="Style29"/>
        <w:widowControl/>
        <w:spacing w:line="240" w:lineRule="auto"/>
        <w:ind w:firstLine="425"/>
        <w:rPr>
          <w:rStyle w:val="FontStyle220"/>
          <w:i w:val="0"/>
          <w:sz w:val="28"/>
          <w:szCs w:val="28"/>
          <w:lang w:val="kk-KZ"/>
        </w:rPr>
      </w:pPr>
      <w:r w:rsidRPr="008C6E8B">
        <w:rPr>
          <w:rStyle w:val="FontStyle220"/>
          <w:i w:val="0"/>
          <w:sz w:val="28"/>
          <w:szCs w:val="28"/>
          <w:lang w:val="kk-KZ"/>
        </w:rPr>
        <w:t xml:space="preserve">1-4 типті үлгілерде ығысу датчиктерін орнатуды жапсырма тірек призмаларының көмегімен жүргізеді (сурет. </w:t>
      </w:r>
      <w:r w:rsidRPr="00EE2A66">
        <w:rPr>
          <w:rStyle w:val="FontStyle220"/>
          <w:i w:val="0"/>
          <w:sz w:val="28"/>
          <w:szCs w:val="28"/>
          <w:lang w:val="kk-KZ"/>
        </w:rPr>
        <w:t>3.6, а) немесе үлгілердің бүйірінде жасалған призмалық шығыңқырларда (сурет. 3.6, б).</w:t>
      </w:r>
    </w:p>
    <w:p w:rsidR="00F3610C" w:rsidRPr="00EE2A66" w:rsidRDefault="00F3610C" w:rsidP="00A11D5B">
      <w:pPr>
        <w:pStyle w:val="Style29"/>
        <w:widowControl/>
        <w:spacing w:line="240" w:lineRule="auto"/>
        <w:ind w:firstLine="425"/>
        <w:rPr>
          <w:rStyle w:val="FontStyle220"/>
          <w:i w:val="0"/>
          <w:sz w:val="28"/>
          <w:szCs w:val="28"/>
          <w:lang w:val="kk-KZ"/>
        </w:rPr>
      </w:pPr>
      <w:r w:rsidRPr="00EE2A66">
        <w:rPr>
          <w:rStyle w:val="FontStyle220"/>
          <w:sz w:val="28"/>
          <w:szCs w:val="28"/>
          <w:lang w:val="kk-KZ"/>
        </w:rPr>
        <w:t>F</w:t>
      </w:r>
      <w:r w:rsidRPr="00EE2A66">
        <w:rPr>
          <w:rStyle w:val="FontStyle220"/>
          <w:i w:val="0"/>
          <w:sz w:val="28"/>
          <w:szCs w:val="28"/>
          <w:lang w:val="kk-KZ"/>
        </w:rPr>
        <w:t xml:space="preserve"> типті үлгілер үшін майысудың екі консольдық датчигі тірек призмаларына орнатылады, олардың біреуі жүк тиейтін төсемеге, ал екіншісі сынақ машинасының траверстеріне қатаң бекітілген.</w:t>
      </w:r>
    </w:p>
    <w:p w:rsidR="00F3610C" w:rsidRPr="00EA0622" w:rsidRDefault="00F3610C" w:rsidP="00A11D5B">
      <w:pPr>
        <w:pStyle w:val="Style29"/>
        <w:widowControl/>
        <w:spacing w:line="240" w:lineRule="auto"/>
        <w:ind w:firstLine="425"/>
        <w:rPr>
          <w:rStyle w:val="FontStyle220"/>
          <w:i w:val="0"/>
          <w:sz w:val="28"/>
          <w:szCs w:val="28"/>
          <w:lang w:val="kk-KZ"/>
        </w:rPr>
      </w:pPr>
      <w:r w:rsidRPr="00EA0622">
        <w:rPr>
          <w:rStyle w:val="FontStyle220"/>
          <w:sz w:val="28"/>
          <w:szCs w:val="28"/>
          <w:lang w:val="kk-KZ"/>
        </w:rPr>
        <w:t>v</w:t>
      </w:r>
      <w:r w:rsidRPr="00EA0622">
        <w:rPr>
          <w:rStyle w:val="FontStyle220"/>
          <w:i w:val="0"/>
          <w:sz w:val="28"/>
          <w:szCs w:val="28"/>
          <w:lang w:val="kk-KZ"/>
        </w:rPr>
        <w:t xml:space="preserve"> ығысу немесе </w:t>
      </w:r>
      <w:r w:rsidRPr="00EA0622">
        <w:rPr>
          <w:rStyle w:val="FontStyle220"/>
          <w:sz w:val="28"/>
          <w:szCs w:val="28"/>
          <w:lang w:val="kk-KZ"/>
        </w:rPr>
        <w:t>f</w:t>
      </w:r>
      <w:r w:rsidRPr="00EA0622">
        <w:rPr>
          <w:rStyle w:val="FontStyle220"/>
          <w:i w:val="0"/>
          <w:sz w:val="28"/>
          <w:szCs w:val="28"/>
          <w:lang w:val="kk-KZ"/>
        </w:rPr>
        <w:t>майысу датчиктері, сондай</w:t>
      </w:r>
      <w:r>
        <w:rPr>
          <w:rStyle w:val="FontStyle220"/>
          <w:i w:val="0"/>
          <w:sz w:val="28"/>
          <w:szCs w:val="28"/>
          <w:lang w:val="kk-KZ"/>
        </w:rPr>
        <w:t>-</w:t>
      </w:r>
      <w:r w:rsidRPr="00EA0622">
        <w:rPr>
          <w:rStyle w:val="FontStyle220"/>
          <w:i w:val="0"/>
          <w:sz w:val="28"/>
          <w:szCs w:val="28"/>
          <w:lang w:val="kk-KZ"/>
        </w:rPr>
        <w:t xml:space="preserve">ақ </w:t>
      </w:r>
      <w:r w:rsidRPr="00EA0622">
        <w:rPr>
          <w:rStyle w:val="FontStyle220"/>
          <w:sz w:val="28"/>
          <w:szCs w:val="28"/>
          <w:lang w:val="kk-KZ"/>
        </w:rPr>
        <w:t>Р-v</w:t>
      </w:r>
      <w:r w:rsidRPr="00EA0622">
        <w:rPr>
          <w:rStyle w:val="FontStyle220"/>
          <w:i w:val="0"/>
          <w:sz w:val="28"/>
          <w:szCs w:val="28"/>
          <w:lang w:val="kk-KZ"/>
        </w:rPr>
        <w:t xml:space="preserve"> және </w:t>
      </w:r>
      <w:r w:rsidRPr="00EA0622">
        <w:rPr>
          <w:rStyle w:val="FontStyle220"/>
          <w:sz w:val="28"/>
          <w:szCs w:val="28"/>
          <w:lang w:val="kk-KZ"/>
        </w:rPr>
        <w:t>Р-f</w:t>
      </w:r>
      <w:r w:rsidRPr="00EA0622">
        <w:rPr>
          <w:rStyle w:val="FontStyle220"/>
          <w:i w:val="0"/>
          <w:sz w:val="28"/>
          <w:szCs w:val="28"/>
          <w:lang w:val="kk-KZ"/>
        </w:rPr>
        <w:t xml:space="preserve"> диаграммаларын жазуға арналған құрылғылар:</w:t>
      </w:r>
    </w:p>
    <w:p w:rsidR="00F3610C" w:rsidRPr="00EA0622" w:rsidRDefault="00F3610C" w:rsidP="00A11D5B">
      <w:pPr>
        <w:pStyle w:val="Style29"/>
        <w:widowControl/>
        <w:spacing w:line="240" w:lineRule="auto"/>
        <w:ind w:firstLine="425"/>
        <w:rPr>
          <w:rStyle w:val="FontStyle220"/>
          <w:i w:val="0"/>
          <w:sz w:val="28"/>
          <w:szCs w:val="28"/>
          <w:lang w:val="kk-KZ"/>
        </w:rPr>
      </w:pPr>
      <w:r>
        <w:rPr>
          <w:rStyle w:val="FontStyle220"/>
          <w:i w:val="0"/>
          <w:sz w:val="28"/>
          <w:szCs w:val="28"/>
          <w:lang w:val="kk-KZ"/>
        </w:rPr>
        <w:t>-</w:t>
      </w:r>
      <w:r w:rsidRPr="00EA0622">
        <w:rPr>
          <w:rStyle w:val="FontStyle220"/>
          <w:sz w:val="28"/>
          <w:szCs w:val="28"/>
          <w:lang w:val="kk-KZ"/>
        </w:rPr>
        <w:t>v</w:t>
      </w:r>
      <w:r w:rsidRPr="00EA0622">
        <w:rPr>
          <w:rStyle w:val="FontStyle220"/>
          <w:i w:val="0"/>
          <w:sz w:val="28"/>
          <w:szCs w:val="28"/>
          <w:lang w:val="kk-KZ"/>
        </w:rPr>
        <w:t xml:space="preserve"> немесе </w:t>
      </w:r>
      <w:r w:rsidRPr="00EA0622">
        <w:rPr>
          <w:rStyle w:val="FontStyle220"/>
          <w:sz w:val="28"/>
          <w:szCs w:val="28"/>
          <w:lang w:val="kk-KZ"/>
        </w:rPr>
        <w:t>f</w:t>
      </w:r>
      <w:r w:rsidRPr="00EA0622">
        <w:rPr>
          <w:rStyle w:val="FontStyle220"/>
          <w:i w:val="0"/>
          <w:sz w:val="28"/>
          <w:szCs w:val="28"/>
          <w:lang w:val="kk-KZ"/>
        </w:rPr>
        <w:t xml:space="preserve"> осіне </w:t>
      </w:r>
      <w:r w:rsidRPr="00EA0622">
        <w:rPr>
          <w:rStyle w:val="FontStyle220"/>
          <w:sz w:val="28"/>
          <w:szCs w:val="28"/>
          <w:lang w:val="kk-KZ"/>
        </w:rPr>
        <w:t>P-V</w:t>
      </w:r>
      <w:r w:rsidRPr="00EA0622">
        <w:rPr>
          <w:rStyle w:val="FontStyle220"/>
          <w:i w:val="0"/>
          <w:sz w:val="28"/>
          <w:szCs w:val="28"/>
          <w:lang w:val="kk-KZ"/>
        </w:rPr>
        <w:t xml:space="preserve"> және </w:t>
      </w:r>
      <w:r w:rsidRPr="00EA0622">
        <w:rPr>
          <w:rStyle w:val="FontStyle220"/>
          <w:sz w:val="28"/>
          <w:szCs w:val="28"/>
          <w:lang w:val="kk-KZ"/>
        </w:rPr>
        <w:t>P-F</w:t>
      </w:r>
      <w:r w:rsidRPr="00EA0622">
        <w:rPr>
          <w:rStyle w:val="FontStyle220"/>
          <w:i w:val="0"/>
          <w:sz w:val="28"/>
          <w:szCs w:val="28"/>
          <w:lang w:val="kk-KZ"/>
        </w:rPr>
        <w:t xml:space="preserve"> диаграммаларының сызықтық учаскесінің көлбеу бұрышының тангенсі1-3 шегінде;</w:t>
      </w:r>
    </w:p>
    <w:p w:rsidR="00F3610C" w:rsidRPr="00EA0622" w:rsidRDefault="00F3610C" w:rsidP="00A11D5B">
      <w:pPr>
        <w:pStyle w:val="Style29"/>
        <w:widowControl/>
        <w:spacing w:line="240" w:lineRule="auto"/>
        <w:ind w:firstLine="425"/>
        <w:rPr>
          <w:rStyle w:val="FontStyle220"/>
          <w:i w:val="0"/>
          <w:sz w:val="28"/>
          <w:szCs w:val="28"/>
          <w:lang w:val="kk-KZ"/>
        </w:rPr>
      </w:pPr>
      <w:r>
        <w:rPr>
          <w:rStyle w:val="FontStyle220"/>
          <w:i w:val="0"/>
          <w:sz w:val="28"/>
          <w:szCs w:val="28"/>
          <w:lang w:val="kk-KZ"/>
        </w:rPr>
        <w:t>-</w:t>
      </w:r>
      <w:r w:rsidRPr="00EA0622">
        <w:rPr>
          <w:rStyle w:val="FontStyle220"/>
          <w:i w:val="0"/>
          <w:sz w:val="28"/>
          <w:szCs w:val="28"/>
          <w:lang w:val="kk-KZ"/>
        </w:rPr>
        <w:t xml:space="preserve"> диаграмманың </w:t>
      </w:r>
      <w:r w:rsidRPr="00EA0622">
        <w:rPr>
          <w:rStyle w:val="FontStyle220"/>
          <w:sz w:val="28"/>
          <w:szCs w:val="28"/>
          <w:lang w:val="kk-KZ"/>
        </w:rPr>
        <w:t xml:space="preserve">v </w:t>
      </w:r>
      <w:r w:rsidRPr="00EA0622">
        <w:rPr>
          <w:rStyle w:val="FontStyle220"/>
          <w:i w:val="0"/>
          <w:sz w:val="28"/>
          <w:szCs w:val="28"/>
          <w:lang w:val="kk-KZ"/>
        </w:rPr>
        <w:t xml:space="preserve">және </w:t>
      </w:r>
      <w:r w:rsidRPr="00EA0622">
        <w:rPr>
          <w:rStyle w:val="FontStyle220"/>
          <w:sz w:val="28"/>
          <w:szCs w:val="28"/>
          <w:lang w:val="kk-KZ"/>
        </w:rPr>
        <w:t>f</w:t>
      </w:r>
      <w:r w:rsidRPr="00EA0622">
        <w:rPr>
          <w:rStyle w:val="FontStyle220"/>
          <w:i w:val="0"/>
          <w:sz w:val="28"/>
          <w:szCs w:val="28"/>
          <w:lang w:val="kk-KZ"/>
        </w:rPr>
        <w:t xml:space="preserve"> осі бойынша масштабы кемінде 25: 1.</w:t>
      </w:r>
    </w:p>
    <w:p w:rsidR="00F3610C" w:rsidRPr="00EA0622" w:rsidRDefault="00F3610C" w:rsidP="00A11D5B">
      <w:pPr>
        <w:pStyle w:val="Style29"/>
        <w:widowControl/>
        <w:spacing w:line="240" w:lineRule="auto"/>
        <w:ind w:firstLine="425"/>
        <w:rPr>
          <w:rStyle w:val="FontStyle220"/>
          <w:i w:val="0"/>
          <w:sz w:val="28"/>
          <w:szCs w:val="28"/>
          <w:lang w:val="kk-KZ"/>
        </w:rPr>
      </w:pPr>
      <w:r w:rsidRPr="00EA0622">
        <w:rPr>
          <w:rStyle w:val="FontStyle220"/>
          <w:i w:val="0"/>
          <w:sz w:val="28"/>
          <w:szCs w:val="28"/>
          <w:lang w:val="kk-KZ"/>
        </w:rPr>
        <w:t>К</w:t>
      </w:r>
      <w:r w:rsidRPr="00EA0622">
        <w:rPr>
          <w:rStyle w:val="FontStyle220"/>
          <w:sz w:val="28"/>
          <w:szCs w:val="28"/>
          <w:vertAlign w:val="subscript"/>
          <w:lang w:val="kk-KZ"/>
        </w:rPr>
        <w:t>1с</w:t>
      </w:r>
      <w:r w:rsidRPr="00EA0622">
        <w:rPr>
          <w:rStyle w:val="FontStyle220"/>
          <w:i w:val="0"/>
          <w:sz w:val="28"/>
          <w:szCs w:val="28"/>
          <w:lang w:val="kk-KZ"/>
        </w:rPr>
        <w:t xml:space="preserve"> анықтамасы бойынша сынақтар кезінде </w:t>
      </w:r>
      <w:r w:rsidRPr="00EA0622">
        <w:rPr>
          <w:rStyle w:val="FontStyle220"/>
          <w:sz w:val="28"/>
          <w:szCs w:val="28"/>
          <w:lang w:val="kk-KZ"/>
        </w:rPr>
        <w:t>v</w:t>
      </w:r>
      <w:r w:rsidRPr="00EA0622">
        <w:rPr>
          <w:rStyle w:val="FontStyle220"/>
          <w:i w:val="0"/>
          <w:sz w:val="28"/>
          <w:szCs w:val="28"/>
          <w:lang w:val="kk-KZ"/>
        </w:rPr>
        <w:t xml:space="preserve"> осі бойынша масштабты жоғарыда келтірілгендермен салыстырғанда кемінде екі есе ұлғайтады.</w:t>
      </w:r>
    </w:p>
    <w:p w:rsidR="00F3610C" w:rsidRPr="00EA0622" w:rsidRDefault="00F3610C" w:rsidP="00A11D5B">
      <w:pPr>
        <w:pStyle w:val="Style29"/>
        <w:widowControl/>
        <w:spacing w:line="240" w:lineRule="auto"/>
        <w:ind w:firstLine="425"/>
        <w:rPr>
          <w:rStyle w:val="FontStyle220"/>
          <w:i w:val="0"/>
          <w:sz w:val="28"/>
          <w:szCs w:val="28"/>
          <w:lang w:val="kk-KZ"/>
        </w:rPr>
      </w:pPr>
      <w:r w:rsidRPr="00EA0622">
        <w:rPr>
          <w:rStyle w:val="FontStyle220"/>
          <w:i w:val="0"/>
          <w:sz w:val="28"/>
          <w:szCs w:val="28"/>
          <w:lang w:val="kk-KZ"/>
        </w:rPr>
        <w:t xml:space="preserve">4 типті үлгілерді сынау кезінде тірек роликтерінің және орталық </w:t>
      </w:r>
      <w:r>
        <w:rPr>
          <w:rStyle w:val="FontStyle220"/>
          <w:i w:val="0"/>
          <w:sz w:val="28"/>
          <w:szCs w:val="28"/>
          <w:lang w:val="kk-KZ"/>
        </w:rPr>
        <w:t>жүктеуші</w:t>
      </w:r>
      <w:r w:rsidRPr="00EA0622">
        <w:rPr>
          <w:rStyle w:val="FontStyle220"/>
          <w:i w:val="0"/>
          <w:sz w:val="28"/>
          <w:szCs w:val="28"/>
          <w:lang w:val="kk-KZ"/>
        </w:rPr>
        <w:t xml:space="preserve"> пышақтың номиналды диаметрі b/3 ең болуы тиіс.</w:t>
      </w:r>
    </w:p>
    <w:p w:rsidR="000663A9" w:rsidRPr="0024237D" w:rsidRDefault="000663A9" w:rsidP="00A11D5B">
      <w:pPr>
        <w:pStyle w:val="Style29"/>
        <w:widowControl/>
        <w:spacing w:line="240" w:lineRule="auto"/>
        <w:ind w:firstLine="425"/>
        <w:jc w:val="center"/>
        <w:rPr>
          <w:rStyle w:val="FontStyle220"/>
          <w:sz w:val="28"/>
          <w:szCs w:val="28"/>
          <w:lang w:val="en-US"/>
        </w:rPr>
      </w:pPr>
      <w:r w:rsidRPr="0024237D">
        <w:rPr>
          <w:i/>
          <w:iCs/>
          <w:noProof/>
          <w:sz w:val="28"/>
          <w:szCs w:val="28"/>
        </w:rPr>
        <w:drawing>
          <wp:inline distT="0" distB="0" distL="0" distR="0">
            <wp:extent cx="2003388" cy="2181572"/>
            <wp:effectExtent l="19050" t="0" r="0" b="0"/>
            <wp:docPr id="547"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20"/>
                    <a:srcRect/>
                    <a:stretch>
                      <a:fillRect/>
                    </a:stretch>
                  </pic:blipFill>
                  <pic:spPr bwMode="auto">
                    <a:xfrm>
                      <a:off x="0" y="0"/>
                      <a:ext cx="2007208" cy="2185732"/>
                    </a:xfrm>
                    <a:prstGeom prst="rect">
                      <a:avLst/>
                    </a:prstGeom>
                    <a:noFill/>
                    <a:ln w="9525">
                      <a:noFill/>
                      <a:miter lim="800000"/>
                      <a:headEnd/>
                      <a:tailEnd/>
                    </a:ln>
                  </pic:spPr>
                </pic:pic>
              </a:graphicData>
            </a:graphic>
          </wp:inline>
        </w:drawing>
      </w:r>
    </w:p>
    <w:p w:rsidR="000663A9" w:rsidRPr="0024237D" w:rsidRDefault="00A5125B" w:rsidP="00FF0427">
      <w:pPr>
        <w:pStyle w:val="Style29"/>
        <w:widowControl/>
        <w:spacing w:line="240" w:lineRule="auto"/>
        <w:ind w:firstLine="0"/>
        <w:jc w:val="center"/>
        <w:rPr>
          <w:rStyle w:val="FontStyle220"/>
          <w:sz w:val="28"/>
          <w:szCs w:val="28"/>
          <w:lang w:val="kk-KZ"/>
        </w:rPr>
      </w:pPr>
      <w:r w:rsidRPr="0024237D">
        <w:rPr>
          <w:rStyle w:val="FontStyle219"/>
          <w:sz w:val="28"/>
          <w:szCs w:val="28"/>
          <w:lang w:val="kk-KZ"/>
        </w:rPr>
        <w:t>3</w:t>
      </w:r>
      <w:r w:rsidR="000663A9" w:rsidRPr="000E3E1F">
        <w:rPr>
          <w:rStyle w:val="FontStyle219"/>
          <w:sz w:val="28"/>
          <w:szCs w:val="28"/>
          <w:lang w:val="en-US"/>
        </w:rPr>
        <w:t>.</w:t>
      </w:r>
      <w:r w:rsidR="00ED54BA" w:rsidRPr="000E3E1F">
        <w:rPr>
          <w:rStyle w:val="FontStyle219"/>
          <w:sz w:val="28"/>
          <w:szCs w:val="28"/>
          <w:lang w:val="en-US"/>
        </w:rPr>
        <w:t>6</w:t>
      </w:r>
      <w:r w:rsidR="00ED54BA">
        <w:rPr>
          <w:rStyle w:val="FontStyle219"/>
          <w:sz w:val="28"/>
          <w:szCs w:val="28"/>
          <w:lang w:val="kk-KZ"/>
        </w:rPr>
        <w:t xml:space="preserve">-сурет. </w:t>
      </w:r>
      <w:r w:rsidR="00FF0427" w:rsidRPr="00FF0427">
        <w:rPr>
          <w:rStyle w:val="FontStyle219"/>
          <w:sz w:val="28"/>
          <w:szCs w:val="28"/>
        </w:rPr>
        <w:t>Консольдықдатчиктердімынадайүлгілердеорнату</w:t>
      </w:r>
      <w:r w:rsidR="00FF0427" w:rsidRPr="000E3E1F">
        <w:rPr>
          <w:rStyle w:val="FontStyle219"/>
          <w:sz w:val="28"/>
          <w:szCs w:val="28"/>
          <w:lang w:val="en-US"/>
        </w:rPr>
        <w:t xml:space="preserve">: 1 - </w:t>
      </w:r>
      <w:r w:rsidR="00FF0427" w:rsidRPr="00FF0427">
        <w:rPr>
          <w:rStyle w:val="FontStyle219"/>
          <w:sz w:val="28"/>
          <w:szCs w:val="28"/>
        </w:rPr>
        <w:t>үлгі</w:t>
      </w:r>
      <w:r w:rsidR="00FF0427" w:rsidRPr="000E3E1F">
        <w:rPr>
          <w:rStyle w:val="FontStyle219"/>
          <w:sz w:val="28"/>
          <w:szCs w:val="28"/>
          <w:lang w:val="en-US"/>
        </w:rPr>
        <w:t xml:space="preserve">; 2 - </w:t>
      </w:r>
      <w:r w:rsidR="00FF0427" w:rsidRPr="00FF0427">
        <w:rPr>
          <w:rStyle w:val="FontStyle219"/>
          <w:sz w:val="28"/>
          <w:szCs w:val="28"/>
        </w:rPr>
        <w:t>жапсырматірекпризмалары</w:t>
      </w:r>
      <w:r w:rsidR="00FF0427" w:rsidRPr="000E3E1F">
        <w:rPr>
          <w:rStyle w:val="FontStyle219"/>
          <w:sz w:val="28"/>
          <w:szCs w:val="28"/>
          <w:lang w:val="en-US"/>
        </w:rPr>
        <w:t xml:space="preserve">; 3 - </w:t>
      </w:r>
      <w:r w:rsidR="00FF0427" w:rsidRPr="00FF0427">
        <w:rPr>
          <w:rStyle w:val="FontStyle219"/>
          <w:sz w:val="28"/>
          <w:szCs w:val="28"/>
        </w:rPr>
        <w:t>ығысудатчигі</w:t>
      </w:r>
      <w:r w:rsidR="00FF0427" w:rsidRPr="000E3E1F">
        <w:rPr>
          <w:rStyle w:val="FontStyle219"/>
          <w:sz w:val="28"/>
          <w:szCs w:val="28"/>
          <w:lang w:val="en-US"/>
        </w:rPr>
        <w:t xml:space="preserve">; 4 - </w:t>
      </w:r>
      <w:r w:rsidR="00FF0427" w:rsidRPr="00FF0427">
        <w:rPr>
          <w:rStyle w:val="FontStyle219"/>
          <w:sz w:val="28"/>
          <w:szCs w:val="28"/>
        </w:rPr>
        <w:t>тілікжазықтығы</w:t>
      </w:r>
      <w:r w:rsidR="00FF0427" w:rsidRPr="000E3E1F">
        <w:rPr>
          <w:rStyle w:val="FontStyle219"/>
          <w:sz w:val="28"/>
          <w:szCs w:val="28"/>
          <w:lang w:val="en-US"/>
        </w:rPr>
        <w:t>; 5-</w:t>
      </w:r>
      <w:r w:rsidR="00FF0427" w:rsidRPr="00FF0427">
        <w:rPr>
          <w:rStyle w:val="FontStyle219"/>
          <w:sz w:val="28"/>
          <w:szCs w:val="28"/>
        </w:rPr>
        <w:t>призмалықшегіністер</w:t>
      </w:r>
    </w:p>
    <w:p w:rsidR="00674893" w:rsidRDefault="00674893" w:rsidP="00A11D5B">
      <w:pPr>
        <w:widowControl/>
        <w:autoSpaceDE/>
        <w:autoSpaceDN/>
        <w:adjustRightInd/>
        <w:jc w:val="both"/>
        <w:rPr>
          <w:rStyle w:val="FontStyle220"/>
          <w:sz w:val="28"/>
          <w:szCs w:val="28"/>
          <w:lang w:val="kk-KZ"/>
        </w:rPr>
      </w:pPr>
    </w:p>
    <w:p w:rsidR="00ED54BA" w:rsidRPr="00ED54BA" w:rsidRDefault="00ED54BA" w:rsidP="00A11D5B">
      <w:pPr>
        <w:widowControl/>
        <w:autoSpaceDE/>
        <w:autoSpaceDN/>
        <w:adjustRightInd/>
        <w:ind w:firstLine="425"/>
        <w:jc w:val="both"/>
        <w:rPr>
          <w:rStyle w:val="FontStyle220"/>
          <w:b/>
          <w:i w:val="0"/>
          <w:sz w:val="28"/>
          <w:szCs w:val="28"/>
          <w:lang w:val="kk-KZ"/>
        </w:rPr>
      </w:pPr>
      <w:r w:rsidRPr="00ED54BA">
        <w:rPr>
          <w:rStyle w:val="FontStyle220"/>
          <w:b/>
          <w:i w:val="0"/>
          <w:sz w:val="28"/>
          <w:szCs w:val="28"/>
          <w:lang w:val="kk-KZ"/>
        </w:rPr>
        <w:t>Бақылау сұрақтары</w:t>
      </w:r>
      <w:r>
        <w:rPr>
          <w:rStyle w:val="FontStyle220"/>
          <w:b/>
          <w:i w:val="0"/>
          <w:sz w:val="28"/>
          <w:szCs w:val="28"/>
          <w:lang w:val="kk-KZ"/>
        </w:rPr>
        <w:t>:</w:t>
      </w:r>
    </w:p>
    <w:p w:rsidR="00ED54BA" w:rsidRPr="00ED54BA" w:rsidRDefault="00ED54BA" w:rsidP="00A11D5B">
      <w:pPr>
        <w:widowControl/>
        <w:autoSpaceDE/>
        <w:autoSpaceDN/>
        <w:adjustRightInd/>
        <w:ind w:firstLine="425"/>
        <w:jc w:val="both"/>
        <w:rPr>
          <w:rStyle w:val="FontStyle220"/>
          <w:i w:val="0"/>
          <w:sz w:val="28"/>
          <w:szCs w:val="28"/>
          <w:lang w:val="kk-KZ"/>
        </w:rPr>
      </w:pPr>
      <w:r w:rsidRPr="00ED54BA">
        <w:rPr>
          <w:rStyle w:val="FontStyle220"/>
          <w:i w:val="0"/>
          <w:sz w:val="28"/>
          <w:szCs w:val="28"/>
          <w:lang w:val="kk-KZ"/>
        </w:rPr>
        <w:t xml:space="preserve">1. </w:t>
      </w:r>
      <w:r>
        <w:rPr>
          <w:rStyle w:val="FontStyle220"/>
          <w:i w:val="0"/>
          <w:sz w:val="28"/>
          <w:szCs w:val="28"/>
          <w:lang w:val="kk-KZ"/>
        </w:rPr>
        <w:t xml:space="preserve">Жарықшаққа төзімділік деп нені айтамыз </w:t>
      </w:r>
      <w:r w:rsidRPr="00ED54BA">
        <w:rPr>
          <w:rStyle w:val="FontStyle220"/>
          <w:i w:val="0"/>
          <w:sz w:val="28"/>
          <w:szCs w:val="28"/>
          <w:lang w:val="kk-KZ"/>
        </w:rPr>
        <w:t>?</w:t>
      </w:r>
    </w:p>
    <w:p w:rsidR="00ED54BA" w:rsidRPr="00ED54BA" w:rsidRDefault="00ED54BA" w:rsidP="00A11D5B">
      <w:pPr>
        <w:widowControl/>
        <w:autoSpaceDE/>
        <w:autoSpaceDN/>
        <w:adjustRightInd/>
        <w:ind w:firstLine="425"/>
        <w:jc w:val="both"/>
        <w:rPr>
          <w:rStyle w:val="FontStyle220"/>
          <w:i w:val="0"/>
          <w:sz w:val="28"/>
          <w:szCs w:val="28"/>
          <w:lang w:val="kk-KZ"/>
        </w:rPr>
      </w:pPr>
      <w:r w:rsidRPr="00ED54BA">
        <w:rPr>
          <w:rStyle w:val="FontStyle220"/>
          <w:i w:val="0"/>
          <w:sz w:val="28"/>
          <w:szCs w:val="28"/>
          <w:lang w:val="kk-KZ"/>
        </w:rPr>
        <w:t>2. Жарық</w:t>
      </w:r>
      <w:r>
        <w:rPr>
          <w:rStyle w:val="FontStyle220"/>
          <w:i w:val="0"/>
          <w:sz w:val="28"/>
          <w:szCs w:val="28"/>
          <w:lang w:val="kk-KZ"/>
        </w:rPr>
        <w:t>шаққа төзімділік</w:t>
      </w:r>
      <w:r w:rsidRPr="00ED54BA">
        <w:rPr>
          <w:rStyle w:val="FontStyle220"/>
          <w:i w:val="0"/>
          <w:sz w:val="28"/>
          <w:szCs w:val="28"/>
          <w:lang w:val="kk-KZ"/>
        </w:rPr>
        <w:t xml:space="preserve"> қандай сипаттамалармен анықталады?</w:t>
      </w:r>
    </w:p>
    <w:p w:rsidR="00ED54BA" w:rsidRPr="00ED54BA" w:rsidRDefault="00ED54BA" w:rsidP="00A11D5B">
      <w:pPr>
        <w:widowControl/>
        <w:autoSpaceDE/>
        <w:autoSpaceDN/>
        <w:adjustRightInd/>
        <w:ind w:firstLine="425"/>
        <w:jc w:val="both"/>
        <w:rPr>
          <w:rStyle w:val="FontStyle220"/>
          <w:i w:val="0"/>
          <w:sz w:val="28"/>
          <w:szCs w:val="28"/>
          <w:lang w:val="kk-KZ"/>
        </w:rPr>
      </w:pPr>
      <w:r w:rsidRPr="00ED54BA">
        <w:rPr>
          <w:rStyle w:val="FontStyle220"/>
          <w:i w:val="0"/>
          <w:sz w:val="28"/>
          <w:szCs w:val="28"/>
          <w:lang w:val="kk-KZ"/>
        </w:rPr>
        <w:t>3. Жарық</w:t>
      </w:r>
      <w:r>
        <w:rPr>
          <w:rStyle w:val="FontStyle220"/>
          <w:i w:val="0"/>
          <w:sz w:val="28"/>
          <w:szCs w:val="28"/>
          <w:lang w:val="kk-KZ"/>
        </w:rPr>
        <w:t>шаққа</w:t>
      </w:r>
      <w:r w:rsidRPr="00ED54BA">
        <w:rPr>
          <w:rStyle w:val="FontStyle220"/>
          <w:i w:val="0"/>
          <w:sz w:val="28"/>
          <w:szCs w:val="28"/>
          <w:lang w:val="kk-KZ"/>
        </w:rPr>
        <w:t xml:space="preserve"> төзімділікке сынау үшін сынау машиналарының метрологиялық параметрлері қандай стандартқа сәйкес болуы тиіс?</w:t>
      </w:r>
    </w:p>
    <w:p w:rsidR="000663A9" w:rsidRPr="0024237D" w:rsidRDefault="00ED54BA" w:rsidP="00A11D5B">
      <w:pPr>
        <w:widowControl/>
        <w:autoSpaceDE/>
        <w:autoSpaceDN/>
        <w:adjustRightInd/>
        <w:ind w:firstLine="425"/>
        <w:jc w:val="both"/>
        <w:rPr>
          <w:rStyle w:val="FontStyle220"/>
          <w:sz w:val="28"/>
          <w:szCs w:val="28"/>
          <w:lang w:val="kk-KZ"/>
        </w:rPr>
      </w:pPr>
      <w:r w:rsidRPr="00ED54BA">
        <w:rPr>
          <w:rStyle w:val="FontStyle220"/>
          <w:i w:val="0"/>
          <w:sz w:val="28"/>
          <w:szCs w:val="28"/>
          <w:lang w:val="kk-KZ"/>
        </w:rPr>
        <w:t>4. Сынау үші</w:t>
      </w:r>
      <w:r>
        <w:rPr>
          <w:rStyle w:val="FontStyle220"/>
          <w:i w:val="0"/>
          <w:sz w:val="28"/>
          <w:szCs w:val="28"/>
          <w:lang w:val="kk-KZ"/>
        </w:rPr>
        <w:t>н қажетті максималды күш</w:t>
      </w:r>
      <w:r w:rsidRPr="00ED54BA">
        <w:rPr>
          <w:rStyle w:val="FontStyle220"/>
          <w:i w:val="0"/>
          <w:sz w:val="28"/>
          <w:szCs w:val="28"/>
          <w:lang w:val="kk-KZ"/>
        </w:rPr>
        <w:t xml:space="preserve"> қандай формулалар бойынша анықтауға болады?</w:t>
      </w:r>
      <w:r w:rsidR="000663A9" w:rsidRPr="0024237D">
        <w:rPr>
          <w:rStyle w:val="FontStyle220"/>
          <w:sz w:val="28"/>
          <w:szCs w:val="28"/>
          <w:lang w:val="kk-KZ"/>
        </w:rPr>
        <w:br w:type="page"/>
      </w:r>
    </w:p>
    <w:p w:rsidR="000663A9" w:rsidRPr="0024237D" w:rsidRDefault="00BC141E" w:rsidP="00A11D5B">
      <w:pPr>
        <w:pStyle w:val="Style27"/>
        <w:widowControl/>
        <w:ind w:firstLine="425"/>
        <w:rPr>
          <w:rStyle w:val="FontStyle216"/>
          <w:sz w:val="28"/>
          <w:szCs w:val="28"/>
          <w:lang w:val="kk-KZ"/>
        </w:rPr>
      </w:pPr>
      <w:r>
        <w:rPr>
          <w:rStyle w:val="FontStyle216"/>
          <w:sz w:val="28"/>
          <w:szCs w:val="28"/>
          <w:lang w:val="kk-KZ"/>
        </w:rPr>
        <w:lastRenderedPageBreak/>
        <w:t>ПРАКТИКАЛЫҚ</w:t>
      </w:r>
      <w:r w:rsidR="008C6E8B">
        <w:rPr>
          <w:rStyle w:val="FontStyle216"/>
          <w:sz w:val="28"/>
          <w:szCs w:val="28"/>
          <w:lang w:val="kk-KZ"/>
        </w:rPr>
        <w:t xml:space="preserve"> ЖҰМЫС</w:t>
      </w:r>
      <w:r w:rsidR="00994F85" w:rsidRPr="008C6E8B">
        <w:rPr>
          <w:rStyle w:val="FontStyle216"/>
          <w:sz w:val="28"/>
          <w:szCs w:val="28"/>
          <w:lang w:val="kk-KZ"/>
        </w:rPr>
        <w:t xml:space="preserve"> №4</w:t>
      </w:r>
    </w:p>
    <w:p w:rsidR="00D73FD0" w:rsidRPr="008C6E8B" w:rsidRDefault="008C6E8B" w:rsidP="00A11D5B">
      <w:pPr>
        <w:pStyle w:val="Style27"/>
        <w:widowControl/>
        <w:ind w:firstLine="425"/>
        <w:rPr>
          <w:rStyle w:val="FontStyle216"/>
          <w:sz w:val="28"/>
          <w:szCs w:val="28"/>
          <w:lang w:val="kk-KZ"/>
        </w:rPr>
      </w:pPr>
      <w:r w:rsidRPr="008C6E8B">
        <w:rPr>
          <w:rStyle w:val="FontStyle216"/>
          <w:sz w:val="28"/>
          <w:szCs w:val="28"/>
          <w:lang w:val="kk-KZ"/>
        </w:rPr>
        <w:t xml:space="preserve">БІР РЕТ СТАТИКАЛЫҚ ЖҮКТЕУ КЕЗІНДЕ МЕТАЛДАРДЫҢ </w:t>
      </w:r>
      <w:r>
        <w:rPr>
          <w:rStyle w:val="FontStyle216"/>
          <w:sz w:val="28"/>
          <w:szCs w:val="28"/>
          <w:lang w:val="kk-KZ"/>
        </w:rPr>
        <w:t>ЖАРЫҚШАҚҚА ТӨЗІМДІЛІГІН</w:t>
      </w:r>
      <w:r w:rsidRPr="008C6E8B">
        <w:rPr>
          <w:rStyle w:val="FontStyle216"/>
          <w:sz w:val="28"/>
          <w:szCs w:val="28"/>
          <w:lang w:val="kk-KZ"/>
        </w:rPr>
        <w:t>ІҢ СИПАТТАМАЛАРЫН АНЫҚТАУ</w:t>
      </w:r>
    </w:p>
    <w:p w:rsidR="000663A9" w:rsidRDefault="000663A9" w:rsidP="00A11D5B">
      <w:pPr>
        <w:pStyle w:val="Style27"/>
        <w:widowControl/>
        <w:ind w:firstLine="425"/>
        <w:jc w:val="both"/>
        <w:rPr>
          <w:rStyle w:val="FontStyle216"/>
          <w:sz w:val="28"/>
          <w:szCs w:val="28"/>
          <w:lang w:val="kk-KZ"/>
        </w:rPr>
      </w:pPr>
    </w:p>
    <w:p w:rsidR="00184CD4" w:rsidRPr="008C6E8B" w:rsidRDefault="008C6E8B" w:rsidP="00A11D5B">
      <w:pPr>
        <w:pStyle w:val="Style27"/>
        <w:widowControl/>
        <w:ind w:firstLine="425"/>
        <w:jc w:val="both"/>
        <w:rPr>
          <w:rStyle w:val="FontStyle216"/>
          <w:b w:val="0"/>
          <w:sz w:val="28"/>
          <w:szCs w:val="28"/>
          <w:lang w:val="kk-KZ"/>
        </w:rPr>
      </w:pPr>
      <w:r w:rsidRPr="008C6E8B">
        <w:rPr>
          <w:rStyle w:val="FontStyle216"/>
          <w:sz w:val="28"/>
          <w:szCs w:val="28"/>
          <w:lang w:val="kk-KZ"/>
        </w:rPr>
        <w:t>Жұмыстың мақсаты</w:t>
      </w:r>
      <w:r w:rsidRPr="008C6E8B">
        <w:rPr>
          <w:rStyle w:val="FontStyle216"/>
          <w:b w:val="0"/>
          <w:sz w:val="28"/>
          <w:szCs w:val="28"/>
          <w:lang w:val="kk-KZ"/>
        </w:rPr>
        <w:t>: металдардың жарықшаққа төзімділігінің негізгі сипаттамаларымен танысу және бір реттік статестикалық жүктеме кезінде осы сипаттамаларды анықтау</w:t>
      </w:r>
    </w:p>
    <w:p w:rsidR="00D73FD0" w:rsidRPr="008C6E8B" w:rsidRDefault="00D73FD0" w:rsidP="00A11D5B">
      <w:pPr>
        <w:pStyle w:val="Style27"/>
        <w:widowControl/>
        <w:ind w:firstLine="425"/>
        <w:jc w:val="both"/>
        <w:rPr>
          <w:rStyle w:val="FontStyle216"/>
          <w:sz w:val="28"/>
          <w:szCs w:val="28"/>
          <w:lang w:val="kk-KZ"/>
        </w:rPr>
      </w:pPr>
      <w:r w:rsidRPr="008C6E8B">
        <w:rPr>
          <w:rStyle w:val="FontStyle216"/>
          <w:sz w:val="28"/>
          <w:szCs w:val="28"/>
          <w:lang w:val="kk-KZ"/>
        </w:rPr>
        <w:t>Содержание работы</w:t>
      </w:r>
    </w:p>
    <w:p w:rsidR="00D73FD0" w:rsidRPr="008C6E8B" w:rsidRDefault="008C6E8B" w:rsidP="00A11D5B">
      <w:pPr>
        <w:pStyle w:val="Style83"/>
        <w:widowControl/>
        <w:spacing w:line="240" w:lineRule="auto"/>
        <w:ind w:firstLine="425"/>
        <w:rPr>
          <w:rStyle w:val="FontStyle219"/>
          <w:sz w:val="28"/>
          <w:szCs w:val="28"/>
          <w:lang w:val="kk-KZ"/>
        </w:rPr>
      </w:pPr>
      <w:r w:rsidRPr="008C6E8B">
        <w:rPr>
          <w:rStyle w:val="FontStyle219"/>
          <w:sz w:val="28"/>
          <w:szCs w:val="28"/>
          <w:lang w:val="kk-KZ"/>
        </w:rPr>
        <w:t xml:space="preserve">Минус 269-дан плюс 600°С дейінгі температурада қалыңдығы I мм-ден кем емес үлгілерде бір реттік статикалық қысқа мерзімді жүктеу кезіндегі металдардың </w:t>
      </w:r>
      <w:r w:rsidRPr="008C6E8B">
        <w:rPr>
          <w:rStyle w:val="FontStyle216"/>
          <w:b w:val="0"/>
          <w:sz w:val="28"/>
          <w:szCs w:val="28"/>
          <w:lang w:val="kk-KZ"/>
        </w:rPr>
        <w:t>жарықшаққа</w:t>
      </w:r>
      <w:r>
        <w:rPr>
          <w:rStyle w:val="FontStyle219"/>
          <w:sz w:val="28"/>
          <w:szCs w:val="28"/>
          <w:lang w:val="kk-KZ"/>
        </w:rPr>
        <w:t xml:space="preserve"> төзімділігінің сипаттамасы МЕ</w:t>
      </w:r>
      <w:r w:rsidRPr="008C6E8B">
        <w:rPr>
          <w:rStyle w:val="FontStyle219"/>
          <w:sz w:val="28"/>
          <w:szCs w:val="28"/>
          <w:lang w:val="kk-KZ"/>
        </w:rPr>
        <w:t xml:space="preserve">СТ25.506-85 </w:t>
      </w:r>
      <w:r>
        <w:rPr>
          <w:rStyle w:val="FontStyle219"/>
          <w:sz w:val="28"/>
          <w:szCs w:val="28"/>
          <w:lang w:val="kk-KZ"/>
        </w:rPr>
        <w:t>бойынша</w:t>
      </w:r>
      <w:r w:rsidRPr="008C6E8B">
        <w:rPr>
          <w:rStyle w:val="FontStyle219"/>
          <w:sz w:val="28"/>
          <w:szCs w:val="28"/>
          <w:lang w:val="kk-KZ"/>
        </w:rPr>
        <w:t xml:space="preserve"> анықталады </w:t>
      </w:r>
      <w:r w:rsidR="00D73FD0" w:rsidRPr="008C6E8B">
        <w:rPr>
          <w:rStyle w:val="FontStyle219"/>
          <w:sz w:val="28"/>
          <w:szCs w:val="28"/>
          <w:lang w:val="kk-KZ"/>
        </w:rPr>
        <w:t>[9].</w:t>
      </w:r>
    </w:p>
    <w:p w:rsidR="008C6E8B" w:rsidRPr="008C6E8B" w:rsidRDefault="008C6E8B"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Осы мақсатта алд</w:t>
      </w:r>
      <w:r>
        <w:rPr>
          <w:rStyle w:val="FontStyle219"/>
          <w:sz w:val="28"/>
          <w:szCs w:val="28"/>
          <w:lang w:val="kk-KZ"/>
        </w:rPr>
        <w:t xml:space="preserve">ын ала қолданылған </w:t>
      </w:r>
      <w:r w:rsidR="00D47F1A">
        <w:rPr>
          <w:rStyle w:val="FontStyle219"/>
          <w:sz w:val="28"/>
          <w:szCs w:val="28"/>
          <w:lang w:val="kk-KZ"/>
        </w:rPr>
        <w:t>қажу</w:t>
      </w:r>
      <w:r w:rsidRPr="008C6E8B">
        <w:rPr>
          <w:rStyle w:val="FontStyle219"/>
          <w:sz w:val="28"/>
          <w:szCs w:val="28"/>
          <w:lang w:val="kk-KZ"/>
        </w:rPr>
        <w:t xml:space="preserve"> жарықтары бар үлгілерді сынайды. Эксперимент жүргізу "жүктеме-ығысу" </w:t>
      </w:r>
      <w:r w:rsidRPr="00D47F1A">
        <w:rPr>
          <w:rStyle w:val="FontStyle219"/>
          <w:i/>
          <w:sz w:val="28"/>
          <w:szCs w:val="28"/>
          <w:lang w:val="kk-KZ"/>
        </w:rPr>
        <w:t>(P-f)</w:t>
      </w:r>
      <w:r w:rsidRPr="008C6E8B">
        <w:rPr>
          <w:rStyle w:val="FontStyle219"/>
          <w:sz w:val="28"/>
          <w:szCs w:val="28"/>
          <w:lang w:val="kk-KZ"/>
        </w:rPr>
        <w:t xml:space="preserve"> немесе "жүктеме-майысу" </w:t>
      </w:r>
      <w:r w:rsidRPr="00D47F1A">
        <w:rPr>
          <w:rStyle w:val="FontStyle219"/>
          <w:i/>
          <w:sz w:val="28"/>
          <w:szCs w:val="28"/>
          <w:lang w:val="kk-KZ"/>
        </w:rPr>
        <w:t>(P-v)</w:t>
      </w:r>
      <w:r w:rsidRPr="008C6E8B">
        <w:rPr>
          <w:rStyle w:val="FontStyle219"/>
          <w:sz w:val="28"/>
          <w:szCs w:val="28"/>
          <w:lang w:val="kk-KZ"/>
        </w:rPr>
        <w:t xml:space="preserve"> диаграммаларының жазбасымен сүйемелденеді. Үлгіні жарықтар сызығына қатысты симметриялы жүктеу(I типті жарықтар).</w:t>
      </w:r>
    </w:p>
    <w:p w:rsidR="008C6E8B" w:rsidRPr="008C6E8B" w:rsidRDefault="008C6E8B"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Сынақ нәтижелері бойынша жарық төзімділіктің мынадай негізгі сипаттамаларын анықтайды:</w:t>
      </w:r>
    </w:p>
    <w:p w:rsidR="008C6E8B" w:rsidRPr="008C6E8B" w:rsidRDefault="008C6E8B"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1) күштік — кернеу қарқындылығының критикалық коэффициенттері;</w:t>
      </w:r>
    </w:p>
    <w:p w:rsidR="008C6E8B" w:rsidRPr="008C6E8B" w:rsidRDefault="008C6E8B"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2) деформациялық — δ</w:t>
      </w:r>
      <w:r w:rsidRPr="00D47F1A">
        <w:rPr>
          <w:rStyle w:val="FontStyle219"/>
          <w:sz w:val="28"/>
          <w:szCs w:val="28"/>
          <w:vertAlign w:val="subscript"/>
          <w:lang w:val="kk-KZ"/>
        </w:rPr>
        <w:t>С</w:t>
      </w:r>
      <w:r w:rsidRPr="008C6E8B">
        <w:rPr>
          <w:rStyle w:val="FontStyle219"/>
          <w:sz w:val="28"/>
          <w:szCs w:val="28"/>
          <w:lang w:val="kk-KZ"/>
        </w:rPr>
        <w:t xml:space="preserve"> сызаттарының жоғарғы жағында ашылуы;</w:t>
      </w:r>
    </w:p>
    <w:p w:rsidR="008C6E8B" w:rsidRPr="008C6E8B" w:rsidRDefault="008C6E8B"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3)энергетикалық-J</w:t>
      </w:r>
      <w:r w:rsidRPr="00D47F1A">
        <w:rPr>
          <w:rStyle w:val="FontStyle219"/>
          <w:sz w:val="28"/>
          <w:szCs w:val="28"/>
          <w:vertAlign w:val="subscript"/>
          <w:lang w:val="kk-KZ"/>
        </w:rPr>
        <w:t xml:space="preserve">C </w:t>
      </w:r>
      <w:r w:rsidRPr="008C6E8B">
        <w:rPr>
          <w:rStyle w:val="FontStyle219"/>
          <w:sz w:val="28"/>
          <w:szCs w:val="28"/>
          <w:lang w:val="kk-KZ"/>
        </w:rPr>
        <w:t>немесе J</w:t>
      </w:r>
      <w:r w:rsidRPr="00D47F1A">
        <w:rPr>
          <w:rStyle w:val="FontStyle219"/>
          <w:sz w:val="28"/>
          <w:szCs w:val="28"/>
          <w:vertAlign w:val="subscript"/>
          <w:lang w:val="kk-KZ"/>
        </w:rPr>
        <w:t>Ic</w:t>
      </w:r>
      <w:r w:rsidRPr="008C6E8B">
        <w:rPr>
          <w:rStyle w:val="FontStyle219"/>
          <w:sz w:val="28"/>
          <w:szCs w:val="28"/>
          <w:lang w:val="kk-KZ"/>
        </w:rPr>
        <w:t xml:space="preserve"> интегралының сыни мәндері. Металдардың трешиностойкалығы K</w:t>
      </w:r>
      <w:r w:rsidRPr="00D47F1A">
        <w:rPr>
          <w:rStyle w:val="FontStyle219"/>
          <w:sz w:val="28"/>
          <w:szCs w:val="28"/>
          <w:vertAlign w:val="subscript"/>
          <w:lang w:val="kk-KZ"/>
        </w:rPr>
        <w:t>Ic</w:t>
      </w:r>
      <w:r w:rsidRPr="008C6E8B">
        <w:rPr>
          <w:rStyle w:val="FontStyle219"/>
          <w:sz w:val="28"/>
          <w:szCs w:val="28"/>
          <w:lang w:val="kk-KZ"/>
        </w:rPr>
        <w:t>, К</w:t>
      </w:r>
      <w:r w:rsidRPr="00D47F1A">
        <w:rPr>
          <w:rStyle w:val="FontStyle219"/>
          <w:sz w:val="28"/>
          <w:szCs w:val="28"/>
          <w:vertAlign w:val="subscript"/>
          <w:lang w:val="kk-KZ"/>
        </w:rPr>
        <w:t>с</w:t>
      </w:r>
      <w:r w:rsidRPr="008C6E8B">
        <w:rPr>
          <w:rStyle w:val="FontStyle219"/>
          <w:sz w:val="28"/>
          <w:szCs w:val="28"/>
          <w:lang w:val="kk-KZ"/>
        </w:rPr>
        <w:t>, K</w:t>
      </w:r>
      <w:r w:rsidRPr="00D47F1A">
        <w:rPr>
          <w:rStyle w:val="FontStyle219"/>
          <w:sz w:val="28"/>
          <w:szCs w:val="28"/>
          <w:vertAlign w:val="subscript"/>
          <w:lang w:val="kk-KZ"/>
        </w:rPr>
        <w:t>QT</w:t>
      </w:r>
      <w:r w:rsidRPr="008C6E8B">
        <w:rPr>
          <w:rStyle w:val="FontStyle219"/>
          <w:sz w:val="28"/>
          <w:szCs w:val="28"/>
          <w:lang w:val="kk-KZ"/>
        </w:rPr>
        <w:t>, К</w:t>
      </w:r>
      <w:r w:rsidRPr="00D47F1A">
        <w:rPr>
          <w:rStyle w:val="FontStyle219"/>
          <w:sz w:val="28"/>
          <w:szCs w:val="28"/>
          <w:vertAlign w:val="subscript"/>
          <w:lang w:val="kk-KZ"/>
        </w:rPr>
        <w:t>с</w:t>
      </w:r>
      <w:r w:rsidRPr="008C6E8B">
        <w:rPr>
          <w:rStyle w:val="FontStyle219"/>
          <w:sz w:val="28"/>
          <w:szCs w:val="28"/>
          <w:lang w:val="kk-KZ"/>
        </w:rPr>
        <w:t xml:space="preserve"> , δ</w:t>
      </w:r>
      <w:r w:rsidRPr="00D47F1A">
        <w:rPr>
          <w:rStyle w:val="FontStyle219"/>
          <w:sz w:val="28"/>
          <w:szCs w:val="28"/>
          <w:vertAlign w:val="subscript"/>
          <w:lang w:val="kk-KZ"/>
        </w:rPr>
        <w:t>С</w:t>
      </w:r>
      <w:r w:rsidRPr="008C6E8B">
        <w:rPr>
          <w:rStyle w:val="FontStyle219"/>
          <w:sz w:val="28"/>
          <w:szCs w:val="28"/>
          <w:lang w:val="kk-KZ"/>
        </w:rPr>
        <w:t>, J</w:t>
      </w:r>
      <w:r w:rsidRPr="00D47F1A">
        <w:rPr>
          <w:rStyle w:val="FontStyle219"/>
          <w:sz w:val="28"/>
          <w:szCs w:val="28"/>
          <w:vertAlign w:val="subscript"/>
          <w:lang w:val="kk-KZ"/>
        </w:rPr>
        <w:t>c</w:t>
      </w:r>
      <w:r w:rsidRPr="008C6E8B">
        <w:rPr>
          <w:rStyle w:val="FontStyle219"/>
          <w:sz w:val="28"/>
          <w:szCs w:val="28"/>
          <w:lang w:val="kk-KZ"/>
        </w:rPr>
        <w:t xml:space="preserve"> (J</w:t>
      </w:r>
      <w:r w:rsidRPr="00D47F1A">
        <w:rPr>
          <w:rStyle w:val="FontStyle219"/>
          <w:sz w:val="28"/>
          <w:szCs w:val="28"/>
          <w:vertAlign w:val="subscript"/>
          <w:lang w:val="kk-KZ"/>
        </w:rPr>
        <w:t>Ic</w:t>
      </w:r>
      <w:r w:rsidRPr="008C6E8B">
        <w:rPr>
          <w:rStyle w:val="FontStyle219"/>
          <w:sz w:val="28"/>
          <w:szCs w:val="28"/>
          <w:lang w:val="kk-KZ"/>
        </w:rPr>
        <w:t>) бір немесе бірнеше шамалар бойынша бағаланады. K</w:t>
      </w:r>
      <w:r w:rsidRPr="00D47F1A">
        <w:rPr>
          <w:rStyle w:val="FontStyle219"/>
          <w:sz w:val="28"/>
          <w:szCs w:val="28"/>
          <w:vertAlign w:val="subscript"/>
          <w:lang w:val="kk-KZ"/>
        </w:rPr>
        <w:t>Ic</w:t>
      </w:r>
      <w:r w:rsidRPr="008C6E8B">
        <w:rPr>
          <w:rStyle w:val="FontStyle219"/>
          <w:sz w:val="28"/>
          <w:szCs w:val="28"/>
          <w:lang w:val="kk-KZ"/>
        </w:rPr>
        <w:t xml:space="preserve"> шамасын анықтаудың әдептілік шарттарын орындау кезінде, ол материалдың жарық төзімділігінің негізгі сипаттамасы болып табылады.</w:t>
      </w:r>
    </w:p>
    <w:p w:rsidR="008C6E8B" w:rsidRPr="008C6E8B" w:rsidRDefault="008C6E8B"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Осы стандарт бойынша анықталатын Жарық беріктігінің сипаттамалары басқа механикалық қасиеттермен қатар пайдаланылуы мүмкін:</w:t>
      </w:r>
    </w:p>
    <w:p w:rsidR="008C6E8B" w:rsidRPr="008C6E8B" w:rsidRDefault="008C6E8B"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1) металдар мен қорытпаларды дайындаудың, өңдеудің және сапасын бақылаудың химиялық құрамының, технологиялық процестерінің нұсқаларын салыстыру үшін;</w:t>
      </w:r>
    </w:p>
    <w:p w:rsidR="008C6E8B" w:rsidRPr="008C6E8B" w:rsidRDefault="008C6E8B"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2) машиналар мен конструкциялар үшін оларды таңдауды негіздеу кезінде материалдарды салыстыру;</w:t>
      </w:r>
    </w:p>
    <w:p w:rsidR="008C6E8B" w:rsidRPr="008C6E8B" w:rsidRDefault="008C6E8B"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3) конструкциялардың көтергіш элементтерінің ақауларын, геометриялық нысандарын және пайдалану шарттарын ескере отырып, беріктігіне есептеулер; конструкциялардың авариялары мен қирауының себептерін талдау.</w:t>
      </w:r>
    </w:p>
    <w:p w:rsidR="008C6E8B" w:rsidRPr="008C6E8B" w:rsidRDefault="008C6E8B"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К</w:t>
      </w:r>
      <w:r w:rsidRPr="00D47F1A">
        <w:rPr>
          <w:rStyle w:val="FontStyle219"/>
          <w:sz w:val="28"/>
          <w:szCs w:val="28"/>
          <w:vertAlign w:val="subscript"/>
          <w:lang w:val="kk-KZ"/>
        </w:rPr>
        <w:t>1с</w:t>
      </w:r>
      <w:r w:rsidRPr="008C6E8B">
        <w:rPr>
          <w:rStyle w:val="FontStyle219"/>
          <w:sz w:val="28"/>
          <w:szCs w:val="28"/>
          <w:lang w:val="kk-KZ"/>
        </w:rPr>
        <w:t>, К</w:t>
      </w:r>
      <w:r w:rsidRPr="00D47F1A">
        <w:rPr>
          <w:rStyle w:val="FontStyle219"/>
          <w:sz w:val="28"/>
          <w:szCs w:val="28"/>
          <w:vertAlign w:val="subscript"/>
          <w:lang w:val="kk-KZ"/>
        </w:rPr>
        <w:t>с</w:t>
      </w:r>
      <w:r w:rsidRPr="008C6E8B">
        <w:rPr>
          <w:rStyle w:val="FontStyle219"/>
          <w:sz w:val="28"/>
          <w:szCs w:val="28"/>
          <w:lang w:val="kk-KZ"/>
        </w:rPr>
        <w:t>, K</w:t>
      </w:r>
      <w:r w:rsidRPr="00D47F1A">
        <w:rPr>
          <w:rStyle w:val="FontStyle219"/>
          <w:sz w:val="28"/>
          <w:szCs w:val="28"/>
          <w:vertAlign w:val="subscript"/>
          <w:lang w:val="kk-KZ"/>
        </w:rPr>
        <w:t>QT</w:t>
      </w:r>
      <w:r w:rsidRPr="008C6E8B">
        <w:rPr>
          <w:rStyle w:val="FontStyle219"/>
          <w:sz w:val="28"/>
          <w:szCs w:val="28"/>
          <w:lang w:val="kk-KZ"/>
        </w:rPr>
        <w:t>, К</w:t>
      </w:r>
      <w:r w:rsidRPr="00D47F1A">
        <w:rPr>
          <w:rStyle w:val="FontStyle219"/>
          <w:sz w:val="28"/>
          <w:szCs w:val="28"/>
          <w:vertAlign w:val="subscript"/>
          <w:lang w:val="kk-KZ"/>
        </w:rPr>
        <w:t>*с</w:t>
      </w:r>
      <w:r w:rsidRPr="008C6E8B">
        <w:rPr>
          <w:rStyle w:val="FontStyle219"/>
          <w:sz w:val="28"/>
          <w:szCs w:val="28"/>
          <w:lang w:val="kk-KZ"/>
        </w:rPr>
        <w:t xml:space="preserve"> сипаттамаларын анықтау кезінде үлгілерді (I—4 типті) сынауды P-v диаграммаларын тіркей отырып, қиратқанға дейін жүргізеді.</w:t>
      </w:r>
    </w:p>
    <w:p w:rsidR="008C6E8B" w:rsidRPr="008C6E8B" w:rsidRDefault="008C6E8B" w:rsidP="00A11D5B">
      <w:pPr>
        <w:pStyle w:val="Style29"/>
        <w:widowControl/>
        <w:spacing w:line="240" w:lineRule="auto"/>
        <w:ind w:firstLine="425"/>
        <w:rPr>
          <w:rStyle w:val="FontStyle219"/>
          <w:sz w:val="28"/>
          <w:szCs w:val="28"/>
          <w:lang w:val="kk-KZ"/>
        </w:rPr>
      </w:pPr>
      <w:r w:rsidRPr="008C6E8B">
        <w:rPr>
          <w:rStyle w:val="FontStyle219"/>
          <w:sz w:val="28"/>
          <w:szCs w:val="28"/>
          <w:lang w:val="kk-KZ"/>
        </w:rPr>
        <w:t>Мұндай диаграммалардың мүмкін төрт негізгі түрі сызбада көрсетілген. 4.1.</w:t>
      </w:r>
    </w:p>
    <w:p w:rsidR="00272477" w:rsidRPr="0024237D" w:rsidRDefault="00272477" w:rsidP="001008D8">
      <w:pPr>
        <w:pStyle w:val="Style29"/>
        <w:widowControl/>
        <w:spacing w:line="240" w:lineRule="auto"/>
        <w:ind w:firstLine="425"/>
        <w:jc w:val="center"/>
        <w:rPr>
          <w:rStyle w:val="FontStyle219"/>
          <w:sz w:val="28"/>
          <w:szCs w:val="28"/>
          <w:lang w:val="en-US"/>
        </w:rPr>
      </w:pPr>
      <w:r w:rsidRPr="0024237D">
        <w:rPr>
          <w:noProof/>
          <w:sz w:val="28"/>
          <w:szCs w:val="28"/>
        </w:rPr>
        <w:lastRenderedPageBreak/>
        <w:drawing>
          <wp:inline distT="0" distB="0" distL="0" distR="0">
            <wp:extent cx="4028318" cy="3001384"/>
            <wp:effectExtent l="19050" t="0" r="0" b="0"/>
            <wp:docPr id="548"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21"/>
                    <a:srcRect/>
                    <a:stretch>
                      <a:fillRect/>
                    </a:stretch>
                  </pic:blipFill>
                  <pic:spPr bwMode="auto">
                    <a:xfrm>
                      <a:off x="0" y="0"/>
                      <a:ext cx="4033018" cy="3004886"/>
                    </a:xfrm>
                    <a:prstGeom prst="rect">
                      <a:avLst/>
                    </a:prstGeom>
                    <a:noFill/>
                    <a:ln w="9525">
                      <a:noFill/>
                      <a:miter lim="800000"/>
                      <a:headEnd/>
                      <a:tailEnd/>
                    </a:ln>
                  </pic:spPr>
                </pic:pic>
              </a:graphicData>
            </a:graphic>
          </wp:inline>
        </w:drawing>
      </w:r>
    </w:p>
    <w:p w:rsidR="00D73FD0" w:rsidRPr="001008D8" w:rsidRDefault="00A5125B" w:rsidP="001008D8">
      <w:pPr>
        <w:pStyle w:val="Style2"/>
        <w:widowControl/>
        <w:spacing w:line="240" w:lineRule="auto"/>
        <w:ind w:firstLine="425"/>
        <w:rPr>
          <w:rStyle w:val="FontStyle219"/>
          <w:sz w:val="28"/>
          <w:szCs w:val="28"/>
          <w:lang w:val="kk-KZ"/>
        </w:rPr>
      </w:pPr>
      <w:r w:rsidRPr="0024237D">
        <w:rPr>
          <w:rStyle w:val="FontStyle219"/>
          <w:sz w:val="28"/>
          <w:szCs w:val="28"/>
          <w:lang w:val="kk-KZ"/>
        </w:rPr>
        <w:t>4</w:t>
      </w:r>
      <w:r w:rsidR="00D73FD0" w:rsidRPr="00D47F1A">
        <w:rPr>
          <w:rStyle w:val="FontStyle219"/>
          <w:sz w:val="28"/>
          <w:szCs w:val="28"/>
          <w:lang w:val="en-US"/>
        </w:rPr>
        <w:t>.1</w:t>
      </w:r>
      <w:r w:rsidR="001008D8">
        <w:rPr>
          <w:rStyle w:val="FontStyle219"/>
          <w:sz w:val="28"/>
          <w:szCs w:val="28"/>
          <w:lang w:val="kk-KZ"/>
        </w:rPr>
        <w:t>-сурет</w:t>
      </w:r>
      <w:r w:rsidR="00D73FD0" w:rsidRPr="00D47F1A">
        <w:rPr>
          <w:rStyle w:val="FontStyle219"/>
          <w:sz w:val="28"/>
          <w:szCs w:val="28"/>
          <w:lang w:val="en-US"/>
        </w:rPr>
        <w:t xml:space="preserve">. </w:t>
      </w:r>
      <w:r w:rsidR="001008D8">
        <w:rPr>
          <w:rStyle w:val="FontStyle219"/>
          <w:sz w:val="28"/>
          <w:szCs w:val="28"/>
          <w:lang w:val="kk-KZ"/>
        </w:rPr>
        <w:t>Д</w:t>
      </w:r>
      <w:r w:rsidR="00D73FD0" w:rsidRPr="0024237D">
        <w:rPr>
          <w:rStyle w:val="FontStyle219"/>
          <w:sz w:val="28"/>
          <w:szCs w:val="28"/>
        </w:rPr>
        <w:t>иаграмм</w:t>
      </w:r>
      <w:r w:rsidR="001008D8">
        <w:rPr>
          <w:rStyle w:val="FontStyle219"/>
          <w:sz w:val="28"/>
          <w:szCs w:val="28"/>
          <w:lang w:val="kk-KZ"/>
        </w:rPr>
        <w:t>а түрлері</w:t>
      </w:r>
    </w:p>
    <w:p w:rsidR="00184CD4" w:rsidRPr="00184CD4" w:rsidRDefault="00184CD4" w:rsidP="00A11D5B">
      <w:pPr>
        <w:pStyle w:val="Style2"/>
        <w:widowControl/>
        <w:spacing w:line="240" w:lineRule="auto"/>
        <w:ind w:firstLine="425"/>
        <w:jc w:val="both"/>
        <w:rPr>
          <w:rStyle w:val="FontStyle219"/>
          <w:sz w:val="28"/>
          <w:szCs w:val="28"/>
          <w:lang w:val="kk-KZ"/>
        </w:rPr>
      </w:pPr>
    </w:p>
    <w:p w:rsidR="00D47F1A" w:rsidRPr="00D47F1A" w:rsidRDefault="00D47F1A" w:rsidP="00A11D5B">
      <w:pPr>
        <w:pStyle w:val="Style27"/>
        <w:widowControl/>
        <w:ind w:firstLine="425"/>
        <w:jc w:val="both"/>
        <w:rPr>
          <w:rStyle w:val="FontStyle219"/>
          <w:sz w:val="28"/>
          <w:szCs w:val="28"/>
          <w:lang w:val="en-US"/>
        </w:rPr>
      </w:pPr>
      <w:r w:rsidRPr="00D47F1A">
        <w:rPr>
          <w:rStyle w:val="FontStyle219"/>
          <w:sz w:val="28"/>
          <w:szCs w:val="28"/>
          <w:lang w:val="en-US"/>
        </w:rPr>
        <w:t xml:space="preserve">1. I </w:t>
      </w:r>
      <w:r w:rsidRPr="00D47F1A">
        <w:rPr>
          <w:rStyle w:val="FontStyle219"/>
          <w:sz w:val="28"/>
          <w:szCs w:val="28"/>
        </w:rPr>
        <w:t>түрдегіДиаграммабиіктігі</w:t>
      </w:r>
      <w:r w:rsidRPr="00D47F1A">
        <w:rPr>
          <w:rStyle w:val="FontStyle219"/>
          <w:sz w:val="28"/>
          <w:szCs w:val="28"/>
          <w:lang w:val="en-US"/>
        </w:rPr>
        <w:t xml:space="preserve"> (</w:t>
      </w:r>
      <w:r w:rsidRPr="00D47F1A">
        <w:rPr>
          <w:rStyle w:val="FontStyle219"/>
          <w:sz w:val="28"/>
          <w:szCs w:val="28"/>
        </w:rPr>
        <w:t>Снүктесі</w:t>
      </w:r>
      <w:r w:rsidRPr="00D47F1A">
        <w:rPr>
          <w:rStyle w:val="FontStyle219"/>
          <w:sz w:val="28"/>
          <w:szCs w:val="28"/>
          <w:lang w:val="en-US"/>
        </w:rPr>
        <w:t xml:space="preserve">) </w:t>
      </w:r>
      <w:r w:rsidRPr="00D47F1A">
        <w:rPr>
          <w:rStyle w:val="FontStyle219"/>
          <w:sz w:val="28"/>
          <w:szCs w:val="28"/>
        </w:rPr>
        <w:t>диаграмманыңбастапқысызықтықучаскесінеқатыстыОАкөлбеубұрышыныңтангенсінен</w:t>
      </w:r>
      <w:r w:rsidRPr="00D47F1A">
        <w:rPr>
          <w:rStyle w:val="FontStyle219"/>
          <w:sz w:val="28"/>
          <w:szCs w:val="28"/>
          <w:lang w:val="en-US"/>
        </w:rPr>
        <w:t xml:space="preserve"> 5% </w:t>
      </w:r>
      <w:r w:rsidRPr="00D47F1A">
        <w:rPr>
          <w:rStyle w:val="FontStyle219"/>
          <w:sz w:val="28"/>
          <w:szCs w:val="28"/>
        </w:rPr>
        <w:t>кемтангенсіабұрышыменА</w:t>
      </w:r>
      <w:r w:rsidRPr="00D47F1A">
        <w:rPr>
          <w:rStyle w:val="FontStyle219"/>
          <w:sz w:val="28"/>
          <w:szCs w:val="28"/>
          <w:lang w:val="en-US"/>
        </w:rPr>
        <w:t xml:space="preserve">5 </w:t>
      </w:r>
      <w:r w:rsidRPr="00D47F1A">
        <w:rPr>
          <w:rStyle w:val="FontStyle219"/>
          <w:sz w:val="28"/>
          <w:szCs w:val="28"/>
        </w:rPr>
        <w:t>бұрышымен</w:t>
      </w:r>
      <w:r w:rsidRPr="00D47F1A">
        <w:rPr>
          <w:rStyle w:val="FontStyle219"/>
          <w:sz w:val="28"/>
          <w:szCs w:val="28"/>
          <w:lang w:val="en-US"/>
        </w:rPr>
        <w:t xml:space="preserve"> V (</w:t>
      </w:r>
      <w:r w:rsidRPr="00D47F1A">
        <w:rPr>
          <w:rStyle w:val="FontStyle219"/>
          <w:sz w:val="28"/>
          <w:szCs w:val="28"/>
        </w:rPr>
        <w:t>немесе</w:t>
      </w:r>
      <w:r w:rsidRPr="00D47F1A">
        <w:rPr>
          <w:rStyle w:val="FontStyle219"/>
          <w:sz w:val="28"/>
          <w:szCs w:val="28"/>
          <w:lang w:val="en-US"/>
        </w:rPr>
        <w:t xml:space="preserve"> F) </w:t>
      </w:r>
      <w:r w:rsidRPr="00D47F1A">
        <w:rPr>
          <w:rStyle w:val="FontStyle219"/>
          <w:sz w:val="28"/>
          <w:szCs w:val="28"/>
        </w:rPr>
        <w:t>осінекөлбеутікоськеқарайорналасуыменсипатталады</w:t>
      </w:r>
      <w:r w:rsidRPr="00D47F1A">
        <w:rPr>
          <w:rStyle w:val="FontStyle219"/>
          <w:sz w:val="28"/>
          <w:szCs w:val="28"/>
          <w:lang w:val="en-US"/>
        </w:rPr>
        <w:t xml:space="preserve">. </w:t>
      </w:r>
      <w:r w:rsidRPr="00D47F1A">
        <w:rPr>
          <w:rStyle w:val="FontStyle219"/>
          <w:sz w:val="28"/>
          <w:szCs w:val="28"/>
        </w:rPr>
        <w:t>Үлгініңбұзылуыснүктесіндеорыналады</w:t>
      </w:r>
      <w:r w:rsidRPr="00D47F1A">
        <w:rPr>
          <w:rStyle w:val="FontStyle219"/>
          <w:sz w:val="28"/>
          <w:szCs w:val="28"/>
          <w:lang w:val="en-US"/>
        </w:rPr>
        <w:t>.</w:t>
      </w:r>
    </w:p>
    <w:p w:rsidR="00D47F1A" w:rsidRPr="00D47F1A" w:rsidRDefault="00D47F1A" w:rsidP="00A11D5B">
      <w:pPr>
        <w:pStyle w:val="Style27"/>
        <w:widowControl/>
        <w:ind w:firstLine="425"/>
        <w:jc w:val="both"/>
        <w:rPr>
          <w:rStyle w:val="FontStyle219"/>
          <w:sz w:val="28"/>
          <w:szCs w:val="28"/>
          <w:lang w:val="en-US"/>
        </w:rPr>
      </w:pPr>
      <w:r w:rsidRPr="00D47F1A">
        <w:rPr>
          <w:rStyle w:val="FontStyle219"/>
          <w:sz w:val="28"/>
          <w:szCs w:val="28"/>
          <w:lang w:val="en-US"/>
        </w:rPr>
        <w:t xml:space="preserve">2. II </w:t>
      </w:r>
      <w:r w:rsidRPr="00D47F1A">
        <w:rPr>
          <w:rStyle w:val="FontStyle219"/>
          <w:sz w:val="28"/>
          <w:szCs w:val="28"/>
        </w:rPr>
        <w:t>түрдиаграммасытікосьтіңсолжағындаорналасқанжергіліктіжүктемемаксимумының</w:t>
      </w:r>
      <w:r w:rsidRPr="00D47F1A">
        <w:rPr>
          <w:rStyle w:val="FontStyle219"/>
          <w:sz w:val="28"/>
          <w:szCs w:val="28"/>
          <w:lang w:val="en-US"/>
        </w:rPr>
        <w:t xml:space="preserve"> (D </w:t>
      </w:r>
      <w:r w:rsidRPr="00D47F1A">
        <w:rPr>
          <w:rStyle w:val="FontStyle219"/>
          <w:sz w:val="28"/>
          <w:szCs w:val="28"/>
        </w:rPr>
        <w:t>нүктесі</w:t>
      </w:r>
      <w:r w:rsidRPr="00D47F1A">
        <w:rPr>
          <w:rStyle w:val="FontStyle219"/>
          <w:sz w:val="28"/>
          <w:szCs w:val="28"/>
          <w:lang w:val="en-US"/>
        </w:rPr>
        <w:t xml:space="preserve">) </w:t>
      </w:r>
      <w:r w:rsidRPr="00D47F1A">
        <w:rPr>
          <w:rStyle w:val="FontStyle219"/>
          <w:sz w:val="28"/>
          <w:szCs w:val="28"/>
        </w:rPr>
        <w:t>болуыменсипатталады</w:t>
      </w:r>
      <w:r w:rsidRPr="00D47F1A">
        <w:rPr>
          <w:rStyle w:val="FontStyle219"/>
          <w:sz w:val="28"/>
          <w:szCs w:val="28"/>
          <w:lang w:val="en-US"/>
        </w:rPr>
        <w:t xml:space="preserve">. </w:t>
      </w:r>
      <w:r w:rsidRPr="00D47F1A">
        <w:rPr>
          <w:rStyle w:val="FontStyle219"/>
          <w:sz w:val="28"/>
          <w:szCs w:val="28"/>
        </w:rPr>
        <w:t>Үлгініңбұзылуытікосьтіңсолжағындаорналасқан</w:t>
      </w:r>
      <w:r w:rsidRPr="00D47F1A">
        <w:rPr>
          <w:rStyle w:val="FontStyle219"/>
          <w:sz w:val="28"/>
          <w:szCs w:val="28"/>
          <w:lang w:val="en-US"/>
        </w:rPr>
        <w:t xml:space="preserve">, </w:t>
      </w:r>
      <w:r w:rsidRPr="00D47F1A">
        <w:rPr>
          <w:rStyle w:val="FontStyle219"/>
          <w:sz w:val="28"/>
          <w:szCs w:val="28"/>
        </w:rPr>
        <w:t>α</w:t>
      </w:r>
      <w:r w:rsidRPr="00D47F1A">
        <w:rPr>
          <w:rStyle w:val="FontStyle219"/>
          <w:sz w:val="28"/>
          <w:szCs w:val="28"/>
          <w:lang w:val="en-US"/>
        </w:rPr>
        <w:t xml:space="preserve">30 </w:t>
      </w:r>
      <w:r w:rsidRPr="00D47F1A">
        <w:rPr>
          <w:rStyle w:val="FontStyle219"/>
          <w:sz w:val="28"/>
          <w:szCs w:val="28"/>
        </w:rPr>
        <w:t>бұрышында</w:t>
      </w:r>
      <w:r w:rsidRPr="00D47F1A">
        <w:rPr>
          <w:rStyle w:val="FontStyle219"/>
          <w:sz w:val="28"/>
          <w:szCs w:val="28"/>
          <w:lang w:val="en-US"/>
        </w:rPr>
        <w:t xml:space="preserve"> V (</w:t>
      </w:r>
      <w:r w:rsidRPr="00D47F1A">
        <w:rPr>
          <w:rStyle w:val="FontStyle219"/>
          <w:sz w:val="28"/>
          <w:szCs w:val="28"/>
        </w:rPr>
        <w:t>немесе</w:t>
      </w:r>
      <w:r w:rsidRPr="00D47F1A">
        <w:rPr>
          <w:rStyle w:val="FontStyle219"/>
          <w:sz w:val="28"/>
          <w:szCs w:val="28"/>
          <w:lang w:val="en-US"/>
        </w:rPr>
        <w:t xml:space="preserve"> F) </w:t>
      </w:r>
      <w:r w:rsidRPr="00D47F1A">
        <w:rPr>
          <w:rStyle w:val="FontStyle219"/>
          <w:sz w:val="28"/>
          <w:szCs w:val="28"/>
        </w:rPr>
        <w:t>осінекөлбеу</w:t>
      </w:r>
      <w:r w:rsidRPr="00D47F1A">
        <w:rPr>
          <w:rStyle w:val="FontStyle219"/>
          <w:sz w:val="28"/>
          <w:szCs w:val="28"/>
          <w:lang w:val="en-US"/>
        </w:rPr>
        <w:t xml:space="preserve">, </w:t>
      </w:r>
      <w:r w:rsidRPr="00D47F1A">
        <w:rPr>
          <w:rStyle w:val="FontStyle219"/>
          <w:sz w:val="28"/>
          <w:szCs w:val="28"/>
        </w:rPr>
        <w:t>тангенсжанамаОАкөлбеубұрышыныңтангенсінен</w:t>
      </w:r>
      <w:r w:rsidRPr="00D47F1A">
        <w:rPr>
          <w:rStyle w:val="FontStyle219"/>
          <w:sz w:val="28"/>
          <w:szCs w:val="28"/>
          <w:lang w:val="en-US"/>
        </w:rPr>
        <w:t xml:space="preserve"> (</w:t>
      </w:r>
      <w:r w:rsidRPr="00D47F1A">
        <w:rPr>
          <w:rStyle w:val="FontStyle219"/>
          <w:sz w:val="28"/>
          <w:szCs w:val="28"/>
        </w:rPr>
        <w:t>αбұрышынан</w:t>
      </w:r>
      <w:r w:rsidRPr="00D47F1A">
        <w:rPr>
          <w:rStyle w:val="FontStyle219"/>
          <w:sz w:val="28"/>
          <w:szCs w:val="28"/>
          <w:lang w:val="en-US"/>
        </w:rPr>
        <w:t xml:space="preserve">) 30% - </w:t>
      </w:r>
      <w:r w:rsidRPr="00D47F1A">
        <w:rPr>
          <w:rStyle w:val="FontStyle219"/>
          <w:sz w:val="28"/>
          <w:szCs w:val="28"/>
        </w:rPr>
        <w:t>ғаазболады</w:t>
      </w:r>
      <w:r w:rsidRPr="00D47F1A">
        <w:rPr>
          <w:rStyle w:val="FontStyle219"/>
          <w:sz w:val="28"/>
          <w:szCs w:val="28"/>
          <w:lang w:val="en-US"/>
        </w:rPr>
        <w:t>.</w:t>
      </w:r>
    </w:p>
    <w:p w:rsidR="00D47F1A" w:rsidRPr="00D47F1A" w:rsidRDefault="00D47F1A" w:rsidP="00A11D5B">
      <w:pPr>
        <w:pStyle w:val="Style27"/>
        <w:widowControl/>
        <w:ind w:firstLine="425"/>
        <w:jc w:val="both"/>
        <w:rPr>
          <w:rStyle w:val="FontStyle219"/>
          <w:sz w:val="28"/>
          <w:szCs w:val="28"/>
          <w:lang w:val="en-US"/>
        </w:rPr>
      </w:pPr>
      <w:r w:rsidRPr="00D47F1A">
        <w:rPr>
          <w:rStyle w:val="FontStyle219"/>
          <w:sz w:val="28"/>
          <w:szCs w:val="28"/>
          <w:lang w:val="en-US"/>
        </w:rPr>
        <w:t xml:space="preserve">3. III </w:t>
      </w:r>
      <w:r w:rsidRPr="00D47F1A">
        <w:rPr>
          <w:rStyle w:val="FontStyle219"/>
          <w:sz w:val="28"/>
          <w:szCs w:val="28"/>
        </w:rPr>
        <w:t>түрдиаграммасытүзу</w:t>
      </w:r>
      <w:r w:rsidRPr="00D47F1A">
        <w:rPr>
          <w:rStyle w:val="FontStyle219"/>
          <w:sz w:val="28"/>
          <w:szCs w:val="28"/>
          <w:lang w:val="en-US"/>
        </w:rPr>
        <w:t xml:space="preserve"> OG </w:t>
      </w:r>
      <w:r w:rsidRPr="00D47F1A">
        <w:rPr>
          <w:rStyle w:val="FontStyle219"/>
          <w:sz w:val="28"/>
          <w:szCs w:val="28"/>
        </w:rPr>
        <w:t>солғажататынүлгініңбұзылуынасәйкескелетінжүктемемаксимумының</w:t>
      </w:r>
      <w:r w:rsidRPr="00D47F1A">
        <w:rPr>
          <w:rStyle w:val="FontStyle219"/>
          <w:sz w:val="28"/>
          <w:szCs w:val="28"/>
          <w:lang w:val="en-US"/>
        </w:rPr>
        <w:t xml:space="preserve"> (</w:t>
      </w:r>
      <w:r w:rsidRPr="00D47F1A">
        <w:rPr>
          <w:rStyle w:val="FontStyle219"/>
          <w:sz w:val="28"/>
          <w:szCs w:val="28"/>
        </w:rPr>
        <w:t>Снүктесі</w:t>
      </w:r>
      <w:r w:rsidRPr="00D47F1A">
        <w:rPr>
          <w:rStyle w:val="FontStyle219"/>
          <w:sz w:val="28"/>
          <w:szCs w:val="28"/>
          <w:lang w:val="en-US"/>
        </w:rPr>
        <w:t xml:space="preserve">) </w:t>
      </w:r>
      <w:r w:rsidRPr="00D47F1A">
        <w:rPr>
          <w:rStyle w:val="FontStyle219"/>
          <w:sz w:val="28"/>
          <w:szCs w:val="28"/>
        </w:rPr>
        <w:t>болуыменсипатталады</w:t>
      </w:r>
      <w:r w:rsidRPr="00D47F1A">
        <w:rPr>
          <w:rStyle w:val="FontStyle219"/>
          <w:sz w:val="28"/>
          <w:szCs w:val="28"/>
          <w:lang w:val="en-US"/>
        </w:rPr>
        <w:t>.</w:t>
      </w:r>
    </w:p>
    <w:p w:rsidR="00D47F1A" w:rsidRPr="00D47F1A" w:rsidRDefault="00D47F1A" w:rsidP="00A11D5B">
      <w:pPr>
        <w:pStyle w:val="Style27"/>
        <w:widowControl/>
        <w:ind w:firstLine="425"/>
        <w:jc w:val="both"/>
        <w:rPr>
          <w:rStyle w:val="FontStyle219"/>
          <w:sz w:val="28"/>
          <w:szCs w:val="28"/>
        </w:rPr>
      </w:pPr>
      <w:r w:rsidRPr="00D47F1A">
        <w:rPr>
          <w:rStyle w:val="FontStyle219"/>
          <w:sz w:val="28"/>
          <w:szCs w:val="28"/>
        </w:rPr>
        <w:t>4. IV түрдегі Диаграмма С нүктесінде максималды жүктемемен қисық болып табылады</w:t>
      </w:r>
      <w:proofErr w:type="gramStart"/>
      <w:r w:rsidRPr="00D47F1A">
        <w:rPr>
          <w:rStyle w:val="FontStyle219"/>
          <w:sz w:val="28"/>
          <w:szCs w:val="28"/>
        </w:rPr>
        <w:t xml:space="preserve"> .</w:t>
      </w:r>
      <w:proofErr w:type="gramEnd"/>
      <w:r w:rsidRPr="00D47F1A">
        <w:rPr>
          <w:rStyle w:val="FontStyle219"/>
          <w:sz w:val="28"/>
          <w:szCs w:val="28"/>
        </w:rPr>
        <w:t xml:space="preserve"> Үлгінің бұзылуы с нүктесінің оң жағында орналасқан F нүктесінде орын алады.</w:t>
      </w:r>
    </w:p>
    <w:p w:rsidR="00D73FD0" w:rsidRPr="0024237D" w:rsidRDefault="00D47F1A" w:rsidP="00A11D5B">
      <w:pPr>
        <w:pStyle w:val="Style27"/>
        <w:widowControl/>
        <w:ind w:firstLine="425"/>
        <w:jc w:val="both"/>
        <w:rPr>
          <w:sz w:val="28"/>
          <w:szCs w:val="28"/>
        </w:rPr>
      </w:pPr>
      <w:r w:rsidRPr="00D47F1A">
        <w:rPr>
          <w:rStyle w:val="FontStyle219"/>
          <w:sz w:val="28"/>
          <w:szCs w:val="28"/>
        </w:rPr>
        <w:t>Материалдардың жарықтық төзімділігінің сипаттамасы диаграмманың әртүрлі типтеріндегі қисық q, d және C тән нүктелеріне сәйкес келетін PQ, PD немесе PC</w:t>
      </w:r>
      <w:proofErr w:type="gramStart"/>
      <w:r w:rsidRPr="00D47F1A">
        <w:rPr>
          <w:rStyle w:val="FontStyle219"/>
          <w:sz w:val="28"/>
          <w:szCs w:val="28"/>
        </w:rPr>
        <w:t xml:space="preserve"> К</w:t>
      </w:r>
      <w:proofErr w:type="gramEnd"/>
      <w:r w:rsidRPr="00D47F1A">
        <w:rPr>
          <w:rStyle w:val="FontStyle219"/>
          <w:sz w:val="28"/>
          <w:szCs w:val="28"/>
        </w:rPr>
        <w:t>үштері бойынша анықталады (4.1-суретті қараңыз).</w:t>
      </w:r>
    </w:p>
    <w:p w:rsidR="00D47F1A" w:rsidRDefault="00D47F1A" w:rsidP="00A11D5B">
      <w:pPr>
        <w:pStyle w:val="Style27"/>
        <w:widowControl/>
        <w:ind w:firstLine="425"/>
        <w:jc w:val="both"/>
        <w:rPr>
          <w:rStyle w:val="FontStyle216"/>
          <w:sz w:val="28"/>
          <w:szCs w:val="28"/>
          <w:lang w:val="kk-KZ"/>
        </w:rPr>
      </w:pPr>
    </w:p>
    <w:p w:rsidR="00D73FD0" w:rsidRPr="00D47F1A" w:rsidRDefault="00D47F1A" w:rsidP="00A11D5B">
      <w:pPr>
        <w:pStyle w:val="Style27"/>
        <w:widowControl/>
        <w:ind w:firstLine="425"/>
        <w:jc w:val="both"/>
        <w:rPr>
          <w:rStyle w:val="FontStyle216"/>
          <w:sz w:val="28"/>
          <w:szCs w:val="28"/>
          <w:lang w:val="kk-KZ"/>
        </w:rPr>
      </w:pPr>
      <w:r w:rsidRPr="00D47F1A">
        <w:rPr>
          <w:rStyle w:val="FontStyle216"/>
          <w:sz w:val="28"/>
          <w:szCs w:val="28"/>
          <w:lang w:val="kk-KZ"/>
        </w:rPr>
        <w:t>Кернеудің қарқындылық коэффициенттеріне арналған формулалар</w:t>
      </w:r>
    </w:p>
    <w:p w:rsidR="00994F85" w:rsidRPr="00D47F1A" w:rsidRDefault="00994F85" w:rsidP="00A11D5B">
      <w:pPr>
        <w:pStyle w:val="Style27"/>
        <w:widowControl/>
        <w:ind w:firstLine="425"/>
        <w:jc w:val="both"/>
        <w:rPr>
          <w:rStyle w:val="FontStyle216"/>
          <w:sz w:val="28"/>
          <w:szCs w:val="28"/>
          <w:lang w:val="kk-KZ"/>
        </w:rPr>
      </w:pPr>
    </w:p>
    <w:p w:rsidR="00D47F1A" w:rsidRPr="00D47F1A" w:rsidRDefault="00D47F1A" w:rsidP="00A11D5B">
      <w:pPr>
        <w:pStyle w:val="Style2"/>
        <w:widowControl/>
        <w:spacing w:line="240" w:lineRule="auto"/>
        <w:ind w:firstLine="425"/>
        <w:jc w:val="both"/>
        <w:rPr>
          <w:rStyle w:val="FontStyle219"/>
          <w:sz w:val="28"/>
          <w:szCs w:val="28"/>
          <w:lang w:val="kk-KZ"/>
        </w:rPr>
      </w:pPr>
      <w:r w:rsidRPr="00D47F1A">
        <w:rPr>
          <w:rStyle w:val="FontStyle219"/>
          <w:sz w:val="28"/>
          <w:szCs w:val="28"/>
          <w:lang w:val="kk-KZ"/>
        </w:rPr>
        <w:t xml:space="preserve">P-v </w:t>
      </w:r>
      <w:r>
        <w:rPr>
          <w:rStyle w:val="FontStyle219"/>
          <w:sz w:val="28"/>
          <w:szCs w:val="28"/>
          <w:lang w:val="kk-KZ"/>
        </w:rPr>
        <w:t>диаграммаларынан</w:t>
      </w:r>
      <w:r w:rsidRPr="00D47F1A">
        <w:rPr>
          <w:rStyle w:val="FontStyle219"/>
          <w:sz w:val="28"/>
          <w:szCs w:val="28"/>
          <w:lang w:val="kk-KZ"/>
        </w:rPr>
        <w:t xml:space="preserve"> алынған PQ, PD және PC жүктемелерін 2.1-суретте көрсетілген осы диаграммалардың тән типтеріне бағдарлай отырып анықтайды. PQ күші есептік ретінде қабылданады.</w:t>
      </w:r>
    </w:p>
    <w:p w:rsidR="00D47F1A" w:rsidRPr="00D47F1A" w:rsidRDefault="00D47F1A" w:rsidP="00A11D5B">
      <w:pPr>
        <w:pStyle w:val="Style2"/>
        <w:widowControl/>
        <w:spacing w:line="240" w:lineRule="auto"/>
        <w:ind w:firstLine="425"/>
        <w:jc w:val="both"/>
        <w:rPr>
          <w:rStyle w:val="FontStyle219"/>
          <w:sz w:val="28"/>
          <w:szCs w:val="28"/>
          <w:lang w:val="kk-KZ"/>
        </w:rPr>
      </w:pPr>
      <w:r w:rsidRPr="00D47F1A">
        <w:rPr>
          <w:rStyle w:val="FontStyle219"/>
          <w:sz w:val="28"/>
          <w:szCs w:val="28"/>
          <w:lang w:val="kk-KZ"/>
        </w:rPr>
        <w:lastRenderedPageBreak/>
        <w:t>I түрдегі диаграмма үшін PQ= PC қабылданады; II түрдегі диаграмма үшін PQ = PD; III және IV түрдегі диаграмма үшін PQ жүктемелері диаграмманың бес пайыздық секіру нүктесімен қиылысу нүктесінде анықталады.</w:t>
      </w:r>
    </w:p>
    <w:p w:rsidR="00D47F1A" w:rsidRDefault="00D47F1A" w:rsidP="00A11D5B">
      <w:pPr>
        <w:pStyle w:val="Style2"/>
        <w:widowControl/>
        <w:spacing w:line="240" w:lineRule="auto"/>
        <w:ind w:firstLine="425"/>
        <w:jc w:val="both"/>
        <w:rPr>
          <w:rStyle w:val="FontStyle219"/>
          <w:sz w:val="28"/>
          <w:szCs w:val="28"/>
          <w:lang w:val="kk-KZ"/>
        </w:rPr>
      </w:pPr>
      <w:r w:rsidRPr="000E3E1F">
        <w:rPr>
          <w:rStyle w:val="FontStyle219"/>
          <w:sz w:val="28"/>
          <w:szCs w:val="28"/>
          <w:lang w:val="kk-KZ"/>
        </w:rPr>
        <w:t>PQ мәндері бойынша К (кј) қарқындылық коэффициенттері үшін формулалар бойынша KQ кернеу қарқындылығының қосымша коэффициенттерін есептейді):</w:t>
      </w:r>
    </w:p>
    <w:p w:rsidR="00D73FD0" w:rsidRPr="00D47F1A" w:rsidRDefault="00D73FD0" w:rsidP="00A11D5B">
      <w:pPr>
        <w:pStyle w:val="Style2"/>
        <w:widowControl/>
        <w:spacing w:line="240" w:lineRule="auto"/>
        <w:ind w:firstLine="425"/>
        <w:jc w:val="both"/>
        <w:rPr>
          <w:rStyle w:val="FontStyle219"/>
          <w:sz w:val="28"/>
          <w:szCs w:val="28"/>
          <w:lang w:val="kk-KZ"/>
        </w:rPr>
      </w:pPr>
      <w:r w:rsidRPr="00D47F1A">
        <w:rPr>
          <w:rStyle w:val="FontStyle219"/>
          <w:sz w:val="28"/>
          <w:szCs w:val="28"/>
          <w:lang w:val="kk-KZ"/>
        </w:rPr>
        <w:t>1) 1</w:t>
      </w:r>
      <w:r w:rsidR="00D47F1A" w:rsidRPr="001467F4">
        <w:rPr>
          <w:rStyle w:val="FontStyle216"/>
          <w:b w:val="0"/>
          <w:sz w:val="28"/>
          <w:szCs w:val="28"/>
          <w:lang w:val="kk-KZ"/>
        </w:rPr>
        <w:t>типті үлгілер үшін</w:t>
      </w:r>
      <w:r w:rsidR="00E971E1" w:rsidRPr="0024237D">
        <w:rPr>
          <w:rStyle w:val="FontStyle219"/>
          <w:sz w:val="28"/>
          <w:szCs w:val="28"/>
          <w:lang w:val="kk-KZ"/>
        </w:rPr>
        <w:t>:</w:t>
      </w:r>
      <w:r w:rsidRPr="00D47F1A">
        <w:rPr>
          <w:rStyle w:val="FontStyle219"/>
          <w:sz w:val="28"/>
          <w:szCs w:val="28"/>
          <w:lang w:val="kk-KZ"/>
        </w:rPr>
        <w:t xml:space="preserve"> 0,3b&lt;2l&lt;0.5b</w:t>
      </w:r>
    </w:p>
    <w:p w:rsidR="00540019" w:rsidRPr="0024237D" w:rsidRDefault="00D72D15" w:rsidP="001008D8">
      <w:pPr>
        <w:pStyle w:val="Style98"/>
        <w:widowControl/>
        <w:ind w:firstLine="425"/>
        <w:jc w:val="right"/>
        <w:rPr>
          <w:rStyle w:val="FontStyle219"/>
          <w:i/>
          <w:sz w:val="28"/>
          <w:szCs w:val="28"/>
        </w:rPr>
      </w:pPr>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Q</m:t>
            </m:r>
          </m:sub>
        </m:sSub>
        <m:r>
          <w:rPr>
            <w:rFonts w:asci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Q</m:t>
                </m:r>
              </m:sub>
            </m:sSub>
          </m:num>
          <m:den>
            <m:r>
              <w:rPr>
                <w:rFonts w:ascii="Cambria Math" w:hAnsi="Cambria Math"/>
                <w:sz w:val="28"/>
                <w:szCs w:val="28"/>
              </w:rPr>
              <m:t>t</m:t>
            </m:r>
            <m:rad>
              <m:radPr>
                <m:degHide m:val="on"/>
                <m:ctrlPr>
                  <w:rPr>
                    <w:rFonts w:ascii="Cambria Math" w:hAnsi="Cambria Math"/>
                    <w:i/>
                    <w:sz w:val="28"/>
                    <w:szCs w:val="28"/>
                  </w:rPr>
                </m:ctrlPr>
              </m:radPr>
              <m:deg/>
              <m:e>
                <m:r>
                  <w:rPr>
                    <w:rFonts w:ascii="Cambria Math" w:hAnsi="Cambria Math"/>
                    <w:sz w:val="28"/>
                    <w:szCs w:val="28"/>
                  </w:rPr>
                  <m:t>b</m:t>
                </m:r>
              </m:e>
            </m:rad>
          </m:den>
        </m:f>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sz w:val="28"/>
                <w:szCs w:val="28"/>
              </w:rPr>
              <m:t>1</m:t>
            </m:r>
          </m:sub>
        </m:sSub>
        <m:r>
          <w:rPr>
            <w:rFonts w:ascii="Cambria Math"/>
            <w:sz w:val="28"/>
            <w:szCs w:val="28"/>
          </w:rPr>
          <m:t>,</m:t>
        </m:r>
      </m:oMath>
      <w:r w:rsidR="00540019" w:rsidRPr="0024237D">
        <w:rPr>
          <w:rStyle w:val="FontStyle219"/>
          <w:sz w:val="28"/>
          <w:szCs w:val="28"/>
        </w:rPr>
        <w:t>(</w:t>
      </w:r>
      <w:r w:rsidR="00A5125B" w:rsidRPr="0024237D">
        <w:rPr>
          <w:rStyle w:val="FontStyle219"/>
          <w:sz w:val="28"/>
          <w:szCs w:val="28"/>
          <w:lang w:val="kk-KZ"/>
        </w:rPr>
        <w:t>4</w:t>
      </w:r>
      <w:r w:rsidR="00540019" w:rsidRPr="0024237D">
        <w:rPr>
          <w:rStyle w:val="FontStyle219"/>
          <w:sz w:val="28"/>
          <w:szCs w:val="28"/>
        </w:rPr>
        <w:t>.1)</w:t>
      </w:r>
    </w:p>
    <w:p w:rsidR="00E971E1" w:rsidRPr="0024237D" w:rsidRDefault="00E971E1" w:rsidP="00A11D5B">
      <w:pPr>
        <w:pStyle w:val="Style98"/>
        <w:widowControl/>
        <w:jc w:val="both"/>
        <w:rPr>
          <w:rStyle w:val="FontStyle219"/>
          <w:sz w:val="28"/>
          <w:szCs w:val="28"/>
        </w:rPr>
      </w:pPr>
    </w:p>
    <w:p w:rsidR="00D73FD0" w:rsidRPr="0024237D" w:rsidRDefault="00D73FD0" w:rsidP="00A11D5B">
      <w:pPr>
        <w:pStyle w:val="Style98"/>
        <w:widowControl/>
        <w:jc w:val="both"/>
        <w:rPr>
          <w:rStyle w:val="FontStyle214"/>
          <w:b w:val="0"/>
          <w:i w:val="0"/>
          <w:spacing w:val="40"/>
          <w:sz w:val="28"/>
          <w:szCs w:val="28"/>
        </w:rPr>
      </w:pPr>
      <w:r w:rsidRPr="0024237D">
        <w:rPr>
          <w:rStyle w:val="FontStyle219"/>
          <w:sz w:val="28"/>
          <w:szCs w:val="28"/>
        </w:rPr>
        <w:t>где</w:t>
      </w:r>
      <m:oMath>
        <m:sSub>
          <m:sSubPr>
            <m:ctrlPr>
              <w:rPr>
                <w:rStyle w:val="FontStyle214"/>
                <w:rFonts w:ascii="Cambria Math"/>
                <w:b w:val="0"/>
                <w:bCs w:val="0"/>
                <w:i w:val="0"/>
                <w:iCs w:val="0"/>
                <w:spacing w:val="40"/>
                <w:sz w:val="28"/>
                <w:szCs w:val="28"/>
              </w:rPr>
            </m:ctrlPr>
          </m:sSubPr>
          <m:e>
            <m:r>
              <m:rPr>
                <m:sty m:val="bi"/>
              </m:rPr>
              <w:rPr>
                <w:rStyle w:val="FontStyle214"/>
                <w:rFonts w:ascii="Cambria Math" w:hAnsi="Cambria Math"/>
                <w:spacing w:val="40"/>
                <w:sz w:val="28"/>
                <w:szCs w:val="28"/>
              </w:rPr>
              <m:t>Y</m:t>
            </m:r>
          </m:e>
          <m:sub>
            <m:r>
              <m:rPr>
                <m:sty m:val="bi"/>
              </m:rPr>
              <w:rPr>
                <w:rStyle w:val="FontStyle214"/>
                <w:rFonts w:ascii="Cambria Math" w:hAnsi="Cambria Math"/>
                <w:spacing w:val="40"/>
                <w:sz w:val="28"/>
                <w:szCs w:val="28"/>
              </w:rPr>
              <m:t>t</m:t>
            </m:r>
          </m:sub>
        </m:sSub>
        <m:r>
          <m:rPr>
            <m:sty m:val="bi"/>
          </m:rPr>
          <w:rPr>
            <w:rStyle w:val="FontStyle214"/>
            <w:rFonts w:ascii="Cambria Math"/>
            <w:spacing w:val="40"/>
            <w:sz w:val="28"/>
            <w:szCs w:val="28"/>
          </w:rPr>
          <m:t xml:space="preserve"> = </m:t>
        </m:r>
        <m:d>
          <m:dPr>
            <m:begChr m:val="["/>
            <m:endChr m:val="]"/>
            <m:ctrlPr>
              <w:rPr>
                <w:rStyle w:val="FontStyle214"/>
                <w:rFonts w:ascii="Cambria Math"/>
                <w:b w:val="0"/>
                <w:bCs w:val="0"/>
                <w:i w:val="0"/>
                <w:iCs w:val="0"/>
                <w:spacing w:val="40"/>
                <w:sz w:val="28"/>
                <w:szCs w:val="28"/>
              </w:rPr>
            </m:ctrlPr>
          </m:dPr>
          <m:e>
            <m:r>
              <m:rPr>
                <m:sty m:val="bi"/>
              </m:rPr>
              <w:rPr>
                <w:rStyle w:val="FontStyle214"/>
                <w:rFonts w:ascii="Cambria Math"/>
                <w:spacing w:val="40"/>
                <w:sz w:val="28"/>
                <w:szCs w:val="28"/>
              </w:rPr>
              <m:t>1 + 2.308</m:t>
            </m:r>
            <m:d>
              <m:dPr>
                <m:ctrlPr>
                  <w:rPr>
                    <w:rStyle w:val="FontStyle214"/>
                    <w:rFonts w:ascii="Cambria Math"/>
                    <w:b w:val="0"/>
                    <w:bCs w:val="0"/>
                    <w:i w:val="0"/>
                    <w:iCs w:val="0"/>
                    <w:spacing w:val="40"/>
                    <w:sz w:val="28"/>
                    <w:szCs w:val="28"/>
                  </w:rPr>
                </m:ctrlPr>
              </m:dPr>
              <m:e>
                <m:f>
                  <m:fPr>
                    <m:type m:val="lin"/>
                    <m:ctrlPr>
                      <w:rPr>
                        <w:rStyle w:val="FontStyle214"/>
                        <w:rFonts w:ascii="Cambria Math"/>
                        <w:b w:val="0"/>
                        <w:bCs w:val="0"/>
                        <w:i w:val="0"/>
                        <w:iCs w:val="0"/>
                        <w:spacing w:val="40"/>
                        <w:sz w:val="28"/>
                        <w:szCs w:val="28"/>
                      </w:rPr>
                    </m:ctrlPr>
                  </m:fPr>
                  <m:num>
                    <m:r>
                      <m:rPr>
                        <m:sty m:val="bi"/>
                      </m:rPr>
                      <w:rPr>
                        <w:rStyle w:val="FontStyle214"/>
                        <w:rFonts w:ascii="Cambria Math"/>
                        <w:spacing w:val="40"/>
                        <w:sz w:val="28"/>
                        <w:szCs w:val="28"/>
                      </w:rPr>
                      <m:t>2</m:t>
                    </m:r>
                    <m:r>
                      <m:rPr>
                        <m:sty m:val="bi"/>
                      </m:rPr>
                      <w:rPr>
                        <w:rStyle w:val="FontStyle214"/>
                        <w:rFonts w:ascii="Cambria Math" w:hAnsi="Cambria Math"/>
                        <w:spacing w:val="40"/>
                        <w:sz w:val="28"/>
                        <w:szCs w:val="28"/>
                      </w:rPr>
                      <m:t>l</m:t>
                    </m:r>
                  </m:num>
                  <m:den>
                    <m:r>
                      <m:rPr>
                        <m:sty m:val="bi"/>
                      </m:rPr>
                      <w:rPr>
                        <w:rStyle w:val="FontStyle214"/>
                        <w:rFonts w:ascii="Cambria Math" w:hAnsi="Cambria Math"/>
                        <w:spacing w:val="40"/>
                        <w:sz w:val="28"/>
                        <w:szCs w:val="28"/>
                      </w:rPr>
                      <m:t>b</m:t>
                    </m:r>
                  </m:den>
                </m:f>
              </m:e>
            </m:d>
            <m:r>
              <m:rPr>
                <m:sty m:val="bi"/>
              </m:rPr>
              <w:rPr>
                <w:rStyle w:val="FontStyle214"/>
                <w:rFonts w:ascii="Cambria Math"/>
                <w:spacing w:val="40"/>
                <w:sz w:val="28"/>
                <w:szCs w:val="28"/>
              </w:rPr>
              <m:t>+2.439</m:t>
            </m:r>
            <m:sSup>
              <m:sSupPr>
                <m:ctrlPr>
                  <w:rPr>
                    <w:rStyle w:val="FontStyle214"/>
                    <w:rFonts w:ascii="Cambria Math"/>
                    <w:b w:val="0"/>
                    <w:bCs w:val="0"/>
                    <w:i w:val="0"/>
                    <w:iCs w:val="0"/>
                    <w:spacing w:val="40"/>
                    <w:sz w:val="28"/>
                    <w:szCs w:val="28"/>
                  </w:rPr>
                </m:ctrlPr>
              </m:sSupPr>
              <m:e>
                <m:r>
                  <m:rPr>
                    <m:sty m:val="bi"/>
                  </m:rPr>
                  <w:rPr>
                    <w:rStyle w:val="FontStyle214"/>
                    <w:rFonts w:ascii="Cambria Math"/>
                    <w:spacing w:val="40"/>
                    <w:sz w:val="28"/>
                    <w:szCs w:val="28"/>
                  </w:rPr>
                  <m:t>(2</m:t>
                </m:r>
                <m:r>
                  <m:rPr>
                    <m:sty m:val="bi"/>
                  </m:rPr>
                  <w:rPr>
                    <w:rStyle w:val="FontStyle214"/>
                    <w:rFonts w:ascii="Cambria Math" w:hAnsi="Cambria Math"/>
                    <w:spacing w:val="40"/>
                    <w:sz w:val="28"/>
                    <w:szCs w:val="28"/>
                  </w:rPr>
                  <m:t>l</m:t>
                </m:r>
                <m:r>
                  <m:rPr>
                    <m:sty m:val="bi"/>
                  </m:rPr>
                  <w:rPr>
                    <w:rStyle w:val="FontStyle214"/>
                    <w:rFonts w:ascii="Cambria Math"/>
                    <w:spacing w:val="40"/>
                    <w:sz w:val="28"/>
                    <w:szCs w:val="28"/>
                  </w:rPr>
                  <m:t>/</m:t>
                </m:r>
                <m:r>
                  <m:rPr>
                    <m:sty m:val="bi"/>
                  </m:rPr>
                  <w:rPr>
                    <w:rStyle w:val="FontStyle214"/>
                    <w:rFonts w:ascii="Cambria Math" w:hAnsi="Cambria Math"/>
                    <w:spacing w:val="40"/>
                    <w:sz w:val="28"/>
                    <w:szCs w:val="28"/>
                  </w:rPr>
                  <m:t>b</m:t>
                </m:r>
                <m:r>
                  <m:rPr>
                    <m:sty m:val="bi"/>
                  </m:rPr>
                  <w:rPr>
                    <w:rStyle w:val="FontStyle214"/>
                    <w:rFonts w:ascii="Cambria Math"/>
                    <w:spacing w:val="40"/>
                    <w:sz w:val="28"/>
                    <w:szCs w:val="28"/>
                  </w:rPr>
                  <m:t>)</m:t>
                </m:r>
              </m:e>
              <m:sup>
                <m:r>
                  <m:rPr>
                    <m:sty m:val="bi"/>
                  </m:rPr>
                  <w:rPr>
                    <w:rStyle w:val="FontStyle214"/>
                    <w:rFonts w:ascii="Cambria Math"/>
                    <w:spacing w:val="40"/>
                    <w:sz w:val="28"/>
                    <w:szCs w:val="28"/>
                  </w:rPr>
                  <m:t>2</m:t>
                </m:r>
              </m:sup>
            </m:sSup>
          </m:e>
        </m:d>
      </m:oMath>
      <w:r w:rsidR="00540019" w:rsidRPr="0024237D">
        <w:rPr>
          <w:rStyle w:val="FontStyle214"/>
          <w:b w:val="0"/>
          <w:i w:val="0"/>
          <w:spacing w:val="40"/>
          <w:sz w:val="28"/>
          <w:szCs w:val="28"/>
        </w:rPr>
        <w:t>.</w:t>
      </w:r>
    </w:p>
    <w:p w:rsidR="00D73FD0" w:rsidRPr="0024237D" w:rsidRDefault="00D73FD0" w:rsidP="00A11D5B">
      <w:pPr>
        <w:pStyle w:val="Style2"/>
        <w:widowControl/>
        <w:spacing w:line="240" w:lineRule="auto"/>
        <w:ind w:firstLine="425"/>
        <w:jc w:val="both"/>
        <w:rPr>
          <w:sz w:val="28"/>
          <w:szCs w:val="28"/>
        </w:rPr>
      </w:pPr>
    </w:p>
    <w:p w:rsidR="00D73FD0" w:rsidRPr="0024237D" w:rsidRDefault="00E971E1" w:rsidP="00A11D5B">
      <w:pPr>
        <w:pStyle w:val="Style2"/>
        <w:widowControl/>
        <w:spacing w:line="240" w:lineRule="auto"/>
        <w:ind w:firstLine="425"/>
        <w:jc w:val="both"/>
        <w:rPr>
          <w:rStyle w:val="FontStyle219"/>
          <w:sz w:val="28"/>
          <w:szCs w:val="28"/>
        </w:rPr>
      </w:pPr>
      <w:r w:rsidRPr="0024237D">
        <w:rPr>
          <w:rStyle w:val="FontStyle219"/>
          <w:sz w:val="28"/>
          <w:szCs w:val="28"/>
        </w:rPr>
        <w:t xml:space="preserve">2) </w:t>
      </w:r>
      <w:r w:rsidR="00D73FD0" w:rsidRPr="0024237D">
        <w:rPr>
          <w:rStyle w:val="FontStyle219"/>
          <w:sz w:val="28"/>
          <w:szCs w:val="28"/>
        </w:rPr>
        <w:t>2</w:t>
      </w:r>
      <w:r w:rsidR="00D47F1A" w:rsidRPr="001467F4">
        <w:rPr>
          <w:rStyle w:val="FontStyle216"/>
          <w:b w:val="0"/>
          <w:sz w:val="28"/>
          <w:szCs w:val="28"/>
          <w:lang w:val="kk-KZ"/>
        </w:rPr>
        <w:t>типті үлгілер үшін</w:t>
      </w:r>
      <w:r w:rsidRPr="0024237D">
        <w:rPr>
          <w:rStyle w:val="FontStyle219"/>
          <w:sz w:val="28"/>
          <w:szCs w:val="28"/>
          <w:lang w:val="kk-KZ"/>
        </w:rPr>
        <w:t>:</w:t>
      </w:r>
      <w:r w:rsidR="00D73FD0" w:rsidRPr="0024237D">
        <w:rPr>
          <w:rStyle w:val="FontStyle219"/>
          <w:sz w:val="28"/>
          <w:szCs w:val="28"/>
        </w:rPr>
        <w:t>0.6</w:t>
      </w:r>
      <w:r w:rsidR="00D73FD0" w:rsidRPr="0024237D">
        <w:rPr>
          <w:rStyle w:val="FontStyle219"/>
          <w:sz w:val="28"/>
          <w:szCs w:val="28"/>
          <w:lang w:val="en-US"/>
        </w:rPr>
        <w:t>D</w:t>
      </w:r>
      <w:r w:rsidR="00D73FD0" w:rsidRPr="0024237D">
        <w:rPr>
          <w:rStyle w:val="FontStyle219"/>
          <w:sz w:val="28"/>
          <w:szCs w:val="28"/>
        </w:rPr>
        <w:t>&lt;</w:t>
      </w:r>
      <w:r w:rsidR="00D73FD0" w:rsidRPr="0024237D">
        <w:rPr>
          <w:rStyle w:val="FontStyle219"/>
          <w:sz w:val="28"/>
          <w:szCs w:val="28"/>
          <w:lang w:val="en-US"/>
        </w:rPr>
        <w:t>d</w:t>
      </w:r>
      <w:r w:rsidR="00D73FD0" w:rsidRPr="0024237D">
        <w:rPr>
          <w:rStyle w:val="FontStyle219"/>
          <w:sz w:val="28"/>
          <w:szCs w:val="28"/>
        </w:rPr>
        <w:t>&lt;0.7</w:t>
      </w:r>
      <w:r w:rsidR="00D73FD0" w:rsidRPr="0024237D">
        <w:rPr>
          <w:rStyle w:val="FontStyle219"/>
          <w:sz w:val="28"/>
          <w:szCs w:val="28"/>
          <w:lang w:val="en-US"/>
        </w:rPr>
        <w:t>D</w:t>
      </w:r>
      <w:r w:rsidR="00D73FD0" w:rsidRPr="0024237D">
        <w:rPr>
          <w:rStyle w:val="FontStyle219"/>
          <w:sz w:val="28"/>
          <w:szCs w:val="28"/>
        </w:rPr>
        <w:t xml:space="preserve"> и 2</w:t>
      </w:r>
      <w:r w:rsidR="00D73FD0" w:rsidRPr="0024237D">
        <w:rPr>
          <w:rStyle w:val="FontStyle219"/>
          <w:sz w:val="28"/>
          <w:szCs w:val="28"/>
          <w:lang w:val="en-US"/>
        </w:rPr>
        <w:t>s</w:t>
      </w:r>
      <w:r w:rsidR="00D73FD0" w:rsidRPr="0024237D">
        <w:rPr>
          <w:rStyle w:val="FontStyle219"/>
          <w:sz w:val="28"/>
          <w:szCs w:val="28"/>
        </w:rPr>
        <w:t>&lt;0.08</w:t>
      </w:r>
    </w:p>
    <w:p w:rsidR="00D73FD0" w:rsidRPr="0024237D" w:rsidRDefault="00D72D15" w:rsidP="001008D8">
      <w:pPr>
        <w:pStyle w:val="Style61"/>
        <w:widowControl/>
        <w:tabs>
          <w:tab w:val="left" w:pos="8515"/>
        </w:tabs>
        <w:ind w:firstLine="425"/>
        <w:jc w:val="right"/>
        <w:rPr>
          <w:rStyle w:val="FontStyle219"/>
          <w:sz w:val="28"/>
          <w:szCs w:val="28"/>
          <w:lang w:eastAsia="en-US"/>
        </w:rPr>
      </w:pPr>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Q</m:t>
            </m:r>
          </m:sub>
        </m:sSub>
        <m:r>
          <w:rPr>
            <w:rFonts w:asci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Q</m:t>
                </m:r>
              </m:sub>
            </m:sSub>
          </m:num>
          <m:den>
            <m:sSup>
              <m:sSupPr>
                <m:ctrlPr>
                  <w:rPr>
                    <w:rFonts w:ascii="Cambria Math" w:hAnsi="Cambria Math"/>
                    <w:i/>
                    <w:sz w:val="28"/>
                    <w:szCs w:val="28"/>
                  </w:rPr>
                </m:ctrlPr>
              </m:sSupPr>
              <m:e>
                <m:r>
                  <w:rPr>
                    <w:rFonts w:ascii="Cambria Math" w:hAnsi="Cambria Math"/>
                    <w:sz w:val="28"/>
                    <w:szCs w:val="28"/>
                  </w:rPr>
                  <m:t>D</m:t>
                </m:r>
              </m:e>
              <m:sup>
                <m:f>
                  <m:fPr>
                    <m:type m:val="lin"/>
                    <m:ctrlPr>
                      <w:rPr>
                        <w:rFonts w:ascii="Cambria Math" w:hAnsi="Cambria Math"/>
                        <w:i/>
                        <w:sz w:val="28"/>
                        <w:szCs w:val="28"/>
                      </w:rPr>
                    </m:ctrlPr>
                  </m:fPr>
                  <m:num>
                    <m:r>
                      <w:rPr>
                        <w:rFonts w:ascii="Cambria Math"/>
                        <w:sz w:val="28"/>
                        <w:szCs w:val="28"/>
                      </w:rPr>
                      <m:t>3</m:t>
                    </m:r>
                  </m:num>
                  <m:den>
                    <m:r>
                      <w:rPr>
                        <w:rFonts w:ascii="Cambria Math"/>
                        <w:sz w:val="28"/>
                        <w:szCs w:val="28"/>
                      </w:rPr>
                      <m:t>2</m:t>
                    </m:r>
                  </m:den>
                </m:f>
              </m:sup>
            </m:sSup>
          </m:den>
        </m:f>
        <m:r>
          <w:rPr>
            <w:rFonts w:ascii="Cambria Math" w:hAnsi="Cambria Math"/>
            <w:sz w:val="28"/>
            <w:szCs w:val="28"/>
          </w:rPr>
          <m:t>∙</m:t>
        </m:r>
        <m:d>
          <m:dPr>
            <m:ctrlPr>
              <w:rPr>
                <w:rFonts w:ascii="Cambria Math" w:hAnsi="Cambria Math"/>
                <w:i/>
                <w:sz w:val="28"/>
                <w:szCs w:val="28"/>
              </w:rPr>
            </m:ctrlPr>
          </m:dPr>
          <m:e>
            <m:sSubSup>
              <m:sSubSupPr>
                <m:ctrlPr>
                  <w:rPr>
                    <w:rFonts w:ascii="Cambria Math" w:hAnsi="Cambria Math"/>
                    <w:i/>
                    <w:sz w:val="28"/>
                    <w:szCs w:val="28"/>
                  </w:rPr>
                </m:ctrlPr>
              </m:sSubSupPr>
              <m:e>
                <m:r>
                  <w:rPr>
                    <w:rFonts w:ascii="Cambria Math" w:hAnsi="Cambria Math"/>
                    <w:sz w:val="28"/>
                    <w:szCs w:val="28"/>
                  </w:rPr>
                  <m:t>Y</m:t>
                </m:r>
              </m:e>
              <m:sub>
                <m:r>
                  <w:rPr>
                    <w:rFonts w:ascii="Cambria Math"/>
                    <w:sz w:val="28"/>
                    <w:szCs w:val="28"/>
                  </w:rPr>
                  <m:t>2</m:t>
                </m:r>
              </m:sub>
              <m:sup>
                <m:r>
                  <w:rPr>
                    <w:rFonts w:ascii="Cambria Math" w:hAnsi="Cambria Math"/>
                    <w:sz w:val="28"/>
                    <w:szCs w:val="28"/>
                  </w:rPr>
                  <m:t>'</m:t>
                </m:r>
              </m:sup>
            </m:sSubSup>
            <m:r>
              <w:rPr>
                <w:rFonts w:ascii="Cambria Math"/>
                <w:sz w:val="28"/>
                <w:szCs w:val="28"/>
              </w:rPr>
              <m:t>+</m:t>
            </m:r>
            <m:sSubSup>
              <m:sSubSupPr>
                <m:ctrlPr>
                  <w:rPr>
                    <w:rFonts w:ascii="Cambria Math" w:hAnsi="Cambria Math"/>
                    <w:i/>
                    <w:sz w:val="28"/>
                    <w:szCs w:val="28"/>
                  </w:rPr>
                </m:ctrlPr>
              </m:sSubSupPr>
              <m:e>
                <m:r>
                  <w:rPr>
                    <w:rFonts w:ascii="Cambria Math" w:hAnsi="Cambria Math"/>
                    <w:sz w:val="28"/>
                    <w:szCs w:val="28"/>
                  </w:rPr>
                  <m:t>Y</m:t>
                </m:r>
              </m:e>
              <m:sub>
                <m:r>
                  <w:rPr>
                    <w:rFonts w:ascii="Cambria Math"/>
                    <w:sz w:val="28"/>
                    <w:szCs w:val="28"/>
                  </w:rPr>
                  <m:t>2</m:t>
                </m:r>
              </m:sub>
              <m:sup>
                <m:r>
                  <w:rPr>
                    <w:rFonts w:ascii="Cambria Math" w:hAnsi="Cambria Math"/>
                    <w:sz w:val="28"/>
                    <w:szCs w:val="28"/>
                  </w:rPr>
                  <m:t>''</m:t>
                </m:r>
              </m:sup>
            </m:sSubSup>
          </m:e>
        </m:d>
        <m:r>
          <w:rPr>
            <w:rFonts w:ascii="Cambria Math"/>
            <w:sz w:val="28"/>
            <w:szCs w:val="28"/>
          </w:rPr>
          <m:t>,</m:t>
        </m:r>
      </m:oMath>
      <w:r w:rsidR="00D73FD0" w:rsidRPr="0024237D">
        <w:rPr>
          <w:rStyle w:val="FontStyle219"/>
          <w:sz w:val="28"/>
          <w:szCs w:val="28"/>
          <w:lang w:eastAsia="en-US"/>
        </w:rPr>
        <w:t>(</w:t>
      </w:r>
      <w:r w:rsidR="00A5125B" w:rsidRPr="0024237D">
        <w:rPr>
          <w:rStyle w:val="FontStyle219"/>
          <w:sz w:val="28"/>
          <w:szCs w:val="28"/>
          <w:lang w:val="kk-KZ" w:eastAsia="en-US"/>
        </w:rPr>
        <w:t>4</w:t>
      </w:r>
      <w:r w:rsidR="00D73FD0" w:rsidRPr="0024237D">
        <w:rPr>
          <w:rStyle w:val="FontStyle219"/>
          <w:sz w:val="28"/>
          <w:szCs w:val="28"/>
          <w:lang w:eastAsia="en-US"/>
        </w:rPr>
        <w:t>.2)</w:t>
      </w:r>
    </w:p>
    <w:p w:rsidR="00D73FD0" w:rsidRPr="0024237D" w:rsidRDefault="00D73FD0" w:rsidP="00A11D5B">
      <w:pPr>
        <w:pStyle w:val="Style98"/>
        <w:widowControl/>
        <w:ind w:firstLine="425"/>
        <w:jc w:val="both"/>
        <w:rPr>
          <w:sz w:val="28"/>
          <w:szCs w:val="28"/>
        </w:rPr>
      </w:pPr>
    </w:p>
    <w:p w:rsidR="00D73FD0" w:rsidRPr="0024237D" w:rsidRDefault="00D47F1A" w:rsidP="00A11D5B">
      <w:pPr>
        <w:pStyle w:val="Style98"/>
        <w:widowControl/>
        <w:ind w:firstLine="425"/>
        <w:jc w:val="both"/>
        <w:rPr>
          <w:rStyle w:val="FontStyle213"/>
          <w:position w:val="4"/>
        </w:rPr>
      </w:pPr>
      <w:r>
        <w:rPr>
          <w:rStyle w:val="FontStyle219"/>
          <w:position w:val="4"/>
          <w:sz w:val="28"/>
          <w:szCs w:val="28"/>
          <w:lang w:val="kk-KZ"/>
        </w:rPr>
        <w:t>мұнда</w:t>
      </w:r>
      <m:oMath>
        <m:sSubSup>
          <m:sSubSupPr>
            <m:ctrlPr>
              <w:rPr>
                <w:rFonts w:ascii="Cambria Math" w:hAnsi="Cambria Math"/>
                <w:i/>
                <w:sz w:val="28"/>
                <w:szCs w:val="28"/>
              </w:rPr>
            </m:ctrlPr>
          </m:sSubSupPr>
          <m:e>
            <m:r>
              <w:rPr>
                <w:rFonts w:ascii="Cambria Math" w:hAnsi="Cambria Math"/>
                <w:sz w:val="28"/>
                <w:szCs w:val="28"/>
              </w:rPr>
              <m:t>Y</m:t>
            </m:r>
          </m:e>
          <m:sub>
            <m:r>
              <w:rPr>
                <w:rFonts w:ascii="Cambria Math"/>
                <w:sz w:val="28"/>
                <w:szCs w:val="28"/>
              </w:rPr>
              <m:t>2</m:t>
            </m:r>
          </m:sub>
          <m:sup>
            <m:r>
              <w:rPr>
                <w:rFonts w:ascii="Cambria Math" w:hAnsi="Cambria Math"/>
                <w:sz w:val="28"/>
                <w:szCs w:val="28"/>
              </w:rPr>
              <m:t>'</m:t>
            </m:r>
          </m:sup>
        </m:sSubSup>
        <m:r>
          <m:rPr>
            <m:sty m:val="bi"/>
          </m:rPr>
          <w:rPr>
            <w:rStyle w:val="FontStyle214"/>
            <w:rFonts w:ascii="Cambria Math"/>
            <w:spacing w:val="40"/>
            <w:sz w:val="28"/>
            <w:szCs w:val="28"/>
          </w:rPr>
          <m:t xml:space="preserve"> = 6.53</m:t>
        </m:r>
        <m:d>
          <m:dPr>
            <m:begChr m:val="["/>
            <m:endChr m:val="]"/>
            <m:ctrlPr>
              <w:rPr>
                <w:rStyle w:val="FontStyle214"/>
                <w:rFonts w:ascii="Cambria Math"/>
                <w:b w:val="0"/>
                <w:bCs w:val="0"/>
                <w:i w:val="0"/>
                <w:iCs w:val="0"/>
                <w:spacing w:val="40"/>
                <w:sz w:val="28"/>
                <w:szCs w:val="28"/>
              </w:rPr>
            </m:ctrlPr>
          </m:dPr>
          <m:e>
            <m:r>
              <m:rPr>
                <m:sty m:val="bi"/>
              </m:rPr>
              <w:rPr>
                <w:rStyle w:val="FontStyle214"/>
                <w:rFonts w:ascii="Cambria Math"/>
                <w:spacing w:val="40"/>
                <w:sz w:val="28"/>
                <w:szCs w:val="28"/>
              </w:rPr>
              <m:t>1</m:t>
            </m:r>
            <m:r>
              <m:rPr>
                <m:sty m:val="bi"/>
              </m:rPr>
              <w:rPr>
                <w:rStyle w:val="FontStyle214"/>
                <w:rFonts w:ascii="Cambria Math"/>
                <w:spacing w:val="40"/>
                <w:sz w:val="28"/>
                <w:szCs w:val="28"/>
              </w:rPr>
              <m:t>-</m:t>
            </m:r>
            <m:r>
              <m:rPr>
                <m:sty m:val="bi"/>
              </m:rPr>
              <w:rPr>
                <w:rStyle w:val="FontStyle214"/>
                <w:rFonts w:ascii="Cambria Math"/>
                <w:spacing w:val="40"/>
                <w:sz w:val="28"/>
                <w:szCs w:val="28"/>
              </w:rPr>
              <m:t xml:space="preserve"> 1.8167</m:t>
            </m:r>
            <m:d>
              <m:dPr>
                <m:ctrlPr>
                  <w:rPr>
                    <w:rStyle w:val="FontStyle214"/>
                    <w:rFonts w:ascii="Cambria Math"/>
                    <w:b w:val="0"/>
                    <w:bCs w:val="0"/>
                    <w:i w:val="0"/>
                    <w:iCs w:val="0"/>
                    <w:spacing w:val="40"/>
                    <w:sz w:val="28"/>
                    <w:szCs w:val="28"/>
                  </w:rPr>
                </m:ctrlPr>
              </m:dPr>
              <m:e>
                <m:f>
                  <m:fPr>
                    <m:type m:val="lin"/>
                    <m:ctrlPr>
                      <w:rPr>
                        <w:rStyle w:val="FontStyle214"/>
                        <w:rFonts w:ascii="Cambria Math"/>
                        <w:b w:val="0"/>
                        <w:bCs w:val="0"/>
                        <w:i w:val="0"/>
                        <w:iCs w:val="0"/>
                        <w:spacing w:val="40"/>
                        <w:sz w:val="28"/>
                        <w:szCs w:val="28"/>
                      </w:rPr>
                    </m:ctrlPr>
                  </m:fPr>
                  <m:num>
                    <m:r>
                      <m:rPr>
                        <m:sty m:val="bi"/>
                      </m:rPr>
                      <w:rPr>
                        <w:rStyle w:val="FontStyle214"/>
                        <w:rFonts w:ascii="Cambria Math" w:hAnsi="Cambria Math"/>
                        <w:spacing w:val="40"/>
                        <w:sz w:val="28"/>
                        <w:szCs w:val="28"/>
                      </w:rPr>
                      <m:t>d</m:t>
                    </m:r>
                  </m:num>
                  <m:den>
                    <m:r>
                      <m:rPr>
                        <m:sty m:val="bi"/>
                      </m:rPr>
                      <w:rPr>
                        <w:rStyle w:val="FontStyle214"/>
                        <w:rFonts w:ascii="Cambria Math" w:hAnsi="Cambria Math"/>
                        <w:spacing w:val="40"/>
                        <w:sz w:val="28"/>
                        <w:szCs w:val="28"/>
                      </w:rPr>
                      <m:t>D</m:t>
                    </m:r>
                  </m:den>
                </m:f>
              </m:e>
            </m:d>
            <m:r>
              <m:rPr>
                <m:sty m:val="bi"/>
              </m:rPr>
              <w:rPr>
                <w:rStyle w:val="FontStyle214"/>
                <w:rFonts w:ascii="Cambria Math"/>
                <w:spacing w:val="40"/>
                <w:sz w:val="28"/>
                <w:szCs w:val="28"/>
              </w:rPr>
              <m:t>+0.9167</m:t>
            </m:r>
            <m:sSup>
              <m:sSupPr>
                <m:ctrlPr>
                  <w:rPr>
                    <w:rStyle w:val="FontStyle214"/>
                    <w:rFonts w:ascii="Cambria Math"/>
                    <w:b w:val="0"/>
                    <w:bCs w:val="0"/>
                    <w:i w:val="0"/>
                    <w:iCs w:val="0"/>
                    <w:spacing w:val="40"/>
                    <w:sz w:val="28"/>
                    <w:szCs w:val="28"/>
                  </w:rPr>
                </m:ctrlPr>
              </m:sSupPr>
              <m:e>
                <m:r>
                  <m:rPr>
                    <m:sty m:val="bi"/>
                  </m:rPr>
                  <w:rPr>
                    <w:rStyle w:val="FontStyle214"/>
                    <w:rFonts w:ascii="Cambria Math"/>
                    <w:spacing w:val="40"/>
                    <w:sz w:val="28"/>
                    <w:szCs w:val="28"/>
                  </w:rPr>
                  <m:t>(</m:t>
                </m:r>
                <m:r>
                  <m:rPr>
                    <m:sty m:val="bi"/>
                  </m:rPr>
                  <w:rPr>
                    <w:rStyle w:val="FontStyle214"/>
                    <w:rFonts w:ascii="Cambria Math" w:hAnsi="Cambria Math"/>
                    <w:spacing w:val="40"/>
                    <w:sz w:val="28"/>
                    <w:szCs w:val="28"/>
                  </w:rPr>
                  <m:t>d</m:t>
                </m:r>
                <m:r>
                  <m:rPr>
                    <m:sty m:val="bi"/>
                  </m:rPr>
                  <w:rPr>
                    <w:rStyle w:val="FontStyle214"/>
                    <w:rFonts w:ascii="Cambria Math"/>
                    <w:spacing w:val="40"/>
                    <w:sz w:val="28"/>
                    <w:szCs w:val="28"/>
                  </w:rPr>
                  <m:t>/</m:t>
                </m:r>
                <m:r>
                  <m:rPr>
                    <m:sty m:val="bi"/>
                  </m:rPr>
                  <w:rPr>
                    <w:rStyle w:val="FontStyle214"/>
                    <w:rFonts w:ascii="Cambria Math" w:hAnsi="Cambria Math"/>
                    <w:spacing w:val="40"/>
                    <w:sz w:val="28"/>
                    <w:szCs w:val="28"/>
                  </w:rPr>
                  <m:t>D</m:t>
                </m:r>
                <m:r>
                  <m:rPr>
                    <m:sty m:val="bi"/>
                  </m:rPr>
                  <w:rPr>
                    <w:rStyle w:val="FontStyle214"/>
                    <w:rFonts w:ascii="Cambria Math"/>
                    <w:spacing w:val="40"/>
                    <w:sz w:val="28"/>
                    <w:szCs w:val="28"/>
                  </w:rPr>
                  <m:t>)</m:t>
                </m:r>
              </m:e>
              <m:sup>
                <m:r>
                  <m:rPr>
                    <m:sty m:val="bi"/>
                  </m:rPr>
                  <w:rPr>
                    <w:rStyle w:val="FontStyle214"/>
                    <w:rFonts w:ascii="Cambria Math"/>
                    <w:spacing w:val="40"/>
                    <w:sz w:val="28"/>
                    <w:szCs w:val="28"/>
                  </w:rPr>
                  <m:t>2</m:t>
                </m:r>
              </m:sup>
            </m:sSup>
          </m:e>
        </m:d>
      </m:oMath>
      <w:r w:rsidR="00B40508" w:rsidRPr="0024237D">
        <w:rPr>
          <w:rStyle w:val="FontStyle213"/>
          <w:position w:val="4"/>
        </w:rPr>
        <w:t xml:space="preserve">, </w:t>
      </w:r>
      <m:oMath>
        <m:sSubSup>
          <m:sSubSupPr>
            <m:ctrlPr>
              <w:rPr>
                <w:rFonts w:ascii="Cambria Math" w:hAnsi="Cambria Math"/>
                <w:i/>
                <w:sz w:val="28"/>
                <w:szCs w:val="28"/>
              </w:rPr>
            </m:ctrlPr>
          </m:sSubSupPr>
          <m:e>
            <m:r>
              <w:rPr>
                <w:rFonts w:ascii="Cambria Math" w:hAnsi="Cambria Math"/>
                <w:sz w:val="28"/>
                <w:szCs w:val="28"/>
              </w:rPr>
              <m:t>Y</m:t>
            </m:r>
          </m:e>
          <m:sub>
            <m:r>
              <w:rPr>
                <w:rFonts w:ascii="Cambria Math"/>
                <w:sz w:val="28"/>
                <w:szCs w:val="28"/>
              </w:rPr>
              <m:t>2</m:t>
            </m:r>
          </m:sub>
          <m:sup>
            <m:r>
              <w:rPr>
                <w:rFonts w:ascii="Cambria Math" w:hAnsi="Cambria Math"/>
                <w:sz w:val="28"/>
                <w:szCs w:val="28"/>
              </w:rPr>
              <m:t>''</m:t>
            </m:r>
          </m:sup>
        </m:sSubSup>
        <m:r>
          <w:rPr>
            <w:rFonts w:ascii="Cambria Math"/>
            <w:sz w:val="28"/>
            <w:szCs w:val="28"/>
          </w:rPr>
          <m:t>=3.1</m:t>
        </m:r>
        <m:f>
          <m:fPr>
            <m:ctrlPr>
              <w:rPr>
                <w:rFonts w:ascii="Cambria Math" w:hAnsi="Cambria Math"/>
                <w:i/>
                <w:sz w:val="28"/>
                <w:szCs w:val="28"/>
              </w:rPr>
            </m:ctrlPr>
          </m:fPr>
          <m:num>
            <m:r>
              <w:rPr>
                <w:rFonts w:ascii="Cambria Math"/>
                <w:sz w:val="28"/>
                <w:szCs w:val="28"/>
              </w:rPr>
              <m:t>2</m:t>
            </m:r>
            <m:r>
              <w:rPr>
                <w:rFonts w:ascii="Cambria Math" w:hAnsi="Cambria Math"/>
                <w:sz w:val="28"/>
                <w:szCs w:val="28"/>
              </w:rPr>
              <m:t>s</m:t>
            </m:r>
          </m:num>
          <m:den>
            <m:r>
              <w:rPr>
                <w:rFonts w:ascii="Cambria Math" w:hAnsi="Cambria Math"/>
                <w:sz w:val="28"/>
                <w:szCs w:val="28"/>
              </w:rPr>
              <m:t>d</m:t>
            </m:r>
          </m:den>
        </m:f>
      </m:oMath>
    </w:p>
    <w:p w:rsidR="00D73FD0" w:rsidRPr="0024237D" w:rsidRDefault="00D73FD0" w:rsidP="00A11D5B">
      <w:pPr>
        <w:pStyle w:val="Style2"/>
        <w:widowControl/>
        <w:spacing w:line="240" w:lineRule="auto"/>
        <w:ind w:firstLine="425"/>
        <w:jc w:val="both"/>
        <w:rPr>
          <w:sz w:val="28"/>
          <w:szCs w:val="28"/>
        </w:rPr>
      </w:pPr>
    </w:p>
    <w:p w:rsidR="00D73FD0" w:rsidRPr="0024237D" w:rsidRDefault="00E971E1" w:rsidP="00A11D5B">
      <w:pPr>
        <w:pStyle w:val="Style2"/>
        <w:widowControl/>
        <w:spacing w:line="240" w:lineRule="auto"/>
        <w:ind w:firstLine="425"/>
        <w:jc w:val="both"/>
        <w:rPr>
          <w:rStyle w:val="FontStyle219"/>
          <w:sz w:val="28"/>
          <w:szCs w:val="28"/>
        </w:rPr>
      </w:pPr>
      <w:r w:rsidRPr="0024237D">
        <w:rPr>
          <w:rStyle w:val="FontStyle219"/>
          <w:sz w:val="28"/>
          <w:szCs w:val="28"/>
        </w:rPr>
        <w:t>3)</w:t>
      </w:r>
      <w:r w:rsidR="00D73FD0" w:rsidRPr="0024237D">
        <w:rPr>
          <w:rStyle w:val="FontStyle219"/>
          <w:sz w:val="28"/>
          <w:szCs w:val="28"/>
        </w:rPr>
        <w:t xml:space="preserve"> 3</w:t>
      </w:r>
      <w:r w:rsidR="00D47F1A" w:rsidRPr="001467F4">
        <w:rPr>
          <w:rStyle w:val="FontStyle216"/>
          <w:b w:val="0"/>
          <w:sz w:val="28"/>
          <w:szCs w:val="28"/>
          <w:lang w:val="kk-KZ"/>
        </w:rPr>
        <w:t>типті үлгілер үшін</w:t>
      </w:r>
      <w:r w:rsidRPr="0024237D">
        <w:rPr>
          <w:rStyle w:val="FontStyle219"/>
          <w:sz w:val="28"/>
          <w:szCs w:val="28"/>
        </w:rPr>
        <w:t xml:space="preserve">: </w:t>
      </w:r>
      <w:r w:rsidR="00D73FD0" w:rsidRPr="0024237D">
        <w:rPr>
          <w:rStyle w:val="FontStyle219"/>
          <w:sz w:val="28"/>
          <w:szCs w:val="28"/>
        </w:rPr>
        <w:t xml:space="preserve"> 0.45</w:t>
      </w:r>
      <w:r w:rsidR="00D73FD0" w:rsidRPr="0024237D">
        <w:rPr>
          <w:rStyle w:val="FontStyle219"/>
          <w:sz w:val="28"/>
          <w:szCs w:val="28"/>
          <w:lang w:val="en-US"/>
        </w:rPr>
        <w:t>b</w:t>
      </w:r>
      <w:r w:rsidR="00D73FD0" w:rsidRPr="0024237D">
        <w:rPr>
          <w:rStyle w:val="FontStyle219"/>
          <w:sz w:val="28"/>
          <w:szCs w:val="28"/>
        </w:rPr>
        <w:t>&lt;</w:t>
      </w:r>
      <w:r w:rsidR="00D73FD0" w:rsidRPr="0024237D">
        <w:rPr>
          <w:rStyle w:val="FontStyle219"/>
          <w:sz w:val="28"/>
          <w:szCs w:val="28"/>
          <w:lang w:val="en-US"/>
        </w:rPr>
        <w:t>l</w:t>
      </w:r>
      <w:r w:rsidR="00D73FD0" w:rsidRPr="0024237D">
        <w:rPr>
          <w:rStyle w:val="FontStyle219"/>
          <w:sz w:val="28"/>
          <w:szCs w:val="28"/>
        </w:rPr>
        <w:t>&lt;0.55</w:t>
      </w:r>
      <w:r w:rsidR="00D73FD0" w:rsidRPr="0024237D">
        <w:rPr>
          <w:rStyle w:val="FontStyle219"/>
          <w:sz w:val="28"/>
          <w:szCs w:val="28"/>
          <w:lang w:val="en-US"/>
        </w:rPr>
        <w:t>b</w:t>
      </w:r>
    </w:p>
    <w:p w:rsidR="00E971E1" w:rsidRPr="0024237D" w:rsidRDefault="00D72D15" w:rsidP="001008D8">
      <w:pPr>
        <w:pStyle w:val="Style61"/>
        <w:widowControl/>
        <w:tabs>
          <w:tab w:val="left" w:pos="8515"/>
        </w:tabs>
        <w:ind w:firstLine="425"/>
        <w:jc w:val="right"/>
        <w:rPr>
          <w:rStyle w:val="FontStyle219"/>
          <w:sz w:val="28"/>
          <w:szCs w:val="28"/>
          <w:lang w:eastAsia="en-US"/>
        </w:rPr>
      </w:pPr>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Q</m:t>
            </m:r>
          </m:sub>
        </m:sSub>
        <m:r>
          <w:rPr>
            <w:rFonts w:asci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Q</m:t>
                </m:r>
              </m:sub>
            </m:sSub>
          </m:num>
          <m:den>
            <m:r>
              <w:rPr>
                <w:rFonts w:ascii="Cambria Math" w:hAnsi="Cambria Math"/>
                <w:sz w:val="28"/>
                <w:szCs w:val="28"/>
              </w:rPr>
              <m:t>t</m:t>
            </m:r>
            <m:rad>
              <m:radPr>
                <m:degHide m:val="on"/>
                <m:ctrlPr>
                  <w:rPr>
                    <w:rFonts w:ascii="Cambria Math" w:hAnsi="Cambria Math"/>
                    <w:i/>
                    <w:sz w:val="28"/>
                    <w:szCs w:val="28"/>
                  </w:rPr>
                </m:ctrlPr>
              </m:radPr>
              <m:deg/>
              <m:e>
                <m:r>
                  <w:rPr>
                    <w:rFonts w:ascii="Cambria Math" w:hAnsi="Cambria Math"/>
                    <w:sz w:val="28"/>
                    <w:szCs w:val="28"/>
                  </w:rPr>
                  <m:t>b</m:t>
                </m:r>
              </m:e>
            </m:rad>
          </m:den>
        </m:f>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sz w:val="28"/>
                <w:szCs w:val="28"/>
              </w:rPr>
              <m:t>3</m:t>
            </m:r>
          </m:sub>
        </m:sSub>
        <m:r>
          <w:rPr>
            <w:rFonts w:ascii="Cambria Math"/>
            <w:sz w:val="28"/>
            <w:szCs w:val="28"/>
          </w:rPr>
          <m:t>,</m:t>
        </m:r>
      </m:oMath>
      <w:r w:rsidR="00E971E1" w:rsidRPr="0024237D">
        <w:rPr>
          <w:rStyle w:val="FontStyle219"/>
          <w:sz w:val="28"/>
          <w:szCs w:val="28"/>
          <w:lang w:eastAsia="en-US"/>
        </w:rPr>
        <w:t>(</w:t>
      </w:r>
      <w:r w:rsidR="00A5125B" w:rsidRPr="0024237D">
        <w:rPr>
          <w:rStyle w:val="FontStyle219"/>
          <w:sz w:val="28"/>
          <w:szCs w:val="28"/>
          <w:lang w:val="kk-KZ" w:eastAsia="en-US"/>
        </w:rPr>
        <w:t>4</w:t>
      </w:r>
      <w:r w:rsidR="00E971E1" w:rsidRPr="0024237D">
        <w:rPr>
          <w:rStyle w:val="FontStyle219"/>
          <w:sz w:val="28"/>
          <w:szCs w:val="28"/>
          <w:lang w:eastAsia="en-US"/>
        </w:rPr>
        <w:t>.2)</w:t>
      </w:r>
    </w:p>
    <w:p w:rsidR="00D73FD0" w:rsidRPr="0024237D" w:rsidRDefault="00D73FD0" w:rsidP="00A11D5B">
      <w:pPr>
        <w:pStyle w:val="Style98"/>
        <w:widowControl/>
        <w:ind w:firstLine="425"/>
        <w:jc w:val="both"/>
        <w:rPr>
          <w:sz w:val="28"/>
          <w:szCs w:val="28"/>
        </w:rPr>
      </w:pPr>
    </w:p>
    <w:p w:rsidR="00D73FD0" w:rsidRPr="0024237D" w:rsidRDefault="00D47F1A" w:rsidP="00A11D5B">
      <w:pPr>
        <w:pStyle w:val="Style98"/>
        <w:widowControl/>
        <w:ind w:firstLine="425"/>
        <w:jc w:val="both"/>
        <w:rPr>
          <w:rStyle w:val="FontStyle219"/>
          <w:sz w:val="28"/>
          <w:szCs w:val="28"/>
        </w:rPr>
      </w:pPr>
      <w:r>
        <w:rPr>
          <w:rStyle w:val="FontStyle219"/>
          <w:sz w:val="28"/>
          <w:szCs w:val="28"/>
          <w:lang w:val="kk-KZ"/>
        </w:rPr>
        <w:t>мұнда</w:t>
      </w:r>
      <m:oMath>
        <m:sSub>
          <m:sSubPr>
            <m:ctrlPr>
              <w:rPr>
                <w:rStyle w:val="FontStyle214"/>
                <w:rFonts w:ascii="Cambria Math"/>
                <w:b w:val="0"/>
                <w:bCs w:val="0"/>
                <w:i w:val="0"/>
                <w:iCs w:val="0"/>
                <w:spacing w:val="40"/>
                <w:sz w:val="28"/>
                <w:szCs w:val="28"/>
              </w:rPr>
            </m:ctrlPr>
          </m:sSubPr>
          <m:e>
            <m:r>
              <m:rPr>
                <m:sty m:val="bi"/>
              </m:rPr>
              <w:rPr>
                <w:rStyle w:val="FontStyle214"/>
                <w:rFonts w:ascii="Cambria Math" w:hAnsi="Cambria Math"/>
                <w:spacing w:val="40"/>
                <w:sz w:val="28"/>
                <w:szCs w:val="28"/>
              </w:rPr>
              <m:t>Y</m:t>
            </m:r>
          </m:e>
          <m:sub>
            <m:r>
              <m:rPr>
                <m:sty m:val="bi"/>
              </m:rPr>
              <w:rPr>
                <w:rStyle w:val="FontStyle214"/>
                <w:rFonts w:ascii="Cambria Math"/>
                <w:spacing w:val="40"/>
                <w:sz w:val="28"/>
                <w:szCs w:val="28"/>
              </w:rPr>
              <m:t>3</m:t>
            </m:r>
          </m:sub>
        </m:sSub>
        <m:r>
          <m:rPr>
            <m:sty m:val="bi"/>
          </m:rPr>
          <w:rPr>
            <w:rStyle w:val="FontStyle214"/>
            <w:rFonts w:ascii="Cambria Math"/>
            <w:spacing w:val="40"/>
            <w:sz w:val="28"/>
            <w:szCs w:val="28"/>
          </w:rPr>
          <m:t xml:space="preserve"> =13.74</m:t>
        </m:r>
        <m:d>
          <m:dPr>
            <m:begChr m:val="["/>
            <m:endChr m:val="]"/>
            <m:ctrlPr>
              <w:rPr>
                <w:rStyle w:val="FontStyle214"/>
                <w:rFonts w:ascii="Cambria Math"/>
                <w:b w:val="0"/>
                <w:bCs w:val="0"/>
                <w:i w:val="0"/>
                <w:iCs w:val="0"/>
                <w:spacing w:val="40"/>
                <w:sz w:val="28"/>
                <w:szCs w:val="28"/>
              </w:rPr>
            </m:ctrlPr>
          </m:dPr>
          <m:e>
            <m:r>
              <m:rPr>
                <m:sty m:val="bi"/>
              </m:rPr>
              <w:rPr>
                <w:rStyle w:val="FontStyle214"/>
                <w:rFonts w:ascii="Cambria Math"/>
                <w:spacing w:val="40"/>
                <w:sz w:val="28"/>
                <w:szCs w:val="28"/>
              </w:rPr>
              <m:t>1</m:t>
            </m:r>
            <m:r>
              <m:rPr>
                <m:sty m:val="bi"/>
              </m:rPr>
              <w:rPr>
                <w:rStyle w:val="FontStyle214"/>
                <w:rFonts w:ascii="Cambria Math"/>
                <w:spacing w:val="40"/>
                <w:sz w:val="28"/>
                <w:szCs w:val="28"/>
              </w:rPr>
              <m:t>-</m:t>
            </m:r>
            <m:r>
              <m:rPr>
                <m:sty m:val="bi"/>
              </m:rPr>
              <w:rPr>
                <w:rStyle w:val="FontStyle214"/>
                <w:rFonts w:ascii="Cambria Math"/>
                <w:spacing w:val="40"/>
                <w:sz w:val="28"/>
                <w:szCs w:val="28"/>
              </w:rPr>
              <m:t>3.38</m:t>
            </m:r>
            <m:d>
              <m:dPr>
                <m:ctrlPr>
                  <w:rPr>
                    <w:rStyle w:val="FontStyle214"/>
                    <w:rFonts w:ascii="Cambria Math"/>
                    <w:b w:val="0"/>
                    <w:bCs w:val="0"/>
                    <w:i w:val="0"/>
                    <w:iCs w:val="0"/>
                    <w:spacing w:val="40"/>
                    <w:sz w:val="28"/>
                    <w:szCs w:val="28"/>
                  </w:rPr>
                </m:ctrlPr>
              </m:dPr>
              <m:e>
                <m:f>
                  <m:fPr>
                    <m:type m:val="lin"/>
                    <m:ctrlPr>
                      <w:rPr>
                        <w:rStyle w:val="FontStyle214"/>
                        <w:rFonts w:ascii="Cambria Math"/>
                        <w:b w:val="0"/>
                        <w:bCs w:val="0"/>
                        <w:i w:val="0"/>
                        <w:iCs w:val="0"/>
                        <w:spacing w:val="40"/>
                        <w:sz w:val="28"/>
                        <w:szCs w:val="28"/>
                      </w:rPr>
                    </m:ctrlPr>
                  </m:fPr>
                  <m:num>
                    <m:r>
                      <m:rPr>
                        <m:sty m:val="bi"/>
                      </m:rPr>
                      <w:rPr>
                        <w:rStyle w:val="FontStyle214"/>
                        <w:rFonts w:ascii="Cambria Math" w:hAnsi="Cambria Math"/>
                        <w:spacing w:val="40"/>
                        <w:sz w:val="28"/>
                        <w:szCs w:val="28"/>
                      </w:rPr>
                      <m:t>l</m:t>
                    </m:r>
                  </m:num>
                  <m:den>
                    <m:r>
                      <m:rPr>
                        <m:sty m:val="bi"/>
                      </m:rPr>
                      <w:rPr>
                        <w:rStyle w:val="FontStyle214"/>
                        <w:rFonts w:ascii="Cambria Math" w:hAnsi="Cambria Math"/>
                        <w:spacing w:val="40"/>
                        <w:sz w:val="28"/>
                        <w:szCs w:val="28"/>
                      </w:rPr>
                      <m:t>b</m:t>
                    </m:r>
                  </m:den>
                </m:f>
              </m:e>
            </m:d>
            <m:r>
              <m:rPr>
                <m:sty m:val="bi"/>
              </m:rPr>
              <w:rPr>
                <w:rStyle w:val="FontStyle214"/>
                <w:rFonts w:ascii="Cambria Math"/>
                <w:spacing w:val="40"/>
                <w:sz w:val="28"/>
                <w:szCs w:val="28"/>
              </w:rPr>
              <m:t>+5.572</m:t>
            </m:r>
            <m:sSup>
              <m:sSupPr>
                <m:ctrlPr>
                  <w:rPr>
                    <w:rStyle w:val="FontStyle214"/>
                    <w:rFonts w:ascii="Cambria Math"/>
                    <w:b w:val="0"/>
                    <w:bCs w:val="0"/>
                    <w:i w:val="0"/>
                    <w:iCs w:val="0"/>
                    <w:spacing w:val="40"/>
                    <w:sz w:val="28"/>
                    <w:szCs w:val="28"/>
                  </w:rPr>
                </m:ctrlPr>
              </m:sSupPr>
              <m:e>
                <m:r>
                  <m:rPr>
                    <m:sty m:val="bi"/>
                  </m:rPr>
                  <w:rPr>
                    <w:rStyle w:val="FontStyle214"/>
                    <w:rFonts w:ascii="Cambria Math"/>
                    <w:spacing w:val="40"/>
                    <w:sz w:val="28"/>
                    <w:szCs w:val="28"/>
                  </w:rPr>
                  <m:t>(</m:t>
                </m:r>
                <m:r>
                  <m:rPr>
                    <m:sty m:val="bi"/>
                  </m:rPr>
                  <w:rPr>
                    <w:rStyle w:val="FontStyle214"/>
                    <w:rFonts w:ascii="Cambria Math" w:hAnsi="Cambria Math"/>
                    <w:spacing w:val="40"/>
                    <w:sz w:val="28"/>
                    <w:szCs w:val="28"/>
                  </w:rPr>
                  <m:t>l</m:t>
                </m:r>
                <m:r>
                  <m:rPr>
                    <m:sty m:val="bi"/>
                  </m:rPr>
                  <w:rPr>
                    <w:rStyle w:val="FontStyle214"/>
                    <w:rFonts w:ascii="Cambria Math"/>
                    <w:spacing w:val="40"/>
                    <w:sz w:val="28"/>
                    <w:szCs w:val="28"/>
                  </w:rPr>
                  <m:t>/</m:t>
                </m:r>
                <m:r>
                  <m:rPr>
                    <m:sty m:val="bi"/>
                  </m:rPr>
                  <w:rPr>
                    <w:rStyle w:val="FontStyle214"/>
                    <w:rFonts w:ascii="Cambria Math" w:hAnsi="Cambria Math"/>
                    <w:spacing w:val="40"/>
                    <w:sz w:val="28"/>
                    <w:szCs w:val="28"/>
                  </w:rPr>
                  <m:t>b</m:t>
                </m:r>
                <m:r>
                  <m:rPr>
                    <m:sty m:val="bi"/>
                  </m:rPr>
                  <w:rPr>
                    <w:rStyle w:val="FontStyle214"/>
                    <w:rFonts w:ascii="Cambria Math"/>
                    <w:spacing w:val="40"/>
                    <w:sz w:val="28"/>
                    <w:szCs w:val="28"/>
                  </w:rPr>
                  <m:t>)</m:t>
                </m:r>
              </m:e>
              <m:sup>
                <m:r>
                  <m:rPr>
                    <m:sty m:val="bi"/>
                  </m:rPr>
                  <w:rPr>
                    <w:rStyle w:val="FontStyle214"/>
                    <w:rFonts w:ascii="Cambria Math"/>
                    <w:spacing w:val="40"/>
                    <w:sz w:val="28"/>
                    <w:szCs w:val="28"/>
                  </w:rPr>
                  <m:t>2</m:t>
                </m:r>
              </m:sup>
            </m:sSup>
          </m:e>
        </m:d>
      </m:oMath>
      <w:r w:rsidR="00D73FD0" w:rsidRPr="0024237D">
        <w:rPr>
          <w:rStyle w:val="FontStyle219"/>
          <w:sz w:val="28"/>
          <w:szCs w:val="28"/>
        </w:rPr>
        <w:t>.</w:t>
      </w:r>
    </w:p>
    <w:p w:rsidR="00D73FD0" w:rsidRPr="0024237D" w:rsidRDefault="00D73FD0" w:rsidP="00A11D5B">
      <w:pPr>
        <w:pStyle w:val="Style2"/>
        <w:widowControl/>
        <w:spacing w:line="240" w:lineRule="auto"/>
        <w:ind w:firstLine="425"/>
        <w:jc w:val="both"/>
        <w:rPr>
          <w:sz w:val="28"/>
          <w:szCs w:val="28"/>
        </w:rPr>
      </w:pPr>
    </w:p>
    <w:p w:rsidR="00D73FD0" w:rsidRPr="0024237D" w:rsidRDefault="00B40508" w:rsidP="00A11D5B">
      <w:pPr>
        <w:pStyle w:val="Style2"/>
        <w:widowControl/>
        <w:spacing w:line="240" w:lineRule="auto"/>
        <w:ind w:firstLine="425"/>
        <w:jc w:val="both"/>
        <w:rPr>
          <w:rStyle w:val="FontStyle219"/>
          <w:sz w:val="28"/>
          <w:szCs w:val="28"/>
        </w:rPr>
      </w:pPr>
      <w:r w:rsidRPr="0024237D">
        <w:rPr>
          <w:rStyle w:val="FontStyle219"/>
          <w:sz w:val="28"/>
          <w:szCs w:val="28"/>
        </w:rPr>
        <w:t>4) 4</w:t>
      </w:r>
      <w:r w:rsidR="00D47F1A" w:rsidRPr="001467F4">
        <w:rPr>
          <w:rStyle w:val="FontStyle216"/>
          <w:b w:val="0"/>
          <w:sz w:val="28"/>
          <w:szCs w:val="28"/>
          <w:lang w:val="kk-KZ"/>
        </w:rPr>
        <w:t>типті үлгілер үшін</w:t>
      </w:r>
      <w:r w:rsidRPr="0024237D">
        <w:rPr>
          <w:rStyle w:val="FontStyle219"/>
          <w:sz w:val="28"/>
          <w:szCs w:val="28"/>
        </w:rPr>
        <w:t>:</w:t>
      </w:r>
      <w:r w:rsidR="00D73FD0" w:rsidRPr="0024237D">
        <w:rPr>
          <w:rStyle w:val="FontStyle219"/>
          <w:sz w:val="28"/>
          <w:szCs w:val="28"/>
        </w:rPr>
        <w:t xml:space="preserve"> 0,45</w:t>
      </w:r>
      <w:r w:rsidR="00D73FD0" w:rsidRPr="0024237D">
        <w:rPr>
          <w:rStyle w:val="FontStyle219"/>
          <w:sz w:val="28"/>
          <w:szCs w:val="28"/>
          <w:lang w:val="en-US"/>
        </w:rPr>
        <w:t>b</w:t>
      </w:r>
      <w:r w:rsidR="00D73FD0" w:rsidRPr="0024237D">
        <w:rPr>
          <w:rStyle w:val="FontStyle219"/>
          <w:sz w:val="28"/>
          <w:szCs w:val="28"/>
        </w:rPr>
        <w:t>&lt;</w:t>
      </w:r>
      <w:r w:rsidR="00D73FD0" w:rsidRPr="0024237D">
        <w:rPr>
          <w:rStyle w:val="FontStyle219"/>
          <w:sz w:val="28"/>
          <w:szCs w:val="28"/>
          <w:lang w:val="en-US"/>
        </w:rPr>
        <w:t>l</w:t>
      </w:r>
      <w:r w:rsidR="00D73FD0" w:rsidRPr="0024237D">
        <w:rPr>
          <w:rStyle w:val="FontStyle219"/>
          <w:sz w:val="28"/>
          <w:szCs w:val="28"/>
        </w:rPr>
        <w:t>&lt;0.55</w:t>
      </w:r>
      <w:r w:rsidR="00D73FD0" w:rsidRPr="0024237D">
        <w:rPr>
          <w:rStyle w:val="FontStyle219"/>
          <w:sz w:val="28"/>
          <w:szCs w:val="28"/>
          <w:lang w:val="en-US"/>
        </w:rPr>
        <w:t>b</w:t>
      </w:r>
    </w:p>
    <w:p w:rsidR="00D73FD0" w:rsidRPr="0024237D" w:rsidRDefault="00D73FD0" w:rsidP="00A11D5B">
      <w:pPr>
        <w:pStyle w:val="Style2"/>
        <w:widowControl/>
        <w:spacing w:line="240" w:lineRule="auto"/>
        <w:ind w:firstLine="425"/>
        <w:jc w:val="both"/>
        <w:rPr>
          <w:sz w:val="28"/>
          <w:szCs w:val="28"/>
        </w:rPr>
      </w:pPr>
    </w:p>
    <w:p w:rsidR="00D73FD0" w:rsidRPr="0024237D" w:rsidRDefault="00D72D15" w:rsidP="001008D8">
      <w:pPr>
        <w:pStyle w:val="Style2"/>
        <w:widowControl/>
        <w:tabs>
          <w:tab w:val="left" w:pos="8515"/>
        </w:tabs>
        <w:spacing w:line="240" w:lineRule="auto"/>
        <w:ind w:firstLine="425"/>
        <w:jc w:val="right"/>
        <w:rPr>
          <w:rStyle w:val="FontStyle219"/>
          <w:sz w:val="28"/>
          <w:szCs w:val="28"/>
          <w:lang w:eastAsia="en-US"/>
        </w:rPr>
      </w:pPr>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Q</m:t>
            </m:r>
          </m:sub>
        </m:sSub>
        <m:r>
          <w:rPr>
            <w:rFonts w:asci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Q</m:t>
                </m:r>
              </m:sub>
            </m:sSub>
            <m:r>
              <w:rPr>
                <w:rFonts w:ascii="Cambria Math" w:hAnsi="Cambria Math"/>
                <w:sz w:val="28"/>
                <w:szCs w:val="28"/>
              </w:rPr>
              <m:t>∙l</m:t>
            </m:r>
          </m:num>
          <m:den>
            <m:r>
              <w:rPr>
                <w:rFonts w:ascii="Cambria Math" w:hAnsi="Cambria Math"/>
                <w:sz w:val="28"/>
                <w:szCs w:val="28"/>
              </w:rPr>
              <m:t>t∙</m:t>
            </m:r>
            <m:sSup>
              <m:sSupPr>
                <m:ctrlPr>
                  <w:rPr>
                    <w:rFonts w:ascii="Cambria Math" w:hAnsi="Cambria Math"/>
                    <w:i/>
                    <w:sz w:val="28"/>
                    <w:szCs w:val="28"/>
                  </w:rPr>
                </m:ctrlPr>
              </m:sSupPr>
              <m:e>
                <m:r>
                  <w:rPr>
                    <w:rFonts w:ascii="Cambria Math" w:hAnsi="Cambria Math"/>
                    <w:sz w:val="28"/>
                    <w:szCs w:val="28"/>
                  </w:rPr>
                  <m:t>b</m:t>
                </m:r>
              </m:e>
              <m:sup>
                <m:f>
                  <m:fPr>
                    <m:type m:val="lin"/>
                    <m:ctrlPr>
                      <w:rPr>
                        <w:rFonts w:ascii="Cambria Math" w:hAnsi="Cambria Math"/>
                        <w:i/>
                        <w:sz w:val="28"/>
                        <w:szCs w:val="28"/>
                      </w:rPr>
                    </m:ctrlPr>
                  </m:fPr>
                  <m:num>
                    <m:r>
                      <w:rPr>
                        <w:rFonts w:ascii="Cambria Math"/>
                        <w:sz w:val="28"/>
                        <w:szCs w:val="28"/>
                      </w:rPr>
                      <m:t>3</m:t>
                    </m:r>
                  </m:num>
                  <m:den>
                    <m:r>
                      <w:rPr>
                        <w:rFonts w:ascii="Cambria Math"/>
                        <w:sz w:val="28"/>
                        <w:szCs w:val="28"/>
                      </w:rPr>
                      <m:t>2</m:t>
                    </m:r>
                  </m:den>
                </m:f>
              </m:sup>
            </m:sSup>
          </m:den>
        </m:f>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Y</m:t>
            </m:r>
          </m:e>
          <m:sub>
            <m:r>
              <w:rPr>
                <w:rFonts w:ascii="Cambria Math"/>
                <w:sz w:val="28"/>
                <w:szCs w:val="28"/>
              </w:rPr>
              <m:t>4</m:t>
            </m:r>
          </m:sub>
        </m:sSub>
        <m:r>
          <w:rPr>
            <w:rFonts w:ascii="Cambria Math"/>
            <w:sz w:val="28"/>
            <w:szCs w:val="28"/>
          </w:rPr>
          <m:t xml:space="preserve">,  </m:t>
        </m:r>
      </m:oMath>
      <w:r w:rsidR="00D73FD0" w:rsidRPr="0024237D">
        <w:rPr>
          <w:rStyle w:val="FontStyle219"/>
          <w:sz w:val="28"/>
          <w:szCs w:val="28"/>
          <w:lang w:eastAsia="en-US"/>
        </w:rPr>
        <w:t>(</w:t>
      </w:r>
      <w:r w:rsidR="00A5125B" w:rsidRPr="0024237D">
        <w:rPr>
          <w:rStyle w:val="FontStyle219"/>
          <w:sz w:val="28"/>
          <w:szCs w:val="28"/>
          <w:lang w:val="kk-KZ" w:eastAsia="en-US"/>
        </w:rPr>
        <w:t>4</w:t>
      </w:r>
      <w:r w:rsidR="00D73FD0" w:rsidRPr="0024237D">
        <w:rPr>
          <w:rStyle w:val="FontStyle219"/>
          <w:sz w:val="28"/>
          <w:szCs w:val="28"/>
          <w:lang w:eastAsia="en-US"/>
        </w:rPr>
        <w:t>.4)</w:t>
      </w:r>
    </w:p>
    <w:p w:rsidR="00D73FD0" w:rsidRPr="0024237D" w:rsidRDefault="00D73FD0" w:rsidP="00A11D5B">
      <w:pPr>
        <w:pStyle w:val="Style98"/>
        <w:widowControl/>
        <w:ind w:firstLine="425"/>
        <w:jc w:val="both"/>
        <w:rPr>
          <w:sz w:val="28"/>
          <w:szCs w:val="28"/>
        </w:rPr>
      </w:pPr>
    </w:p>
    <w:p w:rsidR="00D73FD0" w:rsidRPr="0024237D" w:rsidRDefault="00D73FD0" w:rsidP="00A11D5B">
      <w:pPr>
        <w:pStyle w:val="Style98"/>
        <w:widowControl/>
        <w:ind w:firstLine="425"/>
        <w:jc w:val="both"/>
        <w:rPr>
          <w:sz w:val="28"/>
          <w:szCs w:val="28"/>
        </w:rPr>
      </w:pPr>
    </w:p>
    <w:p w:rsidR="00D73FD0" w:rsidRPr="0024237D" w:rsidRDefault="00D47F1A" w:rsidP="00A11D5B">
      <w:pPr>
        <w:pStyle w:val="Style98"/>
        <w:widowControl/>
        <w:ind w:firstLine="425"/>
        <w:jc w:val="both"/>
        <w:rPr>
          <w:rStyle w:val="FontStyle213"/>
        </w:rPr>
      </w:pPr>
      <w:r>
        <w:rPr>
          <w:rStyle w:val="FontStyle219"/>
          <w:sz w:val="28"/>
          <w:szCs w:val="28"/>
          <w:lang w:val="kk-KZ"/>
        </w:rPr>
        <w:t>мұнда</w:t>
      </w:r>
      <m:oMath>
        <m:sSub>
          <m:sSubPr>
            <m:ctrlPr>
              <w:rPr>
                <w:rStyle w:val="FontStyle214"/>
                <w:rFonts w:ascii="Cambria Math"/>
                <w:b w:val="0"/>
                <w:bCs w:val="0"/>
                <w:i w:val="0"/>
                <w:iCs w:val="0"/>
                <w:spacing w:val="40"/>
                <w:sz w:val="28"/>
                <w:szCs w:val="28"/>
              </w:rPr>
            </m:ctrlPr>
          </m:sSubPr>
          <m:e>
            <m:r>
              <m:rPr>
                <m:sty m:val="bi"/>
              </m:rPr>
              <w:rPr>
                <w:rStyle w:val="FontStyle214"/>
                <w:rFonts w:ascii="Cambria Math" w:hAnsi="Cambria Math"/>
                <w:spacing w:val="40"/>
                <w:sz w:val="28"/>
                <w:szCs w:val="28"/>
              </w:rPr>
              <m:t>Y</m:t>
            </m:r>
          </m:e>
          <m:sub>
            <m:r>
              <m:rPr>
                <m:sty m:val="bi"/>
              </m:rPr>
              <w:rPr>
                <w:rStyle w:val="FontStyle214"/>
                <w:rFonts w:ascii="Cambria Math"/>
                <w:spacing w:val="40"/>
                <w:sz w:val="28"/>
                <w:szCs w:val="28"/>
              </w:rPr>
              <m:t>3</m:t>
            </m:r>
          </m:sub>
        </m:sSub>
        <m:r>
          <m:rPr>
            <m:sty m:val="bi"/>
          </m:rPr>
          <w:rPr>
            <w:rStyle w:val="FontStyle214"/>
            <w:rFonts w:ascii="Cambria Math"/>
            <w:spacing w:val="40"/>
            <w:sz w:val="28"/>
            <w:szCs w:val="28"/>
          </w:rPr>
          <m:t xml:space="preserve"> =3.494</m:t>
        </m:r>
        <m:d>
          <m:dPr>
            <m:begChr m:val="["/>
            <m:endChr m:val="]"/>
            <m:ctrlPr>
              <w:rPr>
                <w:rStyle w:val="FontStyle214"/>
                <w:rFonts w:ascii="Cambria Math"/>
                <w:b w:val="0"/>
                <w:bCs w:val="0"/>
                <w:i w:val="0"/>
                <w:iCs w:val="0"/>
                <w:spacing w:val="40"/>
                <w:sz w:val="28"/>
                <w:szCs w:val="28"/>
              </w:rPr>
            </m:ctrlPr>
          </m:dPr>
          <m:e>
            <m:r>
              <m:rPr>
                <m:sty m:val="bi"/>
              </m:rPr>
              <w:rPr>
                <w:rStyle w:val="FontStyle214"/>
                <w:rFonts w:ascii="Cambria Math"/>
                <w:spacing w:val="40"/>
                <w:sz w:val="28"/>
                <w:szCs w:val="28"/>
              </w:rPr>
              <m:t>1+3.396</m:t>
            </m:r>
            <m:d>
              <m:dPr>
                <m:ctrlPr>
                  <w:rPr>
                    <w:rStyle w:val="FontStyle214"/>
                    <w:rFonts w:ascii="Cambria Math"/>
                    <w:b w:val="0"/>
                    <w:bCs w:val="0"/>
                    <w:i w:val="0"/>
                    <w:iCs w:val="0"/>
                    <w:spacing w:val="40"/>
                    <w:sz w:val="28"/>
                    <w:szCs w:val="28"/>
                  </w:rPr>
                </m:ctrlPr>
              </m:dPr>
              <m:e>
                <m:f>
                  <m:fPr>
                    <m:type m:val="lin"/>
                    <m:ctrlPr>
                      <w:rPr>
                        <w:rStyle w:val="FontStyle214"/>
                        <w:rFonts w:ascii="Cambria Math"/>
                        <w:b w:val="0"/>
                        <w:bCs w:val="0"/>
                        <w:i w:val="0"/>
                        <w:iCs w:val="0"/>
                        <w:spacing w:val="40"/>
                        <w:sz w:val="28"/>
                        <w:szCs w:val="28"/>
                      </w:rPr>
                    </m:ctrlPr>
                  </m:fPr>
                  <m:num>
                    <m:r>
                      <m:rPr>
                        <m:sty m:val="bi"/>
                      </m:rPr>
                      <w:rPr>
                        <w:rStyle w:val="FontStyle214"/>
                        <w:rFonts w:ascii="Cambria Math" w:hAnsi="Cambria Math"/>
                        <w:spacing w:val="40"/>
                        <w:sz w:val="28"/>
                        <w:szCs w:val="28"/>
                      </w:rPr>
                      <m:t>l</m:t>
                    </m:r>
                  </m:num>
                  <m:den>
                    <m:r>
                      <m:rPr>
                        <m:sty m:val="bi"/>
                      </m:rPr>
                      <w:rPr>
                        <w:rStyle w:val="FontStyle214"/>
                        <w:rFonts w:ascii="Cambria Math" w:hAnsi="Cambria Math"/>
                        <w:spacing w:val="40"/>
                        <w:sz w:val="28"/>
                        <w:szCs w:val="28"/>
                      </w:rPr>
                      <m:t>b</m:t>
                    </m:r>
                  </m:den>
                </m:f>
              </m:e>
            </m:d>
            <m:r>
              <m:rPr>
                <m:sty m:val="bi"/>
              </m:rPr>
              <w:rPr>
                <w:rStyle w:val="FontStyle214"/>
                <w:rFonts w:ascii="Cambria Math"/>
                <w:spacing w:val="40"/>
                <w:sz w:val="28"/>
                <w:szCs w:val="28"/>
              </w:rPr>
              <m:t>+5.939</m:t>
            </m:r>
            <m:sSup>
              <m:sSupPr>
                <m:ctrlPr>
                  <w:rPr>
                    <w:rStyle w:val="FontStyle214"/>
                    <w:rFonts w:ascii="Cambria Math"/>
                    <w:b w:val="0"/>
                    <w:bCs w:val="0"/>
                    <w:i w:val="0"/>
                    <w:iCs w:val="0"/>
                    <w:spacing w:val="40"/>
                    <w:sz w:val="28"/>
                    <w:szCs w:val="28"/>
                  </w:rPr>
                </m:ctrlPr>
              </m:sSupPr>
              <m:e>
                <m:r>
                  <m:rPr>
                    <m:sty m:val="bi"/>
                  </m:rPr>
                  <w:rPr>
                    <w:rStyle w:val="FontStyle214"/>
                    <w:rFonts w:ascii="Cambria Math"/>
                    <w:spacing w:val="40"/>
                    <w:sz w:val="28"/>
                    <w:szCs w:val="28"/>
                  </w:rPr>
                  <m:t>(</m:t>
                </m:r>
                <m:r>
                  <m:rPr>
                    <m:sty m:val="bi"/>
                  </m:rPr>
                  <w:rPr>
                    <w:rStyle w:val="FontStyle214"/>
                    <w:rFonts w:ascii="Cambria Math" w:hAnsi="Cambria Math"/>
                    <w:spacing w:val="40"/>
                    <w:sz w:val="28"/>
                    <w:szCs w:val="28"/>
                  </w:rPr>
                  <m:t>l</m:t>
                </m:r>
                <m:r>
                  <m:rPr>
                    <m:sty m:val="bi"/>
                  </m:rPr>
                  <w:rPr>
                    <w:rStyle w:val="FontStyle214"/>
                    <w:rFonts w:ascii="Cambria Math"/>
                    <w:spacing w:val="40"/>
                    <w:sz w:val="28"/>
                    <w:szCs w:val="28"/>
                  </w:rPr>
                  <m:t>/</m:t>
                </m:r>
                <m:r>
                  <m:rPr>
                    <m:sty m:val="bi"/>
                  </m:rPr>
                  <w:rPr>
                    <w:rStyle w:val="FontStyle214"/>
                    <w:rFonts w:ascii="Cambria Math" w:hAnsi="Cambria Math"/>
                    <w:spacing w:val="40"/>
                    <w:sz w:val="28"/>
                    <w:szCs w:val="28"/>
                  </w:rPr>
                  <m:t>b</m:t>
                </m:r>
                <m:r>
                  <m:rPr>
                    <m:sty m:val="bi"/>
                  </m:rPr>
                  <w:rPr>
                    <w:rStyle w:val="FontStyle214"/>
                    <w:rFonts w:ascii="Cambria Math"/>
                    <w:spacing w:val="40"/>
                    <w:sz w:val="28"/>
                    <w:szCs w:val="28"/>
                  </w:rPr>
                  <m:t>)</m:t>
                </m:r>
              </m:e>
              <m:sup>
                <m:r>
                  <m:rPr>
                    <m:sty m:val="bi"/>
                  </m:rPr>
                  <w:rPr>
                    <w:rStyle w:val="FontStyle214"/>
                    <w:rFonts w:ascii="Cambria Math"/>
                    <w:spacing w:val="40"/>
                    <w:sz w:val="28"/>
                    <w:szCs w:val="28"/>
                  </w:rPr>
                  <m:t>2</m:t>
                </m:r>
              </m:sup>
            </m:sSup>
          </m:e>
        </m:d>
      </m:oMath>
      <w:r w:rsidR="00D73FD0" w:rsidRPr="0024237D">
        <w:rPr>
          <w:rStyle w:val="FontStyle213"/>
        </w:rPr>
        <w:t>.</w:t>
      </w:r>
    </w:p>
    <w:p w:rsidR="00D73FD0" w:rsidRPr="0024237D" w:rsidRDefault="00D73FD0" w:rsidP="00A11D5B">
      <w:pPr>
        <w:pStyle w:val="Style29"/>
        <w:widowControl/>
        <w:spacing w:line="240" w:lineRule="auto"/>
        <w:ind w:firstLine="425"/>
        <w:rPr>
          <w:sz w:val="28"/>
          <w:szCs w:val="28"/>
        </w:rPr>
      </w:pPr>
    </w:p>
    <w:p w:rsidR="00D73FD0" w:rsidRPr="00D47F1A" w:rsidRDefault="00D73FD0" w:rsidP="00A11D5B">
      <w:pPr>
        <w:pStyle w:val="Style29"/>
        <w:widowControl/>
        <w:spacing w:line="240" w:lineRule="auto"/>
        <w:ind w:firstLine="425"/>
        <w:rPr>
          <w:rStyle w:val="FontStyle219"/>
          <w:sz w:val="28"/>
          <w:szCs w:val="28"/>
          <w:lang w:val="kk-KZ"/>
        </w:rPr>
      </w:pPr>
      <w:r w:rsidRPr="0024237D">
        <w:rPr>
          <w:rStyle w:val="FontStyle219"/>
          <w:sz w:val="28"/>
          <w:szCs w:val="28"/>
          <w:lang w:val="en-US"/>
        </w:rPr>
        <w:t>Y</w:t>
      </w:r>
      <w:r w:rsidRPr="0024237D">
        <w:rPr>
          <w:rStyle w:val="FontStyle219"/>
          <w:sz w:val="28"/>
          <w:szCs w:val="28"/>
          <w:vertAlign w:val="subscript"/>
        </w:rPr>
        <w:t>1</w:t>
      </w:r>
      <w:r w:rsidRPr="0024237D">
        <w:rPr>
          <w:rStyle w:val="FontStyle219"/>
          <w:sz w:val="28"/>
          <w:szCs w:val="28"/>
        </w:rPr>
        <w:t xml:space="preserve">, </w:t>
      </w:r>
      <w:r w:rsidRPr="0024237D">
        <w:rPr>
          <w:rStyle w:val="FontStyle219"/>
          <w:sz w:val="28"/>
          <w:szCs w:val="28"/>
          <w:lang w:val="en-US"/>
        </w:rPr>
        <w:t>Y</w:t>
      </w:r>
      <w:r w:rsidRPr="0024237D">
        <w:rPr>
          <w:rStyle w:val="FontStyle219"/>
          <w:sz w:val="28"/>
          <w:szCs w:val="28"/>
        </w:rPr>
        <w:t>'</w:t>
      </w:r>
      <w:r w:rsidRPr="0024237D">
        <w:rPr>
          <w:rStyle w:val="FontStyle219"/>
          <w:sz w:val="28"/>
          <w:szCs w:val="28"/>
          <w:vertAlign w:val="subscript"/>
        </w:rPr>
        <w:t>2</w:t>
      </w:r>
      <w:r w:rsidRPr="0024237D">
        <w:rPr>
          <w:rStyle w:val="FontStyle219"/>
          <w:sz w:val="28"/>
          <w:szCs w:val="28"/>
        </w:rPr>
        <w:t xml:space="preserve">, </w:t>
      </w:r>
      <w:r w:rsidRPr="0024237D">
        <w:rPr>
          <w:rStyle w:val="FontStyle219"/>
          <w:sz w:val="28"/>
          <w:szCs w:val="28"/>
          <w:lang w:val="en-US"/>
        </w:rPr>
        <w:t>Y</w:t>
      </w:r>
      <w:r w:rsidRPr="0024237D">
        <w:rPr>
          <w:rStyle w:val="FontStyle219"/>
          <w:sz w:val="28"/>
          <w:szCs w:val="28"/>
        </w:rPr>
        <w:t>"</w:t>
      </w:r>
      <w:r w:rsidRPr="0024237D">
        <w:rPr>
          <w:rStyle w:val="FontStyle219"/>
          <w:sz w:val="28"/>
          <w:szCs w:val="28"/>
          <w:vertAlign w:val="subscript"/>
        </w:rPr>
        <w:t>2</w:t>
      </w:r>
      <w:r w:rsidRPr="0024237D">
        <w:rPr>
          <w:rStyle w:val="FontStyle219"/>
          <w:sz w:val="28"/>
          <w:szCs w:val="28"/>
        </w:rPr>
        <w:t xml:space="preserve">, </w:t>
      </w:r>
      <w:r w:rsidRPr="0024237D">
        <w:rPr>
          <w:rStyle w:val="FontStyle219"/>
          <w:sz w:val="28"/>
          <w:szCs w:val="28"/>
          <w:lang w:val="en-US"/>
        </w:rPr>
        <w:t>Y</w:t>
      </w:r>
      <w:r w:rsidRPr="0024237D">
        <w:rPr>
          <w:rStyle w:val="FontStyle219"/>
          <w:sz w:val="28"/>
          <w:szCs w:val="28"/>
          <w:vertAlign w:val="subscript"/>
        </w:rPr>
        <w:t>3</w:t>
      </w:r>
      <w:r w:rsidRPr="0024237D">
        <w:rPr>
          <w:rStyle w:val="FontStyle219"/>
          <w:sz w:val="28"/>
          <w:szCs w:val="28"/>
        </w:rPr>
        <w:t xml:space="preserve">, </w:t>
      </w:r>
      <w:r w:rsidRPr="0024237D">
        <w:rPr>
          <w:rStyle w:val="FontStyle219"/>
          <w:sz w:val="28"/>
          <w:szCs w:val="28"/>
          <w:lang w:val="en-US"/>
        </w:rPr>
        <w:t>Y</w:t>
      </w:r>
      <w:r w:rsidRPr="0024237D">
        <w:rPr>
          <w:rStyle w:val="FontStyle219"/>
          <w:sz w:val="28"/>
          <w:szCs w:val="28"/>
          <w:vertAlign w:val="subscript"/>
        </w:rPr>
        <w:t>4</w:t>
      </w:r>
      <w:r w:rsidR="00D47F1A">
        <w:rPr>
          <w:rStyle w:val="FontStyle219"/>
          <w:sz w:val="28"/>
          <w:szCs w:val="28"/>
          <w:lang w:val="kk-KZ"/>
        </w:rPr>
        <w:t xml:space="preserve">функцияларының мәні </w:t>
      </w:r>
      <w:r w:rsidR="00A5125B" w:rsidRPr="0024237D">
        <w:rPr>
          <w:rStyle w:val="FontStyle219"/>
          <w:sz w:val="28"/>
          <w:szCs w:val="28"/>
          <w:lang w:val="kk-KZ"/>
        </w:rPr>
        <w:t>4</w:t>
      </w:r>
      <w:r w:rsidR="00350957">
        <w:rPr>
          <w:rStyle w:val="FontStyle219"/>
          <w:sz w:val="28"/>
          <w:szCs w:val="28"/>
        </w:rPr>
        <w:t>.1</w:t>
      </w:r>
      <w:r w:rsidRPr="0024237D">
        <w:rPr>
          <w:rStyle w:val="FontStyle219"/>
          <w:sz w:val="28"/>
          <w:szCs w:val="28"/>
        </w:rPr>
        <w:t>-</w:t>
      </w:r>
      <w:r w:rsidR="00A5125B" w:rsidRPr="0024237D">
        <w:rPr>
          <w:rStyle w:val="FontStyle219"/>
          <w:sz w:val="28"/>
          <w:szCs w:val="28"/>
          <w:lang w:val="kk-KZ"/>
        </w:rPr>
        <w:t>4</w:t>
      </w:r>
      <w:r w:rsidR="00D47F1A">
        <w:rPr>
          <w:rStyle w:val="FontStyle219"/>
          <w:sz w:val="28"/>
          <w:szCs w:val="28"/>
        </w:rPr>
        <w:t>.3</w:t>
      </w:r>
      <w:r w:rsidR="00D47F1A">
        <w:rPr>
          <w:rStyle w:val="FontStyle219"/>
          <w:sz w:val="28"/>
          <w:szCs w:val="28"/>
          <w:lang w:val="kk-KZ"/>
        </w:rPr>
        <w:t xml:space="preserve"> кестелерде берілген</w:t>
      </w:r>
    </w:p>
    <w:p w:rsidR="00350957" w:rsidRDefault="00350957" w:rsidP="00A11D5B">
      <w:pPr>
        <w:pStyle w:val="Style2"/>
        <w:widowControl/>
        <w:spacing w:line="240" w:lineRule="auto"/>
        <w:ind w:firstLine="425"/>
        <w:jc w:val="both"/>
        <w:rPr>
          <w:rStyle w:val="FontStyle219"/>
          <w:sz w:val="28"/>
          <w:szCs w:val="28"/>
          <w:lang w:val="kk-KZ"/>
        </w:rPr>
      </w:pPr>
    </w:p>
    <w:p w:rsidR="00D73FD0" w:rsidRPr="00987116" w:rsidRDefault="00A5125B" w:rsidP="00A11D5B">
      <w:pPr>
        <w:pStyle w:val="Style2"/>
        <w:widowControl/>
        <w:spacing w:line="240" w:lineRule="auto"/>
        <w:ind w:firstLine="425"/>
        <w:jc w:val="both"/>
        <w:rPr>
          <w:rStyle w:val="FontStyle219"/>
          <w:sz w:val="28"/>
          <w:szCs w:val="28"/>
          <w:lang w:val="kk-KZ"/>
        </w:rPr>
      </w:pPr>
      <w:r w:rsidRPr="0024237D">
        <w:rPr>
          <w:rStyle w:val="FontStyle219"/>
          <w:sz w:val="28"/>
          <w:szCs w:val="28"/>
          <w:lang w:val="kk-KZ"/>
        </w:rPr>
        <w:t>4</w:t>
      </w:r>
      <w:r w:rsidR="00B40508" w:rsidRPr="00987116">
        <w:rPr>
          <w:rStyle w:val="FontStyle219"/>
          <w:sz w:val="28"/>
          <w:szCs w:val="28"/>
          <w:lang w:val="kk-KZ"/>
        </w:rPr>
        <w:t>.1</w:t>
      </w:r>
      <w:r w:rsidR="00D47F1A">
        <w:rPr>
          <w:rStyle w:val="FontStyle219"/>
          <w:sz w:val="28"/>
          <w:szCs w:val="28"/>
          <w:lang w:val="kk-KZ"/>
        </w:rPr>
        <w:t xml:space="preserve"> кесте</w:t>
      </w:r>
      <w:r w:rsidR="00D73FD0" w:rsidRPr="00987116">
        <w:rPr>
          <w:rStyle w:val="FontStyle219"/>
          <w:sz w:val="28"/>
          <w:szCs w:val="28"/>
          <w:lang w:val="kk-KZ"/>
        </w:rPr>
        <w:t>1</w:t>
      </w:r>
      <w:r w:rsidR="00D47F1A" w:rsidRPr="001467F4">
        <w:rPr>
          <w:rStyle w:val="FontStyle216"/>
          <w:b w:val="0"/>
          <w:sz w:val="28"/>
          <w:szCs w:val="28"/>
          <w:lang w:val="kk-KZ"/>
        </w:rPr>
        <w:t>типті үлгілер үшін</w:t>
      </w:r>
      <w:r w:rsidR="00D47F1A" w:rsidRPr="00987116">
        <w:rPr>
          <w:rStyle w:val="FontStyle219"/>
          <w:sz w:val="28"/>
          <w:szCs w:val="28"/>
          <w:lang w:val="kk-KZ"/>
        </w:rPr>
        <w:t>Y</w:t>
      </w:r>
      <w:r w:rsidR="00D47F1A" w:rsidRPr="00987116">
        <w:rPr>
          <w:rStyle w:val="FontStyle211"/>
          <w:sz w:val="28"/>
          <w:szCs w:val="28"/>
          <w:vertAlign w:val="subscript"/>
          <w:lang w:val="kk-KZ"/>
        </w:rPr>
        <w:t>1</w:t>
      </w:r>
      <w:r w:rsidR="00350957">
        <w:rPr>
          <w:rStyle w:val="FontStyle219"/>
          <w:sz w:val="28"/>
          <w:szCs w:val="28"/>
          <w:lang w:val="kk-KZ"/>
        </w:rPr>
        <w:t xml:space="preserve">түзету </w:t>
      </w:r>
      <w:r w:rsidR="00D47F1A">
        <w:rPr>
          <w:rStyle w:val="FontStyle219"/>
          <w:sz w:val="28"/>
          <w:szCs w:val="28"/>
          <w:lang w:val="kk-KZ"/>
        </w:rPr>
        <w:t>функцияларыныңмәндері</w:t>
      </w:r>
    </w:p>
    <w:tbl>
      <w:tblPr>
        <w:tblW w:w="0" w:type="auto"/>
        <w:tblInd w:w="40" w:type="dxa"/>
        <w:tblLayout w:type="fixed"/>
        <w:tblCellMar>
          <w:left w:w="40" w:type="dxa"/>
          <w:right w:w="40" w:type="dxa"/>
        </w:tblCellMar>
        <w:tblLook w:val="0000"/>
      </w:tblPr>
      <w:tblGrid>
        <w:gridCol w:w="1200"/>
        <w:gridCol w:w="1195"/>
        <w:gridCol w:w="1195"/>
        <w:gridCol w:w="1195"/>
        <w:gridCol w:w="1200"/>
        <w:gridCol w:w="1195"/>
        <w:gridCol w:w="1200"/>
        <w:gridCol w:w="1200"/>
      </w:tblGrid>
      <w:tr w:rsidR="00D73FD0" w:rsidRPr="0024237D" w:rsidTr="00B40508">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lang w:val="en-US"/>
              </w:rPr>
            </w:pPr>
            <w:r w:rsidRPr="0024237D">
              <w:rPr>
                <w:rStyle w:val="FontStyle207"/>
                <w:sz w:val="28"/>
                <w:szCs w:val="28"/>
              </w:rPr>
              <w:t xml:space="preserve">2 </w:t>
            </w:r>
            <w:r w:rsidRPr="0024237D">
              <w:rPr>
                <w:rStyle w:val="FontStyle207"/>
                <w:sz w:val="28"/>
                <w:szCs w:val="28"/>
                <w:lang w:val="en-US"/>
              </w:rPr>
              <w:t>l/b</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18"/>
                <w:sz w:val="28"/>
                <w:szCs w:val="28"/>
                <w:lang w:val="en-US" w:eastAsia="en-US"/>
              </w:rPr>
            </w:pPr>
            <w:r w:rsidRPr="0024237D">
              <w:rPr>
                <w:rStyle w:val="FontStyle207"/>
                <w:sz w:val="28"/>
                <w:szCs w:val="28"/>
                <w:lang w:val="en-US" w:eastAsia="en-US"/>
              </w:rPr>
              <w:t>Y</w:t>
            </w:r>
            <w:r w:rsidRPr="0024237D">
              <w:rPr>
                <w:rStyle w:val="FontStyle218"/>
                <w:sz w:val="28"/>
                <w:szCs w:val="28"/>
                <w:vertAlign w:val="subscript"/>
                <w:lang w:val="en-US" w:eastAsia="en-US"/>
              </w:rPr>
              <w:t>1</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lang w:val="en-US"/>
              </w:rPr>
            </w:pPr>
            <w:r w:rsidRPr="0024237D">
              <w:rPr>
                <w:rStyle w:val="FontStyle207"/>
                <w:sz w:val="28"/>
                <w:szCs w:val="28"/>
              </w:rPr>
              <w:t xml:space="preserve">2 </w:t>
            </w:r>
            <w:r w:rsidRPr="0024237D">
              <w:rPr>
                <w:rStyle w:val="FontStyle207"/>
                <w:sz w:val="28"/>
                <w:szCs w:val="28"/>
                <w:lang w:val="en-US"/>
              </w:rPr>
              <w:t>l/b</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18"/>
                <w:sz w:val="28"/>
                <w:szCs w:val="28"/>
                <w:lang w:val="en-US" w:eastAsia="en-US"/>
              </w:rPr>
            </w:pPr>
            <w:r w:rsidRPr="0024237D">
              <w:rPr>
                <w:rStyle w:val="FontStyle207"/>
                <w:sz w:val="28"/>
                <w:szCs w:val="28"/>
                <w:lang w:val="en-US" w:eastAsia="en-US"/>
              </w:rPr>
              <w:t>Y</w:t>
            </w:r>
            <w:r w:rsidRPr="0024237D">
              <w:rPr>
                <w:rStyle w:val="FontStyle218"/>
                <w:sz w:val="28"/>
                <w:szCs w:val="28"/>
                <w:vertAlign w:val="subscript"/>
                <w:lang w:val="en-US" w:eastAsia="en-US"/>
              </w:rPr>
              <w:t>1</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lang w:val="en-US"/>
              </w:rPr>
            </w:pPr>
            <w:r w:rsidRPr="0024237D">
              <w:rPr>
                <w:rStyle w:val="FontStyle207"/>
                <w:sz w:val="28"/>
                <w:szCs w:val="28"/>
              </w:rPr>
              <w:t xml:space="preserve">2 </w:t>
            </w:r>
            <w:r w:rsidRPr="0024237D">
              <w:rPr>
                <w:rStyle w:val="FontStyle207"/>
                <w:sz w:val="28"/>
                <w:szCs w:val="28"/>
                <w:lang w:val="en-US"/>
              </w:rPr>
              <w:t>l/b</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18"/>
                <w:sz w:val="28"/>
                <w:szCs w:val="28"/>
                <w:lang w:val="en-US" w:eastAsia="en-US"/>
              </w:rPr>
            </w:pPr>
            <w:r w:rsidRPr="0024237D">
              <w:rPr>
                <w:rStyle w:val="FontStyle207"/>
                <w:sz w:val="28"/>
                <w:szCs w:val="28"/>
                <w:lang w:val="en-US" w:eastAsia="en-US"/>
              </w:rPr>
              <w:t>Y</w:t>
            </w:r>
            <w:r w:rsidRPr="0024237D">
              <w:rPr>
                <w:rStyle w:val="FontStyle218"/>
                <w:sz w:val="28"/>
                <w:szCs w:val="28"/>
                <w:vertAlign w:val="subscript"/>
                <w:lang w:val="en-US" w:eastAsia="en-US"/>
              </w:rPr>
              <w:t>1</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lang w:val="en-US"/>
              </w:rPr>
            </w:pPr>
            <w:r w:rsidRPr="0024237D">
              <w:rPr>
                <w:rStyle w:val="FontStyle207"/>
                <w:sz w:val="28"/>
                <w:szCs w:val="28"/>
              </w:rPr>
              <w:t xml:space="preserve">2 </w:t>
            </w:r>
            <w:r w:rsidRPr="0024237D">
              <w:rPr>
                <w:rStyle w:val="FontStyle207"/>
                <w:sz w:val="28"/>
                <w:szCs w:val="28"/>
                <w:lang w:val="en-US"/>
              </w:rPr>
              <w:t>l/b</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18"/>
                <w:sz w:val="28"/>
                <w:szCs w:val="28"/>
                <w:lang w:val="en-US" w:eastAsia="en-US"/>
              </w:rPr>
            </w:pPr>
            <w:r w:rsidRPr="0024237D">
              <w:rPr>
                <w:rStyle w:val="FontStyle207"/>
                <w:sz w:val="28"/>
                <w:szCs w:val="28"/>
                <w:lang w:val="en-US" w:eastAsia="en-US"/>
              </w:rPr>
              <w:t>Y</w:t>
            </w:r>
            <w:r w:rsidRPr="0024237D">
              <w:rPr>
                <w:rStyle w:val="FontStyle218"/>
                <w:sz w:val="28"/>
                <w:szCs w:val="28"/>
                <w:vertAlign w:val="subscript"/>
                <w:lang w:val="en-US" w:eastAsia="en-US"/>
              </w:rPr>
              <w:t>1</w:t>
            </w:r>
          </w:p>
        </w:tc>
      </w:tr>
      <w:tr w:rsidR="00D73FD0" w:rsidRPr="0024237D" w:rsidTr="00B40508">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0.727</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0.879</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0.45</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0.962</w:t>
            </w:r>
          </w:p>
        </w:tc>
      </w:tr>
      <w:tr w:rsidR="00D73FD0" w:rsidRPr="0024237D" w:rsidTr="00B40508">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0.305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0.734</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0.355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0.808</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0.405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0.887</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0.455</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0.971</w:t>
            </w:r>
          </w:p>
        </w:tc>
      </w:tr>
      <w:tr w:rsidR="00D73FD0" w:rsidRPr="0024237D" w:rsidTr="00B40508">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0.310</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0.741</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0.360</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0.816</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0.410</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0.895</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0.46</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0.980</w:t>
            </w:r>
          </w:p>
        </w:tc>
      </w:tr>
      <w:tr w:rsidR="00D73FD0" w:rsidRPr="0024237D" w:rsidTr="00B40508">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0.315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0.748</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0.365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0.824</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0.415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0.904</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0.465</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0.988</w:t>
            </w:r>
          </w:p>
        </w:tc>
      </w:tr>
      <w:tr w:rsidR="00D73FD0" w:rsidRPr="0024237D" w:rsidTr="00B40508">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0.32</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0.756</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0.37</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0.832</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0.42</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0.912</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0.47</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0.997</w:t>
            </w:r>
          </w:p>
        </w:tc>
      </w:tr>
      <w:tr w:rsidR="00D73FD0" w:rsidRPr="0024237D" w:rsidTr="00B40508">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0.325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0.763</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0.375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0.839</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0.43</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0.928</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0.480</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1.014</w:t>
            </w:r>
          </w:p>
        </w:tc>
      </w:tr>
      <w:tr w:rsidR="00D73FD0" w:rsidRPr="0024237D" w:rsidTr="00B40508">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0.335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0.778</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0.385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0.855</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0.435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0.937</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0.485</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1.024</w:t>
            </w:r>
          </w:p>
        </w:tc>
      </w:tr>
      <w:tr w:rsidR="00D73FD0" w:rsidRPr="0024237D" w:rsidTr="00B40508">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0.34</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0.785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0.39</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0.863</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0.44</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0.945</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0.49</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1.032</w:t>
            </w:r>
          </w:p>
        </w:tc>
      </w:tr>
      <w:tr w:rsidR="00D73FD0" w:rsidRPr="0024237D" w:rsidTr="00B40508">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0.345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0.793</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0.395</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0.871</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0.954</w:t>
            </w: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0.495</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0.495</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1.041</w:t>
            </w:r>
          </w:p>
        </w:tc>
      </w:tr>
      <w:tr w:rsidR="00D73FD0" w:rsidRPr="0024237D" w:rsidTr="00B40508">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rPr>
            </w:pP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rPr>
            </w:pP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rPr>
            </w:pP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rPr>
            </w:pP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rPr>
            </w:pPr>
          </w:p>
        </w:tc>
        <w:tc>
          <w:tcPr>
            <w:tcW w:w="1195"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110"/>
              <w:widowControl/>
              <w:ind w:firstLine="425"/>
              <w:jc w:val="both"/>
              <w:rPr>
                <w:sz w:val="28"/>
                <w:szCs w:val="28"/>
              </w:rPr>
            </w:pP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0.5</w:t>
            </w:r>
          </w:p>
        </w:tc>
        <w:tc>
          <w:tcPr>
            <w:tcW w:w="1200" w:type="dxa"/>
            <w:tcBorders>
              <w:top w:val="single" w:sz="6" w:space="0" w:color="auto"/>
              <w:left w:val="single" w:sz="6" w:space="0" w:color="auto"/>
              <w:bottom w:val="single" w:sz="6" w:space="0" w:color="auto"/>
              <w:right w:val="single" w:sz="6" w:space="0" w:color="auto"/>
            </w:tcBorders>
            <w:vAlign w:val="center"/>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1.05</w:t>
            </w:r>
          </w:p>
        </w:tc>
      </w:tr>
    </w:tbl>
    <w:p w:rsidR="00D73FD0" w:rsidRPr="0024237D" w:rsidRDefault="00D73FD0" w:rsidP="00A11D5B">
      <w:pPr>
        <w:pStyle w:val="Style2"/>
        <w:widowControl/>
        <w:spacing w:line="240" w:lineRule="auto"/>
        <w:ind w:firstLine="425"/>
        <w:jc w:val="both"/>
        <w:rPr>
          <w:sz w:val="28"/>
          <w:szCs w:val="28"/>
        </w:rPr>
      </w:pPr>
    </w:p>
    <w:p w:rsidR="00D73FD0" w:rsidRPr="0024237D" w:rsidRDefault="00A5125B" w:rsidP="00A11D5B">
      <w:pPr>
        <w:pStyle w:val="Style2"/>
        <w:widowControl/>
        <w:spacing w:line="240" w:lineRule="auto"/>
        <w:ind w:firstLine="425"/>
        <w:jc w:val="both"/>
        <w:rPr>
          <w:rStyle w:val="FontStyle219"/>
          <w:sz w:val="28"/>
          <w:szCs w:val="28"/>
        </w:rPr>
      </w:pPr>
      <w:r w:rsidRPr="0024237D">
        <w:rPr>
          <w:rStyle w:val="FontStyle219"/>
          <w:sz w:val="28"/>
          <w:szCs w:val="28"/>
          <w:lang w:val="kk-KZ"/>
        </w:rPr>
        <w:t>4</w:t>
      </w:r>
      <w:r w:rsidR="00D73FD0" w:rsidRPr="0024237D">
        <w:rPr>
          <w:rStyle w:val="FontStyle219"/>
          <w:sz w:val="28"/>
          <w:szCs w:val="28"/>
        </w:rPr>
        <w:t>. 2</w:t>
      </w:r>
      <w:r w:rsidR="00987116">
        <w:rPr>
          <w:rStyle w:val="FontStyle219"/>
          <w:sz w:val="28"/>
          <w:szCs w:val="28"/>
          <w:lang w:val="kk-KZ"/>
        </w:rPr>
        <w:t>кесте</w:t>
      </w:r>
      <w:r w:rsidR="00350957">
        <w:rPr>
          <w:rStyle w:val="FontStyle219"/>
          <w:sz w:val="28"/>
          <w:szCs w:val="28"/>
          <w:lang w:val="kk-KZ"/>
        </w:rPr>
        <w:t>2</w:t>
      </w:r>
      <w:r w:rsidR="00987116" w:rsidRPr="001467F4">
        <w:rPr>
          <w:rStyle w:val="FontStyle216"/>
          <w:b w:val="0"/>
          <w:sz w:val="28"/>
          <w:szCs w:val="28"/>
          <w:lang w:val="kk-KZ"/>
        </w:rPr>
        <w:t>типті үлгілер үшін</w:t>
      </w:r>
      <w:proofErr w:type="gramStart"/>
      <w:r w:rsidR="00987116" w:rsidRPr="0024237D">
        <w:rPr>
          <w:rStyle w:val="FontStyle219"/>
          <w:sz w:val="28"/>
          <w:szCs w:val="28"/>
          <w:lang w:val="en-US"/>
        </w:rPr>
        <w:t>Y</w:t>
      </w:r>
      <w:proofErr w:type="gramEnd"/>
      <w:r w:rsidR="00987116" w:rsidRPr="0024237D">
        <w:rPr>
          <w:rStyle w:val="FontStyle219"/>
          <w:sz w:val="28"/>
          <w:szCs w:val="28"/>
        </w:rPr>
        <w:t>'</w:t>
      </w:r>
      <w:r w:rsidR="00987116" w:rsidRPr="0024237D">
        <w:rPr>
          <w:rStyle w:val="FontStyle219"/>
          <w:sz w:val="28"/>
          <w:szCs w:val="28"/>
          <w:vertAlign w:val="subscript"/>
        </w:rPr>
        <w:t>2</w:t>
      </w:r>
      <w:r w:rsidR="00987116" w:rsidRPr="0024237D">
        <w:rPr>
          <w:rStyle w:val="FontStyle219"/>
          <w:sz w:val="28"/>
          <w:szCs w:val="28"/>
        </w:rPr>
        <w:t xml:space="preserve">, </w:t>
      </w:r>
      <w:r w:rsidR="00987116" w:rsidRPr="0024237D">
        <w:rPr>
          <w:rStyle w:val="FontStyle219"/>
          <w:sz w:val="28"/>
          <w:szCs w:val="28"/>
          <w:lang w:val="en-US"/>
        </w:rPr>
        <w:t>Y</w:t>
      </w:r>
      <w:r w:rsidR="00987116" w:rsidRPr="0024237D">
        <w:rPr>
          <w:rStyle w:val="FontStyle219"/>
          <w:sz w:val="28"/>
          <w:szCs w:val="28"/>
        </w:rPr>
        <w:t>"</w:t>
      </w:r>
      <w:r w:rsidR="00987116" w:rsidRPr="0024237D">
        <w:rPr>
          <w:rStyle w:val="FontStyle219"/>
          <w:sz w:val="28"/>
          <w:szCs w:val="28"/>
          <w:vertAlign w:val="subscript"/>
        </w:rPr>
        <w:t>2</w:t>
      </w:r>
      <w:r w:rsidR="00350957">
        <w:rPr>
          <w:rStyle w:val="FontStyle219"/>
          <w:sz w:val="28"/>
          <w:szCs w:val="28"/>
          <w:lang w:val="kk-KZ"/>
        </w:rPr>
        <w:t>түзету функцияларының мәндері</w:t>
      </w:r>
    </w:p>
    <w:tbl>
      <w:tblPr>
        <w:tblW w:w="0" w:type="auto"/>
        <w:tblInd w:w="40" w:type="dxa"/>
        <w:tblLayout w:type="fixed"/>
        <w:tblCellMar>
          <w:left w:w="40" w:type="dxa"/>
          <w:right w:w="40" w:type="dxa"/>
        </w:tblCellMar>
        <w:tblLook w:val="0000"/>
      </w:tblPr>
      <w:tblGrid>
        <w:gridCol w:w="1555"/>
        <w:gridCol w:w="1555"/>
        <w:gridCol w:w="1550"/>
        <w:gridCol w:w="1550"/>
        <w:gridCol w:w="1555"/>
        <w:gridCol w:w="1555"/>
      </w:tblGrid>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93"/>
              <w:widowControl/>
              <w:ind w:firstLine="425"/>
              <w:jc w:val="both"/>
              <w:rPr>
                <w:rStyle w:val="FontStyle220"/>
                <w:sz w:val="28"/>
                <w:szCs w:val="28"/>
                <w:lang w:val="en-US" w:eastAsia="en-US"/>
              </w:rPr>
            </w:pPr>
            <w:r w:rsidRPr="0024237D">
              <w:rPr>
                <w:rStyle w:val="FontStyle220"/>
                <w:sz w:val="28"/>
                <w:szCs w:val="28"/>
                <w:lang w:val="en-US" w:eastAsia="en-US"/>
              </w:rPr>
              <w:t>d/D</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77"/>
              <w:widowControl/>
              <w:ind w:firstLine="425"/>
              <w:jc w:val="both"/>
              <w:rPr>
                <w:rStyle w:val="FontStyle211"/>
                <w:sz w:val="28"/>
                <w:szCs w:val="28"/>
                <w:lang w:val="en-US" w:eastAsia="en-US"/>
              </w:rPr>
            </w:pPr>
            <w:r w:rsidRPr="0024237D">
              <w:rPr>
                <w:rStyle w:val="FontStyle219"/>
                <w:sz w:val="28"/>
                <w:szCs w:val="28"/>
                <w:lang w:val="en-US" w:eastAsia="en-US"/>
              </w:rPr>
              <w:t>Y</w:t>
            </w:r>
            <w:r w:rsidRPr="0024237D">
              <w:rPr>
                <w:rStyle w:val="FontStyle211"/>
                <w:sz w:val="28"/>
                <w:szCs w:val="28"/>
                <w:lang w:val="en-US" w:eastAsia="en-US"/>
              </w:rPr>
              <w:t>'</w:t>
            </w:r>
            <w:r w:rsidRPr="0024237D">
              <w:rPr>
                <w:rStyle w:val="FontStyle211"/>
                <w:sz w:val="28"/>
                <w:szCs w:val="28"/>
                <w:vertAlign w:val="subscript"/>
                <w:lang w:val="en-US" w:eastAsia="en-US"/>
              </w:rPr>
              <w:t>2</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93"/>
              <w:widowControl/>
              <w:ind w:firstLine="425"/>
              <w:jc w:val="both"/>
              <w:rPr>
                <w:rStyle w:val="FontStyle220"/>
                <w:sz w:val="28"/>
                <w:szCs w:val="28"/>
                <w:lang w:val="en-US" w:eastAsia="en-US"/>
              </w:rPr>
            </w:pPr>
            <w:r w:rsidRPr="0024237D">
              <w:rPr>
                <w:rStyle w:val="FontStyle220"/>
                <w:sz w:val="28"/>
                <w:szCs w:val="28"/>
                <w:lang w:val="en-US" w:eastAsia="en-US"/>
              </w:rPr>
              <w:t>d/D</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77"/>
              <w:widowControl/>
              <w:ind w:firstLine="425"/>
              <w:jc w:val="both"/>
              <w:rPr>
                <w:rStyle w:val="FontStyle211"/>
                <w:sz w:val="28"/>
                <w:szCs w:val="28"/>
                <w:lang w:val="en-US" w:eastAsia="en-US"/>
              </w:rPr>
            </w:pPr>
            <w:r w:rsidRPr="0024237D">
              <w:rPr>
                <w:rStyle w:val="FontStyle219"/>
                <w:sz w:val="28"/>
                <w:szCs w:val="28"/>
                <w:lang w:val="en-US" w:eastAsia="en-US"/>
              </w:rPr>
              <w:t>Y</w:t>
            </w:r>
            <w:r w:rsidRPr="0024237D">
              <w:rPr>
                <w:rStyle w:val="FontStyle211"/>
                <w:sz w:val="28"/>
                <w:szCs w:val="28"/>
                <w:lang w:val="en-US" w:eastAsia="en-US"/>
              </w:rPr>
              <w:t>'</w:t>
            </w:r>
            <w:r w:rsidRPr="0024237D">
              <w:rPr>
                <w:rStyle w:val="FontStyle211"/>
                <w:sz w:val="28"/>
                <w:szCs w:val="28"/>
                <w:vertAlign w:val="subscript"/>
                <w:lang w:val="en-US" w:eastAsia="en-US"/>
              </w:rPr>
              <w:t>2</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41"/>
              <w:widowControl/>
              <w:ind w:firstLine="425"/>
              <w:jc w:val="both"/>
              <w:rPr>
                <w:rStyle w:val="FontStyle219"/>
                <w:sz w:val="28"/>
                <w:szCs w:val="28"/>
                <w:lang w:val="en-US"/>
              </w:rPr>
            </w:pPr>
            <w:r w:rsidRPr="0024237D">
              <w:rPr>
                <w:rStyle w:val="FontStyle219"/>
                <w:sz w:val="28"/>
                <w:szCs w:val="28"/>
              </w:rPr>
              <w:t xml:space="preserve">2 </w:t>
            </w:r>
            <w:r w:rsidRPr="0024237D">
              <w:rPr>
                <w:rStyle w:val="FontStyle219"/>
                <w:sz w:val="28"/>
                <w:szCs w:val="28"/>
                <w:lang w:val="en-US"/>
              </w:rPr>
              <w:t>s/d</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77"/>
              <w:widowControl/>
              <w:ind w:firstLine="425"/>
              <w:jc w:val="both"/>
              <w:rPr>
                <w:rStyle w:val="FontStyle211"/>
                <w:sz w:val="28"/>
                <w:szCs w:val="28"/>
                <w:lang w:val="en-US" w:eastAsia="en-US"/>
              </w:rPr>
            </w:pPr>
            <w:r w:rsidRPr="0024237D">
              <w:rPr>
                <w:rStyle w:val="FontStyle219"/>
                <w:sz w:val="28"/>
                <w:szCs w:val="28"/>
                <w:lang w:val="en-US" w:eastAsia="en-US"/>
              </w:rPr>
              <w:t>Y</w:t>
            </w:r>
            <w:r w:rsidRPr="0024237D">
              <w:rPr>
                <w:rStyle w:val="FontStyle211"/>
                <w:sz w:val="28"/>
                <w:szCs w:val="28"/>
                <w:lang w:val="en-US" w:eastAsia="en-US"/>
              </w:rPr>
              <w:t>"</w:t>
            </w:r>
            <w:r w:rsidRPr="0024237D">
              <w:rPr>
                <w:rStyle w:val="FontStyle211"/>
                <w:sz w:val="28"/>
                <w:szCs w:val="28"/>
                <w:vertAlign w:val="subscript"/>
                <w:lang w:val="en-US" w:eastAsia="en-US"/>
              </w:rPr>
              <w:t>2</w:t>
            </w:r>
          </w:p>
        </w:tc>
      </w:tr>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0,600</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1,57</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0,650</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1,35</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w:t>
            </w:r>
          </w:p>
        </w:tc>
      </w:tr>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0,605</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1,54</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0,655</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1,33</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0,01</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0,03</w:t>
            </w:r>
          </w:p>
        </w:tc>
      </w:tr>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0,610</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1,52</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0,660</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1,31</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0,02</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0,06</w:t>
            </w:r>
          </w:p>
        </w:tc>
      </w:tr>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0,615</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1,50</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0,665</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1,29</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0,03</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0,09</w:t>
            </w:r>
          </w:p>
        </w:tc>
      </w:tr>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0,620</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1,47</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0,670</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1,27</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0,04</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0,12</w:t>
            </w:r>
          </w:p>
        </w:tc>
      </w:tr>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0,625</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1,45</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0,675</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1,25</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0,05</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0,16</w:t>
            </w:r>
          </w:p>
        </w:tc>
      </w:tr>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0,630</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1,43</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0,680</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1,23</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0,06</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0,19</w:t>
            </w:r>
          </w:p>
        </w:tc>
      </w:tr>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0,635</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1,41</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0,685</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1,21</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0,07</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0,22</w:t>
            </w:r>
          </w:p>
        </w:tc>
      </w:tr>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0,640</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1,39</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0,690</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1,19</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0,08</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0,25</w:t>
            </w:r>
          </w:p>
        </w:tc>
      </w:tr>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0,645</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1,37</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0,695</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1,17</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r>
      <w:tr w:rsidR="00D73FD0" w:rsidRPr="0024237D">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0,700</w:t>
            </w:r>
          </w:p>
        </w:tc>
        <w:tc>
          <w:tcPr>
            <w:tcW w:w="1550"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66"/>
              <w:widowControl/>
              <w:ind w:firstLine="425"/>
              <w:jc w:val="both"/>
              <w:rPr>
                <w:rStyle w:val="FontStyle207"/>
                <w:sz w:val="28"/>
                <w:szCs w:val="28"/>
              </w:rPr>
            </w:pPr>
            <w:r w:rsidRPr="0024237D">
              <w:rPr>
                <w:rStyle w:val="FontStyle207"/>
                <w:sz w:val="28"/>
                <w:szCs w:val="28"/>
              </w:rPr>
              <w:t>1,16</w:t>
            </w: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555"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r>
    </w:tbl>
    <w:p w:rsidR="00B40508" w:rsidRPr="0024237D" w:rsidRDefault="00B40508" w:rsidP="00A11D5B">
      <w:pPr>
        <w:pStyle w:val="Style2"/>
        <w:widowControl/>
        <w:spacing w:line="240" w:lineRule="auto"/>
        <w:jc w:val="both"/>
        <w:rPr>
          <w:sz w:val="28"/>
          <w:szCs w:val="28"/>
          <w:lang w:val="kk-KZ"/>
        </w:rPr>
      </w:pPr>
    </w:p>
    <w:p w:rsidR="00B40508" w:rsidRPr="0024237D" w:rsidRDefault="00A5125B" w:rsidP="00A11D5B">
      <w:pPr>
        <w:pStyle w:val="Style2"/>
        <w:widowControl/>
        <w:spacing w:line="240" w:lineRule="auto"/>
        <w:jc w:val="both"/>
        <w:rPr>
          <w:rStyle w:val="FontStyle219"/>
          <w:sz w:val="28"/>
          <w:szCs w:val="28"/>
          <w:lang w:val="kk-KZ"/>
        </w:rPr>
      </w:pPr>
      <w:r w:rsidRPr="0024237D">
        <w:rPr>
          <w:sz w:val="28"/>
          <w:szCs w:val="28"/>
          <w:lang w:val="kk-KZ"/>
        </w:rPr>
        <w:t>4</w:t>
      </w:r>
      <w:r w:rsidR="00B40508" w:rsidRPr="0024237D">
        <w:rPr>
          <w:sz w:val="28"/>
          <w:szCs w:val="28"/>
          <w:lang w:val="kk-KZ"/>
        </w:rPr>
        <w:t xml:space="preserve">.3 </w:t>
      </w:r>
      <w:r w:rsidR="00350957">
        <w:rPr>
          <w:rStyle w:val="FontStyle219"/>
          <w:sz w:val="28"/>
          <w:szCs w:val="28"/>
          <w:lang w:val="kk-KZ"/>
        </w:rPr>
        <w:t>кесте3 және 4</w:t>
      </w:r>
      <w:r w:rsidR="00350957" w:rsidRPr="001467F4">
        <w:rPr>
          <w:rStyle w:val="FontStyle216"/>
          <w:b w:val="0"/>
          <w:sz w:val="28"/>
          <w:szCs w:val="28"/>
          <w:lang w:val="kk-KZ"/>
        </w:rPr>
        <w:t>типті үлгілер үшін</w:t>
      </w:r>
      <w:r w:rsidR="00350957" w:rsidRPr="00350957">
        <w:rPr>
          <w:rStyle w:val="FontStyle219"/>
          <w:sz w:val="28"/>
          <w:szCs w:val="28"/>
          <w:lang w:val="kk-KZ"/>
        </w:rPr>
        <w:t>Y'</w:t>
      </w:r>
      <w:r w:rsidR="00350957" w:rsidRPr="00350957">
        <w:rPr>
          <w:rStyle w:val="FontStyle219"/>
          <w:sz w:val="28"/>
          <w:szCs w:val="28"/>
          <w:vertAlign w:val="subscript"/>
          <w:lang w:val="kk-KZ"/>
        </w:rPr>
        <w:t>2</w:t>
      </w:r>
      <w:r w:rsidR="00350957" w:rsidRPr="00350957">
        <w:rPr>
          <w:rStyle w:val="FontStyle219"/>
          <w:sz w:val="28"/>
          <w:szCs w:val="28"/>
          <w:lang w:val="kk-KZ"/>
        </w:rPr>
        <w:t>, Y"</w:t>
      </w:r>
      <w:r w:rsidR="00350957" w:rsidRPr="00350957">
        <w:rPr>
          <w:rStyle w:val="FontStyle219"/>
          <w:sz w:val="28"/>
          <w:szCs w:val="28"/>
          <w:vertAlign w:val="subscript"/>
          <w:lang w:val="kk-KZ"/>
        </w:rPr>
        <w:t>2</w:t>
      </w:r>
      <w:r w:rsidR="00350957">
        <w:rPr>
          <w:rStyle w:val="FontStyle219"/>
          <w:sz w:val="28"/>
          <w:szCs w:val="28"/>
          <w:lang w:val="kk-KZ"/>
        </w:rPr>
        <w:t>түзету функцияларының мәндері</w:t>
      </w:r>
    </w:p>
    <w:tbl>
      <w:tblPr>
        <w:tblW w:w="0" w:type="auto"/>
        <w:tblInd w:w="40" w:type="dxa"/>
        <w:tblLayout w:type="fixed"/>
        <w:tblCellMar>
          <w:left w:w="40" w:type="dxa"/>
          <w:right w:w="40" w:type="dxa"/>
        </w:tblCellMar>
        <w:tblLook w:val="0000"/>
      </w:tblPr>
      <w:tblGrid>
        <w:gridCol w:w="1598"/>
        <w:gridCol w:w="1594"/>
        <w:gridCol w:w="1598"/>
        <w:gridCol w:w="1594"/>
        <w:gridCol w:w="1594"/>
        <w:gridCol w:w="1603"/>
      </w:tblGrid>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lang w:val="en-US" w:eastAsia="en-US"/>
              </w:rPr>
            </w:pPr>
            <w:r w:rsidRPr="0024237D">
              <w:rPr>
                <w:rStyle w:val="FontStyle219"/>
                <w:sz w:val="28"/>
                <w:szCs w:val="28"/>
                <w:lang w:val="en-US" w:eastAsia="en-US"/>
              </w:rPr>
              <w:t>l/b</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2"/>
                <w:sz w:val="28"/>
                <w:szCs w:val="28"/>
                <w:lang w:val="en-US" w:eastAsia="en-US"/>
              </w:rPr>
            </w:pPr>
            <w:r w:rsidRPr="0024237D">
              <w:rPr>
                <w:rStyle w:val="FontStyle219"/>
                <w:sz w:val="28"/>
                <w:szCs w:val="28"/>
                <w:lang w:val="en-US" w:eastAsia="en-US"/>
              </w:rPr>
              <w:t>Y</w:t>
            </w:r>
            <w:r w:rsidRPr="0024237D">
              <w:rPr>
                <w:rStyle w:val="FontStyle212"/>
                <w:sz w:val="28"/>
                <w:szCs w:val="28"/>
                <w:vertAlign w:val="subscript"/>
                <w:lang w:val="en-US" w:eastAsia="en-US"/>
              </w:rPr>
              <w:t>3</w:t>
            </w: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2"/>
                <w:sz w:val="28"/>
                <w:szCs w:val="28"/>
                <w:lang w:val="en-US" w:eastAsia="en-US"/>
              </w:rPr>
            </w:pPr>
            <w:r w:rsidRPr="0024237D">
              <w:rPr>
                <w:rStyle w:val="FontStyle219"/>
                <w:sz w:val="28"/>
                <w:szCs w:val="28"/>
                <w:lang w:val="en-US" w:eastAsia="en-US"/>
              </w:rPr>
              <w:t>Y</w:t>
            </w:r>
            <w:r w:rsidRPr="0024237D">
              <w:rPr>
                <w:rStyle w:val="FontStyle212"/>
                <w:sz w:val="28"/>
                <w:szCs w:val="28"/>
                <w:vertAlign w:val="subscript"/>
                <w:lang w:val="en-US" w:eastAsia="en-US"/>
              </w:rPr>
              <w:t>4</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lang w:val="en-US" w:eastAsia="en-US"/>
              </w:rPr>
            </w:pPr>
            <w:r w:rsidRPr="0024237D">
              <w:rPr>
                <w:rStyle w:val="FontStyle219"/>
                <w:sz w:val="28"/>
                <w:szCs w:val="28"/>
                <w:lang w:val="en-US" w:eastAsia="en-US"/>
              </w:rPr>
              <w:t>l/b</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2"/>
                <w:sz w:val="28"/>
                <w:szCs w:val="28"/>
                <w:lang w:val="en-US" w:eastAsia="en-US"/>
              </w:rPr>
            </w:pPr>
            <w:r w:rsidRPr="0024237D">
              <w:rPr>
                <w:rStyle w:val="FontStyle219"/>
                <w:sz w:val="28"/>
                <w:szCs w:val="28"/>
                <w:lang w:val="en-US" w:eastAsia="en-US"/>
              </w:rPr>
              <w:t>Y</w:t>
            </w:r>
            <w:r w:rsidRPr="0024237D">
              <w:rPr>
                <w:rStyle w:val="FontStyle212"/>
                <w:sz w:val="28"/>
                <w:szCs w:val="28"/>
                <w:vertAlign w:val="subscript"/>
                <w:lang w:val="en-US" w:eastAsia="en-US"/>
              </w:rPr>
              <w:t>3</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2"/>
                <w:sz w:val="28"/>
                <w:szCs w:val="28"/>
                <w:lang w:val="en-US" w:eastAsia="en-US"/>
              </w:rPr>
            </w:pPr>
            <w:r w:rsidRPr="0024237D">
              <w:rPr>
                <w:rStyle w:val="FontStyle219"/>
                <w:sz w:val="28"/>
                <w:szCs w:val="28"/>
                <w:lang w:val="en-US" w:eastAsia="en-US"/>
              </w:rPr>
              <w:t>Y</w:t>
            </w:r>
            <w:r w:rsidRPr="0024237D">
              <w:rPr>
                <w:rStyle w:val="FontStyle212"/>
                <w:sz w:val="28"/>
                <w:szCs w:val="28"/>
                <w:vertAlign w:val="subscript"/>
                <w:lang w:val="en-US" w:eastAsia="en-US"/>
              </w:rPr>
              <w:t>4</w:t>
            </w:r>
          </w:p>
        </w:tc>
      </w:tr>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0.450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8,34</w:t>
            </w: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2,29</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0,500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9,66</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2,66</w:t>
            </w:r>
          </w:p>
        </w:tc>
      </w:tr>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0.455</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8,46</w:t>
            </w: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2,32</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0,505</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9,81</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2,70</w:t>
            </w:r>
          </w:p>
        </w:tc>
      </w:tr>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0,460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8,58</w:t>
            </w: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2,35</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0,510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9,97</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2,75</w:t>
            </w:r>
          </w:p>
        </w:tc>
      </w:tr>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0,465</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8,70</w:t>
            </w: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2,39</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0,515</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10,13</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2,79</w:t>
            </w:r>
          </w:p>
        </w:tc>
      </w:tr>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0,470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8,82</w:t>
            </w: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2,42</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0,520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10,29</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2,84</w:t>
            </w:r>
          </w:p>
        </w:tc>
      </w:tr>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0,475</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8,95</w:t>
            </w: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2,46</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0,525</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10,46</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2,89</w:t>
            </w:r>
          </w:p>
        </w:tc>
      </w:tr>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0,480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9,09</w:t>
            </w: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2,50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0,530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10,63</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2,94</w:t>
            </w:r>
          </w:p>
        </w:tc>
      </w:tr>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0.485</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9,22</w:t>
            </w: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2,54</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0,535</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10,81</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2,99</w:t>
            </w:r>
          </w:p>
        </w:tc>
      </w:tr>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0,490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9,37</w:t>
            </w: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2,58</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0,540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10,99</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3,04</w:t>
            </w:r>
          </w:p>
        </w:tc>
      </w:tr>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0,495</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9.51</w:t>
            </w: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2,62</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0,545</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11,17</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3,09</w:t>
            </w:r>
          </w:p>
        </w:tc>
      </w:tr>
      <w:tr w:rsidR="00B40508" w:rsidRPr="0024237D" w:rsidTr="00B40508">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110"/>
              <w:widowControl/>
              <w:jc w:val="both"/>
              <w:rPr>
                <w:sz w:val="28"/>
                <w:szCs w:val="28"/>
              </w:rPr>
            </w:pP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110"/>
              <w:widowControl/>
              <w:jc w:val="both"/>
              <w:rPr>
                <w:sz w:val="28"/>
                <w:szCs w:val="28"/>
              </w:rPr>
            </w:pPr>
          </w:p>
        </w:tc>
        <w:tc>
          <w:tcPr>
            <w:tcW w:w="1598"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110"/>
              <w:widowControl/>
              <w:jc w:val="both"/>
              <w:rPr>
                <w:sz w:val="28"/>
                <w:szCs w:val="28"/>
              </w:rPr>
            </w:pP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0,550</w:t>
            </w:r>
          </w:p>
        </w:tc>
        <w:tc>
          <w:tcPr>
            <w:tcW w:w="1594"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11,36</w:t>
            </w:r>
          </w:p>
        </w:tc>
        <w:tc>
          <w:tcPr>
            <w:tcW w:w="1603" w:type="dxa"/>
            <w:tcBorders>
              <w:top w:val="single" w:sz="6" w:space="0" w:color="auto"/>
              <w:left w:val="single" w:sz="6" w:space="0" w:color="auto"/>
              <w:bottom w:val="single" w:sz="6" w:space="0" w:color="auto"/>
              <w:right w:val="single" w:sz="6" w:space="0" w:color="auto"/>
            </w:tcBorders>
            <w:vAlign w:val="center"/>
          </w:tcPr>
          <w:p w:rsidR="00B40508" w:rsidRPr="0024237D" w:rsidRDefault="00B40508" w:rsidP="00A11D5B">
            <w:pPr>
              <w:pStyle w:val="Style41"/>
              <w:widowControl/>
              <w:jc w:val="both"/>
              <w:rPr>
                <w:rStyle w:val="FontStyle219"/>
                <w:sz w:val="28"/>
                <w:szCs w:val="28"/>
              </w:rPr>
            </w:pPr>
            <w:r w:rsidRPr="0024237D">
              <w:rPr>
                <w:rStyle w:val="FontStyle219"/>
                <w:sz w:val="28"/>
                <w:szCs w:val="28"/>
              </w:rPr>
              <w:t>3,14</w:t>
            </w:r>
          </w:p>
        </w:tc>
      </w:tr>
    </w:tbl>
    <w:p w:rsidR="00B40508" w:rsidRPr="0024237D" w:rsidRDefault="00B40508" w:rsidP="00A11D5B">
      <w:pPr>
        <w:pStyle w:val="Style2"/>
        <w:widowControl/>
        <w:spacing w:line="240" w:lineRule="auto"/>
        <w:jc w:val="both"/>
        <w:rPr>
          <w:rStyle w:val="FontStyle219"/>
          <w:sz w:val="28"/>
          <w:szCs w:val="28"/>
          <w:lang w:val="kk-KZ"/>
        </w:rPr>
      </w:pPr>
    </w:p>
    <w:p w:rsidR="00350957" w:rsidRPr="00350957" w:rsidRDefault="00350957" w:rsidP="00A11D5B">
      <w:pPr>
        <w:pStyle w:val="Style29"/>
        <w:widowControl/>
        <w:spacing w:line="240" w:lineRule="auto"/>
        <w:ind w:firstLine="425"/>
        <w:rPr>
          <w:rStyle w:val="FontStyle216"/>
          <w:sz w:val="28"/>
          <w:szCs w:val="28"/>
        </w:rPr>
      </w:pPr>
      <w:r w:rsidRPr="00350957">
        <w:rPr>
          <w:rStyle w:val="FontStyle216"/>
          <w:sz w:val="28"/>
          <w:szCs w:val="28"/>
        </w:rPr>
        <w:t>Сынақ нәтижелері</w:t>
      </w:r>
    </w:p>
    <w:p w:rsidR="00350957" w:rsidRPr="00350957" w:rsidRDefault="00350957" w:rsidP="00A11D5B">
      <w:pPr>
        <w:pStyle w:val="Style29"/>
        <w:widowControl/>
        <w:spacing w:line="240" w:lineRule="auto"/>
        <w:ind w:firstLine="425"/>
        <w:rPr>
          <w:rStyle w:val="FontStyle216"/>
          <w:b w:val="0"/>
          <w:sz w:val="28"/>
          <w:szCs w:val="28"/>
        </w:rPr>
      </w:pPr>
      <w:r w:rsidRPr="00350957">
        <w:rPr>
          <w:rStyle w:val="FontStyle216"/>
          <w:b w:val="0"/>
          <w:sz w:val="28"/>
          <w:szCs w:val="28"/>
        </w:rPr>
        <w:t xml:space="preserve">Жарықтың ұзындығын өлшеу. 1, 3, 4 типті жазық үлгілерде </w:t>
      </w:r>
      <w:r w:rsidRPr="00350957">
        <w:rPr>
          <w:rStyle w:val="FontStyle216"/>
          <w:b w:val="0"/>
          <w:i/>
          <w:sz w:val="28"/>
          <w:szCs w:val="28"/>
        </w:rPr>
        <w:t>l</w:t>
      </w:r>
      <w:r w:rsidRPr="00350957">
        <w:rPr>
          <w:rStyle w:val="FontStyle216"/>
          <w:b w:val="0"/>
          <w:sz w:val="28"/>
          <w:szCs w:val="28"/>
        </w:rPr>
        <w:t xml:space="preserve"> ұзындығын бүйі</w:t>
      </w:r>
      <w:proofErr w:type="gramStart"/>
      <w:r w:rsidRPr="00350957">
        <w:rPr>
          <w:rStyle w:val="FontStyle216"/>
          <w:b w:val="0"/>
          <w:sz w:val="28"/>
          <w:szCs w:val="28"/>
        </w:rPr>
        <w:t>р</w:t>
      </w:r>
      <w:proofErr w:type="gramEnd"/>
      <w:r w:rsidRPr="00350957">
        <w:rPr>
          <w:rStyle w:val="FontStyle216"/>
          <w:b w:val="0"/>
          <w:sz w:val="28"/>
          <w:szCs w:val="28"/>
        </w:rPr>
        <w:t xml:space="preserve"> беттерін қоспағанда, үлгінің қалыңдығы бойынша тең аралықтар арқылы орналасқан шаршаңқы (бастапқы) жарықтар контурындағы (фронтындағы) кемінде үш нүктеден орташа арифметикалық ретінде есептейді (сурет. 4.2, а).</w:t>
      </w:r>
    </w:p>
    <w:p w:rsidR="00350957" w:rsidRPr="00350957" w:rsidRDefault="00350957" w:rsidP="00A11D5B">
      <w:pPr>
        <w:pStyle w:val="Style29"/>
        <w:widowControl/>
        <w:spacing w:line="240" w:lineRule="auto"/>
        <w:ind w:firstLine="425"/>
        <w:rPr>
          <w:rStyle w:val="FontStyle216"/>
          <w:b w:val="0"/>
          <w:sz w:val="28"/>
          <w:szCs w:val="28"/>
        </w:rPr>
      </w:pPr>
      <w:r w:rsidRPr="00350957">
        <w:rPr>
          <w:rStyle w:val="FontStyle216"/>
          <w:b w:val="0"/>
          <w:sz w:val="28"/>
          <w:szCs w:val="28"/>
        </w:rPr>
        <w:t>2 типті үлгіде көлденең қима орталықтары мен үлгінің статикалық доломасы арасындағы s қашықтығын, сондай-ақ DX, D2 өзара перпендикулярлы екі бағыттардағы шаршаңқы жарықтар контурының диаметрлерін өлшейді және олардың орташа мәнін d есептейді (сурет. 4.2, б).</w:t>
      </w:r>
    </w:p>
    <w:p w:rsidR="00D73FD0" w:rsidRPr="00350957" w:rsidRDefault="00350957" w:rsidP="00A11D5B">
      <w:pPr>
        <w:pStyle w:val="Style29"/>
        <w:widowControl/>
        <w:spacing w:line="240" w:lineRule="auto"/>
        <w:ind w:firstLine="425"/>
        <w:rPr>
          <w:rStyle w:val="FontStyle219"/>
          <w:b/>
          <w:sz w:val="28"/>
          <w:szCs w:val="28"/>
        </w:rPr>
      </w:pPr>
      <w:r w:rsidRPr="00350957">
        <w:rPr>
          <w:rStyle w:val="FontStyle216"/>
          <w:b w:val="0"/>
          <w:sz w:val="28"/>
          <w:szCs w:val="28"/>
        </w:rPr>
        <w:t>Статикалық (баяу) өскін а сызаттарының бүйі</w:t>
      </w:r>
      <w:proofErr w:type="gramStart"/>
      <w:r w:rsidRPr="00350957">
        <w:rPr>
          <w:rStyle w:val="FontStyle216"/>
          <w:b w:val="0"/>
          <w:sz w:val="28"/>
          <w:szCs w:val="28"/>
        </w:rPr>
        <w:t>р</w:t>
      </w:r>
      <w:proofErr w:type="gramEnd"/>
      <w:r w:rsidRPr="00350957">
        <w:rPr>
          <w:rStyle w:val="FontStyle216"/>
          <w:b w:val="0"/>
          <w:sz w:val="28"/>
          <w:szCs w:val="28"/>
        </w:rPr>
        <w:t xml:space="preserve"> беттерін қоспағанда, үлгінің қалыңдығы бойынша тең аралықта орналасқан, өскен сызаттар контурында кемінде бес нүктеден кем емес орташа арифметикалық өлшеу ретінде есептеледі.</w:t>
      </w:r>
    </w:p>
    <w:p w:rsidR="00D73FD0" w:rsidRPr="0024237D" w:rsidRDefault="009909FF" w:rsidP="002F7303">
      <w:pPr>
        <w:widowControl/>
        <w:ind w:firstLine="425"/>
        <w:jc w:val="center"/>
        <w:rPr>
          <w:sz w:val="28"/>
          <w:szCs w:val="28"/>
        </w:rPr>
      </w:pPr>
      <w:r w:rsidRPr="0024237D">
        <w:rPr>
          <w:noProof/>
          <w:sz w:val="28"/>
          <w:szCs w:val="28"/>
        </w:rPr>
        <w:lastRenderedPageBreak/>
        <w:drawing>
          <wp:inline distT="0" distB="0" distL="0" distR="0">
            <wp:extent cx="3208244" cy="2773309"/>
            <wp:effectExtent l="19050" t="0" r="0" b="0"/>
            <wp:docPr id="558" name="Рисуно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22"/>
                    <a:srcRect/>
                    <a:stretch>
                      <a:fillRect/>
                    </a:stretch>
                  </pic:blipFill>
                  <pic:spPr bwMode="auto">
                    <a:xfrm>
                      <a:off x="0" y="0"/>
                      <a:ext cx="3211166" cy="2775835"/>
                    </a:xfrm>
                    <a:prstGeom prst="rect">
                      <a:avLst/>
                    </a:prstGeom>
                    <a:noFill/>
                    <a:ln w="9525">
                      <a:noFill/>
                      <a:miter lim="800000"/>
                      <a:headEnd/>
                      <a:tailEnd/>
                    </a:ln>
                  </pic:spPr>
                </pic:pic>
              </a:graphicData>
            </a:graphic>
          </wp:inline>
        </w:drawing>
      </w:r>
    </w:p>
    <w:p w:rsidR="00D73FD0" w:rsidRPr="0024237D" w:rsidRDefault="00A5125B" w:rsidP="002F7303">
      <w:pPr>
        <w:pStyle w:val="Style64"/>
        <w:widowControl/>
        <w:spacing w:line="240" w:lineRule="auto"/>
        <w:ind w:firstLine="425"/>
        <w:jc w:val="center"/>
        <w:rPr>
          <w:sz w:val="28"/>
          <w:szCs w:val="28"/>
        </w:rPr>
      </w:pPr>
      <w:r w:rsidRPr="0024237D">
        <w:rPr>
          <w:rStyle w:val="FontStyle219"/>
          <w:sz w:val="28"/>
          <w:szCs w:val="28"/>
          <w:lang w:val="kk-KZ"/>
        </w:rPr>
        <w:t>4</w:t>
      </w:r>
      <w:r w:rsidR="00D73FD0" w:rsidRPr="0024237D">
        <w:rPr>
          <w:rStyle w:val="FontStyle219"/>
          <w:sz w:val="28"/>
          <w:szCs w:val="28"/>
        </w:rPr>
        <w:t>.2</w:t>
      </w:r>
      <w:r w:rsidR="00350957">
        <w:rPr>
          <w:rStyle w:val="FontStyle219"/>
          <w:sz w:val="28"/>
          <w:szCs w:val="28"/>
          <w:lang w:val="kk-KZ"/>
        </w:rPr>
        <w:t>-сурет</w:t>
      </w:r>
      <w:r w:rsidR="00350957" w:rsidRPr="00350957">
        <w:rPr>
          <w:rStyle w:val="FontStyle219"/>
          <w:sz w:val="28"/>
          <w:szCs w:val="28"/>
        </w:rPr>
        <w:t>Сыну схемалары: А — 1, 3 және 4 Б типті жазық</w:t>
      </w:r>
      <w:r w:rsidR="004E5C6A">
        <w:rPr>
          <w:rStyle w:val="FontStyle219"/>
          <w:sz w:val="28"/>
          <w:szCs w:val="28"/>
        </w:rPr>
        <w:t xml:space="preserve"> үлгілер — 2 типті цилиндрлік </w:t>
      </w:r>
      <w:r w:rsidR="004E5C6A">
        <w:rPr>
          <w:rStyle w:val="FontStyle219"/>
          <w:sz w:val="28"/>
          <w:szCs w:val="28"/>
          <w:lang w:val="kk-KZ"/>
        </w:rPr>
        <w:t>ү</w:t>
      </w:r>
      <w:r w:rsidR="00350957" w:rsidRPr="00350957">
        <w:rPr>
          <w:rStyle w:val="FontStyle219"/>
          <w:sz w:val="28"/>
          <w:szCs w:val="28"/>
        </w:rPr>
        <w:t>лгі (1 — кесу шекарасы, 2-</w:t>
      </w:r>
      <w:r w:rsidR="004E5C6A">
        <w:rPr>
          <w:rStyle w:val="FontStyle219"/>
          <w:sz w:val="28"/>
          <w:szCs w:val="28"/>
          <w:lang w:val="kk-KZ"/>
        </w:rPr>
        <w:t>қажу</w:t>
      </w:r>
      <w:r w:rsidR="00350957" w:rsidRPr="00350957">
        <w:rPr>
          <w:rStyle w:val="FontStyle219"/>
          <w:sz w:val="28"/>
          <w:szCs w:val="28"/>
        </w:rPr>
        <w:t xml:space="preserve"> жарық</w:t>
      </w:r>
      <w:r w:rsidR="004E5C6A">
        <w:rPr>
          <w:rStyle w:val="FontStyle219"/>
          <w:sz w:val="28"/>
          <w:szCs w:val="28"/>
          <w:lang w:val="kk-KZ"/>
        </w:rPr>
        <w:t>шасын</w:t>
      </w:r>
      <w:r w:rsidR="00350957" w:rsidRPr="00350957">
        <w:rPr>
          <w:rStyle w:val="FontStyle219"/>
          <w:sz w:val="28"/>
          <w:szCs w:val="28"/>
        </w:rPr>
        <w:t>ың контуры; 3-статикалық долом)</w:t>
      </w:r>
    </w:p>
    <w:p w:rsidR="000168CE" w:rsidRDefault="000168CE" w:rsidP="00A11D5B">
      <w:pPr>
        <w:pStyle w:val="Style2"/>
        <w:widowControl/>
        <w:spacing w:line="240" w:lineRule="auto"/>
        <w:ind w:firstLine="425"/>
        <w:jc w:val="both"/>
        <w:rPr>
          <w:rStyle w:val="FontStyle219"/>
          <w:sz w:val="28"/>
          <w:szCs w:val="28"/>
        </w:rPr>
      </w:pPr>
    </w:p>
    <w:p w:rsidR="004E5C6A" w:rsidRPr="004E5C6A" w:rsidRDefault="004E5C6A" w:rsidP="00A11D5B">
      <w:pPr>
        <w:pStyle w:val="Style2"/>
        <w:widowControl/>
        <w:spacing w:line="240" w:lineRule="auto"/>
        <w:ind w:firstLine="425"/>
        <w:jc w:val="both"/>
        <w:rPr>
          <w:rStyle w:val="FontStyle219"/>
          <w:sz w:val="28"/>
          <w:szCs w:val="28"/>
        </w:rPr>
      </w:pPr>
      <w:r w:rsidRPr="004E5C6A">
        <w:rPr>
          <w:rStyle w:val="FontStyle219"/>
          <w:sz w:val="28"/>
          <w:szCs w:val="28"/>
        </w:rPr>
        <w:t>Бі</w:t>
      </w:r>
      <w:proofErr w:type="gramStart"/>
      <w:r w:rsidRPr="004E5C6A">
        <w:rPr>
          <w:rStyle w:val="FontStyle219"/>
          <w:sz w:val="28"/>
          <w:szCs w:val="28"/>
        </w:rPr>
        <w:t>р</w:t>
      </w:r>
      <w:proofErr w:type="gramEnd"/>
      <w:r w:rsidRPr="004E5C6A">
        <w:rPr>
          <w:rStyle w:val="FontStyle219"/>
          <w:sz w:val="28"/>
          <w:szCs w:val="28"/>
        </w:rPr>
        <w:t>інші формулалар бойынша K</w:t>
      </w:r>
      <w:r w:rsidRPr="004E5C6A">
        <w:rPr>
          <w:rStyle w:val="FontStyle219"/>
          <w:sz w:val="28"/>
          <w:szCs w:val="28"/>
          <w:vertAlign w:val="subscript"/>
        </w:rPr>
        <w:t>Q</w:t>
      </w:r>
      <w:r w:rsidRPr="004E5C6A">
        <w:rPr>
          <w:rStyle w:val="FontStyle219"/>
          <w:sz w:val="28"/>
          <w:szCs w:val="28"/>
        </w:rPr>
        <w:t xml:space="preserve"> көмекші коэффициентін (2.1— 2.4) есептейміз. олар P</w:t>
      </w:r>
      <w:r w:rsidRPr="004E5C6A">
        <w:rPr>
          <w:rStyle w:val="FontStyle219"/>
          <w:sz w:val="28"/>
          <w:szCs w:val="28"/>
          <w:vertAlign w:val="subscript"/>
        </w:rPr>
        <w:t xml:space="preserve">Q </w:t>
      </w:r>
      <w:r>
        <w:rPr>
          <w:rStyle w:val="FontStyle219"/>
          <w:sz w:val="28"/>
          <w:szCs w:val="28"/>
          <w:lang w:val="kk-KZ"/>
        </w:rPr>
        <w:t>к</w:t>
      </w:r>
      <w:r w:rsidRPr="004E5C6A">
        <w:rPr>
          <w:rStyle w:val="FontStyle219"/>
          <w:sz w:val="28"/>
          <w:szCs w:val="28"/>
        </w:rPr>
        <w:t>үшін ауыстырады .</w:t>
      </w:r>
    </w:p>
    <w:p w:rsidR="004E5C6A" w:rsidRDefault="004E5C6A" w:rsidP="00A11D5B">
      <w:pPr>
        <w:pStyle w:val="Style2"/>
        <w:widowControl/>
        <w:spacing w:line="240" w:lineRule="auto"/>
        <w:ind w:firstLine="425"/>
        <w:jc w:val="both"/>
        <w:rPr>
          <w:rStyle w:val="FontStyle219"/>
          <w:sz w:val="28"/>
          <w:szCs w:val="28"/>
          <w:lang w:val="kk-KZ"/>
        </w:rPr>
      </w:pPr>
      <w:r w:rsidRPr="004E5C6A">
        <w:rPr>
          <w:rStyle w:val="FontStyle219"/>
          <w:sz w:val="28"/>
          <w:szCs w:val="28"/>
        </w:rPr>
        <w:t>Алынған K</w:t>
      </w:r>
      <w:r w:rsidRPr="004E5C6A">
        <w:rPr>
          <w:rStyle w:val="FontStyle219"/>
          <w:sz w:val="28"/>
          <w:szCs w:val="28"/>
          <w:vertAlign w:val="subscript"/>
        </w:rPr>
        <w:t>Q</w:t>
      </w:r>
      <w:r w:rsidRPr="004E5C6A">
        <w:rPr>
          <w:rStyle w:val="FontStyle219"/>
          <w:sz w:val="28"/>
          <w:szCs w:val="28"/>
        </w:rPr>
        <w:t xml:space="preserve"> шамасы тегіс үлгілер үшін К</w:t>
      </w:r>
      <w:r w:rsidRPr="004E5C6A">
        <w:rPr>
          <w:rStyle w:val="FontStyle219"/>
          <w:sz w:val="28"/>
          <w:szCs w:val="28"/>
          <w:vertAlign w:val="subscript"/>
        </w:rPr>
        <w:t>1с</w:t>
      </w:r>
      <w:r w:rsidRPr="004E5C6A">
        <w:rPr>
          <w:rStyle w:val="FontStyle219"/>
          <w:sz w:val="28"/>
          <w:szCs w:val="28"/>
        </w:rPr>
        <w:t xml:space="preserve"> бұзылу тұ</w:t>
      </w:r>
      <w:proofErr w:type="gramStart"/>
      <w:r w:rsidRPr="004E5C6A">
        <w:rPr>
          <w:rStyle w:val="FontStyle219"/>
          <w:sz w:val="28"/>
          <w:szCs w:val="28"/>
        </w:rPr>
        <w:t>т</w:t>
      </w:r>
      <w:proofErr w:type="gramEnd"/>
      <w:r w:rsidRPr="004E5C6A">
        <w:rPr>
          <w:rStyle w:val="FontStyle219"/>
          <w:sz w:val="28"/>
          <w:szCs w:val="28"/>
        </w:rPr>
        <w:t>қырлығына тең, егер дұрыстық (сенімділік) шарттары қанағаттандырылады. Бұ</w:t>
      </w:r>
      <w:proofErr w:type="gramStart"/>
      <w:r w:rsidRPr="004E5C6A">
        <w:rPr>
          <w:rStyle w:val="FontStyle219"/>
          <w:sz w:val="28"/>
          <w:szCs w:val="28"/>
        </w:rPr>
        <w:t>л</w:t>
      </w:r>
      <w:proofErr w:type="gramEnd"/>
      <w:r w:rsidRPr="004E5C6A">
        <w:rPr>
          <w:rStyle w:val="FontStyle219"/>
          <w:sz w:val="28"/>
          <w:szCs w:val="28"/>
        </w:rPr>
        <w:t xml:space="preserve"> шарттар мынадай: Р</w:t>
      </w:r>
      <w:r w:rsidRPr="004E5C6A">
        <w:rPr>
          <w:rStyle w:val="FontStyle219"/>
          <w:sz w:val="28"/>
          <w:szCs w:val="28"/>
          <w:vertAlign w:val="subscript"/>
        </w:rPr>
        <w:t>с</w:t>
      </w:r>
      <w:r w:rsidRPr="004E5C6A">
        <w:rPr>
          <w:rStyle w:val="FontStyle219"/>
          <w:sz w:val="28"/>
          <w:szCs w:val="28"/>
        </w:rPr>
        <w:t>&lt; 1,1 P</w:t>
      </w:r>
      <w:r w:rsidRPr="004E5C6A">
        <w:rPr>
          <w:rStyle w:val="FontStyle219"/>
          <w:sz w:val="28"/>
          <w:szCs w:val="28"/>
          <w:vertAlign w:val="subscript"/>
        </w:rPr>
        <w:t>Q</w:t>
      </w:r>
      <w:r w:rsidRPr="004E5C6A">
        <w:rPr>
          <w:rStyle w:val="FontStyle219"/>
          <w:sz w:val="28"/>
          <w:szCs w:val="28"/>
        </w:rPr>
        <w:t xml:space="preserve"> сақталуы тиіс және бі</w:t>
      </w:r>
      <w:proofErr w:type="gramStart"/>
      <w:r w:rsidRPr="004E5C6A">
        <w:rPr>
          <w:rStyle w:val="FontStyle219"/>
          <w:sz w:val="28"/>
          <w:szCs w:val="28"/>
        </w:rPr>
        <w:t>р</w:t>
      </w:r>
      <w:proofErr w:type="gramEnd"/>
      <w:r w:rsidRPr="004E5C6A">
        <w:rPr>
          <w:rStyle w:val="FontStyle219"/>
          <w:sz w:val="28"/>
          <w:szCs w:val="28"/>
        </w:rPr>
        <w:t xml:space="preserve"> мезгілде шойын үшін қосымша 2,5 коэффициенті 0,6-ға ауыстырылады</w:t>
      </w:r>
    </w:p>
    <w:p w:rsidR="009909FF" w:rsidRPr="0024237D" w:rsidRDefault="004E5C6A" w:rsidP="001008D8">
      <w:pPr>
        <w:pStyle w:val="Style2"/>
        <w:widowControl/>
        <w:spacing w:line="240" w:lineRule="auto"/>
        <w:ind w:firstLine="425"/>
        <w:jc w:val="right"/>
        <w:rPr>
          <w:rStyle w:val="FontStyle214"/>
          <w:b w:val="0"/>
          <w:i w:val="0"/>
          <w:sz w:val="28"/>
          <w:szCs w:val="28"/>
          <w:lang w:val="kk-KZ"/>
        </w:rPr>
      </w:pPr>
      <w:r>
        <w:rPr>
          <w:rStyle w:val="FontStyle219"/>
          <w:sz w:val="28"/>
          <w:szCs w:val="28"/>
          <w:lang w:val="kk-KZ"/>
        </w:rPr>
        <w:t>немесе</w:t>
      </w:r>
      <m:oMath>
        <m:r>
          <m:rPr>
            <m:sty m:val="bi"/>
          </m:rPr>
          <w:rPr>
            <w:rStyle w:val="FontStyle214"/>
            <w:rFonts w:ascii="Cambria Math" w:hAnsi="Cambria Math"/>
            <w:spacing w:val="20"/>
            <w:sz w:val="28"/>
            <w:szCs w:val="28"/>
            <w:lang w:val="en-US"/>
          </w:rPr>
          <m:t>t</m:t>
        </m:r>
        <m:r>
          <m:rPr>
            <m:sty m:val="bi"/>
          </m:rPr>
          <w:rPr>
            <w:rStyle w:val="FontStyle214"/>
            <w:rFonts w:ascii="Cambria Math" w:hAnsi="Cambria Math"/>
            <w:spacing w:val="20"/>
            <w:sz w:val="28"/>
            <w:szCs w:val="28"/>
          </w:rPr>
          <m:t>≥</m:t>
        </m:r>
        <m:r>
          <m:rPr>
            <m:sty m:val="bi"/>
          </m:rPr>
          <w:rPr>
            <w:rStyle w:val="FontStyle214"/>
            <w:rFonts w:ascii="Cambria Math"/>
            <w:spacing w:val="20"/>
            <w:sz w:val="28"/>
            <w:szCs w:val="28"/>
          </w:rPr>
          <m:t>2,5</m:t>
        </m:r>
        <m:d>
          <m:dPr>
            <m:ctrlPr>
              <w:rPr>
                <w:rStyle w:val="FontStyle214"/>
                <w:rFonts w:ascii="Cambria Math"/>
                <w:b w:val="0"/>
                <w:bCs w:val="0"/>
                <w:i w:val="0"/>
                <w:iCs w:val="0"/>
                <w:spacing w:val="20"/>
                <w:sz w:val="28"/>
                <w:szCs w:val="28"/>
                <w:lang w:val="en-US"/>
              </w:rPr>
            </m:ctrlPr>
          </m:dPr>
          <m:e>
            <m:f>
              <m:fPr>
                <m:type m:val="lin"/>
                <m:ctrlPr>
                  <w:rPr>
                    <w:rStyle w:val="FontStyle214"/>
                    <w:rFonts w:ascii="Cambria Math"/>
                    <w:b w:val="0"/>
                    <w:bCs w:val="0"/>
                    <w:i w:val="0"/>
                    <w:iCs w:val="0"/>
                    <w:spacing w:val="20"/>
                    <w:sz w:val="28"/>
                    <w:szCs w:val="28"/>
                    <w:lang w:val="en-US"/>
                  </w:rPr>
                </m:ctrlPr>
              </m:fPr>
              <m:num>
                <m:sSub>
                  <m:sSubPr>
                    <m:ctrlPr>
                      <w:rPr>
                        <w:rStyle w:val="FontStyle214"/>
                        <w:rFonts w:ascii="Cambria Math"/>
                        <w:b w:val="0"/>
                        <w:bCs w:val="0"/>
                        <w:i w:val="0"/>
                        <w:iCs w:val="0"/>
                        <w:spacing w:val="20"/>
                        <w:sz w:val="28"/>
                        <w:szCs w:val="28"/>
                        <w:lang w:val="en-US"/>
                      </w:rPr>
                    </m:ctrlPr>
                  </m:sSubPr>
                  <m:e>
                    <m:r>
                      <m:rPr>
                        <m:sty m:val="bi"/>
                      </m:rPr>
                      <w:rPr>
                        <w:rStyle w:val="FontStyle214"/>
                        <w:rFonts w:ascii="Cambria Math" w:hAnsi="Cambria Math"/>
                        <w:spacing w:val="20"/>
                        <w:sz w:val="28"/>
                        <w:szCs w:val="28"/>
                        <w:lang w:val="en-US"/>
                      </w:rPr>
                      <m:t>K</m:t>
                    </m:r>
                  </m:e>
                  <m:sub>
                    <m:r>
                      <m:rPr>
                        <m:sty m:val="bi"/>
                      </m:rPr>
                      <w:rPr>
                        <w:rStyle w:val="FontStyle214"/>
                        <w:rFonts w:ascii="Cambria Math" w:hAnsi="Cambria Math"/>
                        <w:spacing w:val="20"/>
                        <w:sz w:val="28"/>
                        <w:szCs w:val="28"/>
                        <w:lang w:val="en-US"/>
                      </w:rPr>
                      <m:t>Q</m:t>
                    </m:r>
                  </m:sub>
                </m:sSub>
              </m:num>
              <m:den>
                <m:sSub>
                  <m:sSubPr>
                    <m:ctrlPr>
                      <w:rPr>
                        <w:rStyle w:val="FontStyle214"/>
                        <w:rFonts w:ascii="Cambria Math"/>
                        <w:b w:val="0"/>
                        <w:bCs w:val="0"/>
                        <w:i w:val="0"/>
                        <w:iCs w:val="0"/>
                        <w:spacing w:val="20"/>
                        <w:sz w:val="28"/>
                        <w:szCs w:val="28"/>
                        <w:lang w:val="en-US"/>
                      </w:rPr>
                    </m:ctrlPr>
                  </m:sSubPr>
                  <m:e>
                    <m:r>
                      <m:rPr>
                        <m:sty m:val="bi"/>
                      </m:rPr>
                      <w:rPr>
                        <w:rStyle w:val="FontStyle214"/>
                        <w:rFonts w:ascii="Cambria Math" w:hAnsi="Cambria Math"/>
                        <w:spacing w:val="20"/>
                        <w:sz w:val="28"/>
                        <w:szCs w:val="28"/>
                        <w:lang w:val="en-US"/>
                      </w:rPr>
                      <m:t>σ</m:t>
                    </m:r>
                  </m:e>
                  <m:sub>
                    <m:r>
                      <m:rPr>
                        <m:sty m:val="bi"/>
                      </m:rPr>
                      <w:rPr>
                        <w:rStyle w:val="FontStyle214"/>
                        <w:rFonts w:ascii="Cambria Math"/>
                        <w:spacing w:val="20"/>
                        <w:sz w:val="28"/>
                        <w:szCs w:val="28"/>
                      </w:rPr>
                      <m:t>0.2</m:t>
                    </m:r>
                  </m:sub>
                </m:sSub>
              </m:den>
            </m:f>
          </m:e>
        </m:d>
      </m:oMath>
      <w:r w:rsidR="009909FF" w:rsidRPr="0024237D">
        <w:rPr>
          <w:rStyle w:val="FontStyle214"/>
          <w:b w:val="0"/>
          <w:i w:val="0"/>
          <w:sz w:val="28"/>
          <w:szCs w:val="28"/>
          <w:lang w:val="kk-KZ"/>
        </w:rPr>
        <w:t xml:space="preserve">и </w:t>
      </w:r>
      <m:oMath>
        <m:f>
          <m:fPr>
            <m:ctrlPr>
              <w:rPr>
                <w:rStyle w:val="FontStyle214"/>
                <w:rFonts w:ascii="Cambria Math"/>
                <w:b w:val="0"/>
                <w:bCs w:val="0"/>
                <w:i w:val="0"/>
                <w:iCs w:val="0"/>
                <w:sz w:val="28"/>
                <w:szCs w:val="28"/>
                <w:lang w:val="kk-KZ"/>
              </w:rPr>
            </m:ctrlPr>
          </m:fPr>
          <m:num>
            <m:r>
              <m:rPr>
                <m:sty m:val="bi"/>
              </m:rPr>
              <w:rPr>
                <w:rStyle w:val="FontStyle214"/>
                <w:rFonts w:ascii="Cambria Math" w:hAnsi="Cambria Math"/>
                <w:sz w:val="28"/>
                <w:szCs w:val="28"/>
                <w:lang w:val="en-US"/>
              </w:rPr>
              <m:t>t</m:t>
            </m:r>
            <m:r>
              <m:rPr>
                <m:sty m:val="bi"/>
              </m:rPr>
              <w:rPr>
                <w:rStyle w:val="FontStyle214"/>
                <w:rFonts w:ascii="Cambria Math" w:hAnsi="Cambria Math"/>
                <w:sz w:val="28"/>
                <w:szCs w:val="28"/>
              </w:rPr>
              <m:t>-</m:t>
            </m:r>
            <m:sSub>
              <m:sSubPr>
                <m:ctrlPr>
                  <w:rPr>
                    <w:rStyle w:val="FontStyle214"/>
                    <w:rFonts w:ascii="Cambria Math"/>
                    <w:b w:val="0"/>
                    <w:bCs w:val="0"/>
                    <w:i w:val="0"/>
                    <w:iCs w:val="0"/>
                    <w:sz w:val="28"/>
                    <w:szCs w:val="28"/>
                    <w:lang w:val="en-US"/>
                  </w:rPr>
                </m:ctrlPr>
              </m:sSubPr>
              <m:e>
                <m:r>
                  <m:rPr>
                    <m:sty m:val="bi"/>
                  </m:rPr>
                  <w:rPr>
                    <w:rStyle w:val="FontStyle214"/>
                    <w:rFonts w:ascii="Cambria Math" w:hAnsi="Cambria Math"/>
                    <w:sz w:val="28"/>
                    <w:szCs w:val="28"/>
                    <w:lang w:val="en-US"/>
                  </w:rPr>
                  <m:t>t</m:t>
                </m:r>
              </m:e>
              <m:sub>
                <m:r>
                  <m:rPr>
                    <m:sty m:val="bi"/>
                  </m:rPr>
                  <w:rPr>
                    <w:rStyle w:val="FontStyle214"/>
                    <w:rFonts w:ascii="Cambria Math" w:hAnsi="Cambria Math"/>
                    <w:sz w:val="28"/>
                    <w:szCs w:val="28"/>
                    <w:lang w:val="en-US"/>
                  </w:rPr>
                  <m:t>c</m:t>
                </m:r>
              </m:sub>
            </m:sSub>
          </m:num>
          <m:den>
            <m:r>
              <m:rPr>
                <m:sty m:val="bi"/>
              </m:rPr>
              <w:rPr>
                <w:rStyle w:val="FontStyle214"/>
                <w:rFonts w:ascii="Cambria Math" w:hAnsi="Cambria Math"/>
                <w:sz w:val="28"/>
                <w:szCs w:val="28"/>
                <w:lang w:val="kk-KZ"/>
              </w:rPr>
              <m:t>t</m:t>
            </m:r>
          </m:den>
        </m:f>
        <m:r>
          <m:rPr>
            <m:sty m:val="bi"/>
          </m:rPr>
          <w:rPr>
            <w:rStyle w:val="FontStyle214"/>
            <w:rFonts w:ascii="Cambria Math" w:hAnsi="Cambria Math"/>
            <w:sz w:val="28"/>
            <w:szCs w:val="28"/>
            <w:lang w:val="kk-KZ"/>
          </w:rPr>
          <m:t>∙</m:t>
        </m:r>
        <m:r>
          <m:rPr>
            <m:sty m:val="bi"/>
          </m:rPr>
          <w:rPr>
            <w:rStyle w:val="FontStyle214"/>
            <w:rFonts w:ascii="Cambria Math"/>
            <w:sz w:val="28"/>
            <w:szCs w:val="28"/>
            <w:lang w:val="kk-KZ"/>
          </w:rPr>
          <m:t>100%</m:t>
        </m:r>
        <m:r>
          <m:rPr>
            <m:sty m:val="bi"/>
          </m:rPr>
          <w:rPr>
            <w:rStyle w:val="FontStyle214"/>
            <w:rFonts w:ascii="Cambria Math" w:hAnsi="Cambria Math"/>
            <w:sz w:val="28"/>
            <w:szCs w:val="28"/>
            <w:lang w:val="kk-KZ"/>
          </w:rPr>
          <m:t>≤</m:t>
        </m:r>
        <m:r>
          <m:rPr>
            <m:sty m:val="bi"/>
          </m:rPr>
          <w:rPr>
            <w:rStyle w:val="FontStyle214"/>
            <w:rFonts w:ascii="Cambria Math"/>
            <w:sz w:val="28"/>
            <w:szCs w:val="28"/>
            <w:lang w:val="kk-KZ"/>
          </w:rPr>
          <m:t>1.5%</m:t>
        </m:r>
      </m:oMath>
      <w:r w:rsidR="00A5125B" w:rsidRPr="0024237D">
        <w:rPr>
          <w:rStyle w:val="FontStyle219"/>
          <w:sz w:val="28"/>
          <w:szCs w:val="28"/>
          <w:lang w:val="kk-KZ"/>
        </w:rPr>
        <w:t>,               (4.5)</w:t>
      </w:r>
    </w:p>
    <w:p w:rsidR="00D73FD0" w:rsidRPr="004E5C6A" w:rsidRDefault="004E5C6A" w:rsidP="00A11D5B">
      <w:pPr>
        <w:pStyle w:val="Style2"/>
        <w:widowControl/>
        <w:spacing w:line="240" w:lineRule="auto"/>
        <w:ind w:firstLine="425"/>
        <w:jc w:val="both"/>
        <w:rPr>
          <w:rStyle w:val="FontStyle211"/>
          <w:sz w:val="28"/>
          <w:szCs w:val="28"/>
          <w:vertAlign w:val="subscript"/>
          <w:lang w:val="kk-KZ"/>
        </w:rPr>
      </w:pPr>
      <w:r>
        <w:rPr>
          <w:rStyle w:val="FontStyle219"/>
          <w:sz w:val="28"/>
          <w:szCs w:val="28"/>
          <w:lang w:val="kk-KZ"/>
        </w:rPr>
        <w:t>немесе</w:t>
      </w:r>
      <m:oMath>
        <m:r>
          <w:rPr>
            <w:rStyle w:val="FontStyle219"/>
            <w:rFonts w:ascii="Cambria Math" w:hAnsi="Cambria Math"/>
            <w:sz w:val="28"/>
            <w:szCs w:val="28"/>
            <w:lang w:val="kk-KZ"/>
          </w:rPr>
          <m:t>V</m:t>
        </m:r>
        <m:r>
          <w:rPr>
            <w:rStyle w:val="FontStyle219"/>
            <w:rFonts w:ascii="Cambria Math" w:hAnsi="Cambria Math"/>
            <w:sz w:val="28"/>
            <w:szCs w:val="28"/>
            <w:vertAlign w:val="subscript"/>
            <w:lang w:val="kk-KZ"/>
          </w:rPr>
          <m:t>c</m:t>
        </m:r>
        <m:r>
          <w:rPr>
            <w:rStyle w:val="FontStyle219"/>
            <w:rFonts w:ascii="Cambria Math"/>
            <w:sz w:val="28"/>
            <w:szCs w:val="28"/>
            <w:lang w:val="kk-KZ"/>
          </w:rPr>
          <m:t>&lt;1.2</m:t>
        </m:r>
        <m:sSub>
          <m:sSubPr>
            <m:ctrlPr>
              <w:rPr>
                <w:rStyle w:val="FontStyle211"/>
                <w:rFonts w:ascii="Cambria Math"/>
                <w:i/>
                <w:sz w:val="28"/>
                <w:szCs w:val="28"/>
              </w:rPr>
            </m:ctrlPr>
          </m:sSubPr>
          <m:e>
            <m:r>
              <w:rPr>
                <w:rStyle w:val="FontStyle219"/>
                <w:rFonts w:ascii="Cambria Math" w:hAnsi="Cambria Math"/>
                <w:sz w:val="28"/>
                <w:szCs w:val="28"/>
                <w:lang w:val="kk-KZ"/>
              </w:rPr>
              <m:t>V</m:t>
            </m:r>
          </m:e>
          <m:sub>
            <m:r>
              <w:rPr>
                <w:rStyle w:val="FontStyle211"/>
                <w:rFonts w:ascii="Cambria Math" w:hAnsi="Cambria Math"/>
                <w:sz w:val="28"/>
                <w:szCs w:val="28"/>
                <w:lang w:val="kk-KZ"/>
              </w:rPr>
              <m:t>Q</m:t>
            </m:r>
          </m:sub>
        </m:sSub>
        <m:r>
          <w:rPr>
            <w:rStyle w:val="FontStyle211"/>
            <w:rFonts w:ascii="Cambria Math"/>
            <w:sz w:val="28"/>
            <w:szCs w:val="28"/>
            <w:vertAlign w:val="subscript"/>
            <w:lang w:val="kk-KZ"/>
          </w:rPr>
          <m:t>.</m:t>
        </m:r>
      </m:oMath>
    </w:p>
    <w:p w:rsidR="00D73FD0" w:rsidRPr="004E5C6A" w:rsidRDefault="004E5C6A" w:rsidP="00A11D5B">
      <w:pPr>
        <w:pStyle w:val="Style29"/>
        <w:widowControl/>
        <w:spacing w:line="240" w:lineRule="auto"/>
        <w:ind w:firstLine="425"/>
        <w:rPr>
          <w:rStyle w:val="FontStyle219"/>
          <w:sz w:val="28"/>
          <w:szCs w:val="28"/>
          <w:lang w:val="kk-KZ"/>
        </w:rPr>
      </w:pPr>
      <w:r w:rsidRPr="004E5C6A">
        <w:rPr>
          <w:rStyle w:val="FontStyle219"/>
          <w:sz w:val="28"/>
          <w:szCs w:val="28"/>
          <w:lang w:val="kk-KZ"/>
        </w:rPr>
        <w:t>Цилиндрлік үлгілер үшін сенімділік шарттары ұқсас, бірақ бірінші қосымша шарт түрінде жазылады</w:t>
      </w:r>
      <w:r w:rsidR="00D73FD0" w:rsidRPr="004E5C6A">
        <w:rPr>
          <w:rStyle w:val="FontStyle219"/>
          <w:sz w:val="28"/>
          <w:szCs w:val="28"/>
          <w:lang w:val="kk-KZ"/>
        </w:rPr>
        <w:t>:</w:t>
      </w:r>
    </w:p>
    <w:p w:rsidR="009909FF" w:rsidRPr="00EE2A66" w:rsidRDefault="00E6102C" w:rsidP="001008D8">
      <w:pPr>
        <w:pStyle w:val="Style29"/>
        <w:widowControl/>
        <w:spacing w:line="240" w:lineRule="auto"/>
        <w:ind w:firstLine="425"/>
        <w:jc w:val="right"/>
        <w:rPr>
          <w:rStyle w:val="FontStyle219"/>
          <w:sz w:val="28"/>
          <w:szCs w:val="28"/>
          <w:lang w:val="kk-KZ"/>
        </w:rPr>
      </w:pPr>
      <m:oMath>
        <m:r>
          <w:rPr>
            <w:rStyle w:val="FontStyle219"/>
            <w:rFonts w:ascii="Cambria Math" w:hAnsi="Cambria Math"/>
            <w:sz w:val="28"/>
            <w:szCs w:val="28"/>
            <w:lang w:val="kk-KZ"/>
          </w:rPr>
          <m:t>D≥</m:t>
        </m:r>
        <m:r>
          <w:rPr>
            <w:rStyle w:val="FontStyle219"/>
            <w:rFonts w:ascii="Cambria Math"/>
            <w:sz w:val="28"/>
            <w:szCs w:val="28"/>
            <w:lang w:val="kk-KZ"/>
          </w:rPr>
          <m:t>2.3</m:t>
        </m:r>
        <m:d>
          <m:dPr>
            <m:ctrlPr>
              <w:rPr>
                <w:rStyle w:val="FontStyle219"/>
                <w:rFonts w:ascii="Cambria Math"/>
                <w:b/>
                <w:i/>
                <w:sz w:val="28"/>
                <w:szCs w:val="28"/>
                <w:lang w:val="en-US"/>
              </w:rPr>
            </m:ctrlPr>
          </m:dPr>
          <m:e>
            <m:f>
              <m:fPr>
                <m:type m:val="lin"/>
                <m:ctrlPr>
                  <w:rPr>
                    <w:rStyle w:val="FontStyle214"/>
                    <w:rFonts w:ascii="Cambria Math"/>
                    <w:b w:val="0"/>
                    <w:bCs w:val="0"/>
                    <w:i w:val="0"/>
                    <w:iCs w:val="0"/>
                    <w:spacing w:val="20"/>
                    <w:sz w:val="28"/>
                    <w:szCs w:val="28"/>
                    <w:lang w:val="en-US"/>
                  </w:rPr>
                </m:ctrlPr>
              </m:fPr>
              <m:num>
                <m:sSub>
                  <m:sSubPr>
                    <m:ctrlPr>
                      <w:rPr>
                        <w:rStyle w:val="FontStyle214"/>
                        <w:rFonts w:ascii="Cambria Math"/>
                        <w:b w:val="0"/>
                        <w:bCs w:val="0"/>
                        <w:i w:val="0"/>
                        <w:iCs w:val="0"/>
                        <w:spacing w:val="20"/>
                        <w:sz w:val="28"/>
                        <w:szCs w:val="28"/>
                        <w:lang w:val="en-US"/>
                      </w:rPr>
                    </m:ctrlPr>
                  </m:sSubPr>
                  <m:e>
                    <m:r>
                      <m:rPr>
                        <m:sty m:val="bi"/>
                      </m:rPr>
                      <w:rPr>
                        <w:rStyle w:val="FontStyle214"/>
                        <w:rFonts w:ascii="Cambria Math" w:hAnsi="Cambria Math"/>
                        <w:spacing w:val="20"/>
                        <w:sz w:val="28"/>
                        <w:szCs w:val="28"/>
                        <w:lang w:val="kk-KZ"/>
                      </w:rPr>
                      <m:t>K</m:t>
                    </m:r>
                  </m:e>
                  <m:sub>
                    <m:r>
                      <m:rPr>
                        <m:sty m:val="bi"/>
                      </m:rPr>
                      <w:rPr>
                        <w:rStyle w:val="FontStyle214"/>
                        <w:rFonts w:ascii="Cambria Math" w:hAnsi="Cambria Math"/>
                        <w:spacing w:val="20"/>
                        <w:sz w:val="28"/>
                        <w:szCs w:val="28"/>
                        <w:lang w:val="kk-KZ"/>
                      </w:rPr>
                      <m:t>Q</m:t>
                    </m:r>
                  </m:sub>
                </m:sSub>
              </m:num>
              <m:den>
                <m:sSub>
                  <m:sSubPr>
                    <m:ctrlPr>
                      <w:rPr>
                        <w:rStyle w:val="FontStyle214"/>
                        <w:rFonts w:ascii="Cambria Math"/>
                        <w:b w:val="0"/>
                        <w:bCs w:val="0"/>
                        <w:i w:val="0"/>
                        <w:iCs w:val="0"/>
                        <w:spacing w:val="20"/>
                        <w:sz w:val="28"/>
                        <w:szCs w:val="28"/>
                        <w:lang w:val="en-US"/>
                      </w:rPr>
                    </m:ctrlPr>
                  </m:sSubPr>
                  <m:e>
                    <m:r>
                      <m:rPr>
                        <m:sty m:val="bi"/>
                      </m:rPr>
                      <w:rPr>
                        <w:rStyle w:val="FontStyle214"/>
                        <w:rFonts w:ascii="Cambria Math" w:hAnsi="Cambria Math"/>
                        <w:spacing w:val="20"/>
                        <w:sz w:val="28"/>
                        <w:szCs w:val="28"/>
                        <w:lang w:val="en-US"/>
                      </w:rPr>
                      <m:t>σ</m:t>
                    </m:r>
                  </m:e>
                  <m:sub>
                    <m:r>
                      <m:rPr>
                        <m:sty m:val="bi"/>
                      </m:rPr>
                      <w:rPr>
                        <w:rStyle w:val="FontStyle214"/>
                        <w:rFonts w:ascii="Cambria Math"/>
                        <w:spacing w:val="20"/>
                        <w:sz w:val="28"/>
                        <w:szCs w:val="28"/>
                        <w:lang w:val="kk-KZ"/>
                      </w:rPr>
                      <m:t>0.2</m:t>
                    </m:r>
                  </m:sub>
                </m:sSub>
              </m:den>
            </m:f>
          </m:e>
        </m:d>
      </m:oMath>
      <w:r w:rsidR="009909FF" w:rsidRPr="00EE2A66">
        <w:rPr>
          <w:rStyle w:val="FontStyle219"/>
          <w:sz w:val="28"/>
          <w:szCs w:val="28"/>
          <w:lang w:val="kk-KZ"/>
        </w:rPr>
        <w:t xml:space="preserve">и </w:t>
      </w:r>
      <m:oMath>
        <m:r>
          <w:rPr>
            <w:rStyle w:val="FontStyle219"/>
            <w:rFonts w:ascii="Cambria Math" w:hAnsi="Cambria Math"/>
            <w:sz w:val="28"/>
            <w:szCs w:val="28"/>
            <w:lang w:val="kk-KZ"/>
          </w:rPr>
          <m:t>d≥</m:t>
        </m:r>
        <m:r>
          <w:rPr>
            <w:rStyle w:val="FontStyle219"/>
            <w:rFonts w:ascii="Cambria Math"/>
            <w:sz w:val="28"/>
            <w:szCs w:val="28"/>
            <w:lang w:val="kk-KZ"/>
          </w:rPr>
          <m:t>1.6</m:t>
        </m:r>
        <m:sSup>
          <m:sSupPr>
            <m:ctrlPr>
              <w:rPr>
                <w:rStyle w:val="FontStyle219"/>
                <w:rFonts w:ascii="Cambria Math"/>
                <w:b/>
                <w:i/>
                <w:sz w:val="28"/>
                <w:szCs w:val="28"/>
                <w:lang w:val="en-US"/>
              </w:rPr>
            </m:ctrlPr>
          </m:sSupPr>
          <m:e>
            <m:d>
              <m:dPr>
                <m:ctrlPr>
                  <w:rPr>
                    <w:rStyle w:val="FontStyle219"/>
                    <w:rFonts w:ascii="Cambria Math"/>
                    <w:b/>
                    <w:i/>
                    <w:sz w:val="28"/>
                    <w:szCs w:val="28"/>
                    <w:lang w:val="en-US"/>
                  </w:rPr>
                </m:ctrlPr>
              </m:dPr>
              <m:e>
                <m:f>
                  <m:fPr>
                    <m:type m:val="lin"/>
                    <m:ctrlPr>
                      <w:rPr>
                        <w:rStyle w:val="FontStyle214"/>
                        <w:rFonts w:ascii="Cambria Math"/>
                        <w:b w:val="0"/>
                        <w:bCs w:val="0"/>
                        <w:i w:val="0"/>
                        <w:iCs w:val="0"/>
                        <w:spacing w:val="20"/>
                        <w:sz w:val="28"/>
                        <w:szCs w:val="28"/>
                        <w:lang w:val="en-US"/>
                      </w:rPr>
                    </m:ctrlPr>
                  </m:fPr>
                  <m:num>
                    <m:sSub>
                      <m:sSubPr>
                        <m:ctrlPr>
                          <w:rPr>
                            <w:rStyle w:val="FontStyle214"/>
                            <w:rFonts w:ascii="Cambria Math"/>
                            <w:b w:val="0"/>
                            <w:bCs w:val="0"/>
                            <w:i w:val="0"/>
                            <w:iCs w:val="0"/>
                            <w:spacing w:val="20"/>
                            <w:sz w:val="28"/>
                            <w:szCs w:val="28"/>
                            <w:lang w:val="en-US"/>
                          </w:rPr>
                        </m:ctrlPr>
                      </m:sSubPr>
                      <m:e>
                        <m:r>
                          <m:rPr>
                            <m:sty m:val="bi"/>
                          </m:rPr>
                          <w:rPr>
                            <w:rStyle w:val="FontStyle214"/>
                            <w:rFonts w:ascii="Cambria Math" w:hAnsi="Cambria Math"/>
                            <w:spacing w:val="20"/>
                            <w:sz w:val="28"/>
                            <w:szCs w:val="28"/>
                            <w:lang w:val="kk-KZ"/>
                          </w:rPr>
                          <m:t>K</m:t>
                        </m:r>
                      </m:e>
                      <m:sub>
                        <m:r>
                          <m:rPr>
                            <m:sty m:val="bi"/>
                          </m:rPr>
                          <w:rPr>
                            <w:rStyle w:val="FontStyle214"/>
                            <w:rFonts w:ascii="Cambria Math" w:hAnsi="Cambria Math"/>
                            <w:spacing w:val="20"/>
                            <w:sz w:val="28"/>
                            <w:szCs w:val="28"/>
                            <w:lang w:val="kk-KZ"/>
                          </w:rPr>
                          <m:t>Q</m:t>
                        </m:r>
                      </m:sub>
                    </m:sSub>
                  </m:num>
                  <m:den>
                    <m:sSub>
                      <m:sSubPr>
                        <m:ctrlPr>
                          <w:rPr>
                            <w:rStyle w:val="FontStyle214"/>
                            <w:rFonts w:ascii="Cambria Math"/>
                            <w:b w:val="0"/>
                            <w:bCs w:val="0"/>
                            <w:i w:val="0"/>
                            <w:iCs w:val="0"/>
                            <w:spacing w:val="20"/>
                            <w:sz w:val="28"/>
                            <w:szCs w:val="28"/>
                            <w:lang w:val="en-US"/>
                          </w:rPr>
                        </m:ctrlPr>
                      </m:sSubPr>
                      <m:e>
                        <m:r>
                          <m:rPr>
                            <m:sty m:val="bi"/>
                          </m:rPr>
                          <w:rPr>
                            <w:rStyle w:val="FontStyle214"/>
                            <w:rFonts w:ascii="Cambria Math" w:hAnsi="Cambria Math"/>
                            <w:spacing w:val="20"/>
                            <w:sz w:val="28"/>
                            <w:szCs w:val="28"/>
                            <w:lang w:val="en-US"/>
                          </w:rPr>
                          <m:t>σ</m:t>
                        </m:r>
                      </m:e>
                      <m:sub>
                        <m:r>
                          <m:rPr>
                            <m:sty m:val="bi"/>
                          </m:rPr>
                          <w:rPr>
                            <w:rStyle w:val="FontStyle214"/>
                            <w:rFonts w:ascii="Cambria Math"/>
                            <w:spacing w:val="20"/>
                            <w:sz w:val="28"/>
                            <w:szCs w:val="28"/>
                            <w:lang w:val="kk-KZ"/>
                          </w:rPr>
                          <m:t>0.2</m:t>
                        </m:r>
                      </m:sub>
                    </m:sSub>
                  </m:den>
                </m:f>
              </m:e>
            </m:d>
          </m:e>
          <m:sup>
            <m:r>
              <w:rPr>
                <w:rStyle w:val="FontStyle219"/>
                <w:rFonts w:ascii="Cambria Math"/>
                <w:sz w:val="28"/>
                <w:szCs w:val="28"/>
                <w:lang w:val="kk-KZ"/>
              </w:rPr>
              <m:t>2</m:t>
            </m:r>
          </m:sup>
        </m:sSup>
      </m:oMath>
      <w:r w:rsidR="00A5125B" w:rsidRPr="0024237D">
        <w:rPr>
          <w:rStyle w:val="FontStyle219"/>
          <w:sz w:val="28"/>
          <w:szCs w:val="28"/>
          <w:lang w:val="kk-KZ"/>
        </w:rPr>
        <w:t>,               (4.6)</w:t>
      </w:r>
    </w:p>
    <w:p w:rsidR="004E5C6A" w:rsidRDefault="004E5C6A" w:rsidP="00A11D5B">
      <w:pPr>
        <w:pStyle w:val="Style29"/>
        <w:widowControl/>
        <w:spacing w:line="240" w:lineRule="auto"/>
        <w:ind w:firstLine="425"/>
        <w:rPr>
          <w:rStyle w:val="FontStyle219"/>
          <w:sz w:val="28"/>
          <w:szCs w:val="28"/>
          <w:lang w:val="kk-KZ"/>
        </w:rPr>
      </w:pPr>
    </w:p>
    <w:p w:rsidR="004E5C6A" w:rsidRPr="004E5C6A" w:rsidRDefault="004E5C6A" w:rsidP="00A11D5B">
      <w:pPr>
        <w:pStyle w:val="Style29"/>
        <w:widowControl/>
        <w:spacing w:line="240" w:lineRule="auto"/>
        <w:ind w:firstLine="425"/>
        <w:rPr>
          <w:rStyle w:val="FontStyle219"/>
          <w:sz w:val="28"/>
          <w:szCs w:val="28"/>
          <w:lang w:val="kk-KZ"/>
        </w:rPr>
      </w:pPr>
      <w:r w:rsidRPr="004E5C6A">
        <w:rPr>
          <w:rStyle w:val="FontStyle219"/>
          <w:sz w:val="28"/>
          <w:szCs w:val="28"/>
          <w:lang w:val="kk-KZ"/>
        </w:rPr>
        <w:t>Сенімділік шарттары жарықтың шыңының алдында пластикалық аймақтың өлшемдерін шектейді. Бұл сынған кезде үлгінің нәзік күйіне сенімділік үшін қажет. Сонда К</w:t>
      </w:r>
      <w:r w:rsidRPr="004E5C6A">
        <w:rPr>
          <w:rStyle w:val="FontStyle219"/>
          <w:sz w:val="28"/>
          <w:szCs w:val="28"/>
          <w:vertAlign w:val="subscript"/>
          <w:lang w:val="kk-KZ"/>
        </w:rPr>
        <w:t>1с</w:t>
      </w:r>
      <w:r w:rsidRPr="004E5C6A">
        <w:rPr>
          <w:rStyle w:val="FontStyle219"/>
          <w:sz w:val="28"/>
          <w:szCs w:val="28"/>
          <w:lang w:val="kk-KZ"/>
        </w:rPr>
        <w:t xml:space="preserve"> бұзылуының тұтқырлығы үлгіде де, бөлшектерде де бірдей материалдың қасиеті бар деп санауға болады.</w:t>
      </w:r>
    </w:p>
    <w:p w:rsidR="004E5C6A" w:rsidRPr="004E5C6A" w:rsidRDefault="004E5C6A" w:rsidP="00A11D5B">
      <w:pPr>
        <w:pStyle w:val="Style29"/>
        <w:widowControl/>
        <w:spacing w:line="240" w:lineRule="auto"/>
        <w:ind w:firstLine="425"/>
        <w:rPr>
          <w:rStyle w:val="FontStyle219"/>
          <w:sz w:val="28"/>
          <w:szCs w:val="28"/>
          <w:lang w:val="kk-KZ"/>
        </w:rPr>
      </w:pPr>
      <w:r w:rsidRPr="004E5C6A">
        <w:rPr>
          <w:rStyle w:val="FontStyle219"/>
          <w:sz w:val="28"/>
          <w:szCs w:val="28"/>
          <w:lang w:val="kk-KZ"/>
        </w:rPr>
        <w:t>Егер К</w:t>
      </w:r>
      <w:r w:rsidRPr="004E5C6A">
        <w:rPr>
          <w:rStyle w:val="FontStyle219"/>
          <w:sz w:val="28"/>
          <w:szCs w:val="28"/>
          <w:vertAlign w:val="subscript"/>
          <w:lang w:val="kk-KZ"/>
        </w:rPr>
        <w:t>:с</w:t>
      </w:r>
      <w:r w:rsidRPr="004E5C6A">
        <w:rPr>
          <w:rStyle w:val="FontStyle219"/>
          <w:sz w:val="28"/>
          <w:szCs w:val="28"/>
          <w:lang w:val="kk-KZ"/>
        </w:rPr>
        <w:t xml:space="preserve"> анықтауының дәйектілік шарттары қанағаттандырылмаса, онда қалыңдықтағы үлгілерді сынау керек. Егер бұл мүмкін болмаса, онда K</w:t>
      </w:r>
      <w:r w:rsidRPr="004E5C6A">
        <w:rPr>
          <w:rStyle w:val="FontStyle219"/>
          <w:sz w:val="28"/>
          <w:szCs w:val="28"/>
          <w:vertAlign w:val="subscript"/>
          <w:lang w:val="kk-KZ"/>
        </w:rPr>
        <w:t xml:space="preserve">Q </w:t>
      </w:r>
      <w:r w:rsidRPr="004E5C6A">
        <w:rPr>
          <w:rStyle w:val="FontStyle219"/>
          <w:sz w:val="28"/>
          <w:szCs w:val="28"/>
          <w:lang w:val="kk-KZ"/>
        </w:rPr>
        <w:t>шамасымен шектелуге немесе одан әрі келтірілген басқа коэффициенттерді пайдалануға тура келеді.</w:t>
      </w:r>
    </w:p>
    <w:p w:rsidR="004E5C6A" w:rsidRPr="004E5C6A" w:rsidRDefault="004E5C6A" w:rsidP="00A11D5B">
      <w:pPr>
        <w:pStyle w:val="Style29"/>
        <w:widowControl/>
        <w:spacing w:line="240" w:lineRule="auto"/>
        <w:ind w:firstLine="425"/>
        <w:rPr>
          <w:rStyle w:val="FontStyle219"/>
          <w:sz w:val="28"/>
          <w:szCs w:val="28"/>
          <w:lang w:val="kk-KZ"/>
        </w:rPr>
      </w:pPr>
      <w:r w:rsidRPr="004E5C6A">
        <w:rPr>
          <w:rStyle w:val="FontStyle219"/>
          <w:sz w:val="28"/>
          <w:szCs w:val="28"/>
          <w:lang w:val="kk-KZ"/>
        </w:rPr>
        <w:t>К</w:t>
      </w:r>
      <w:r w:rsidRPr="004E5C6A">
        <w:rPr>
          <w:rStyle w:val="FontStyle219"/>
          <w:sz w:val="28"/>
          <w:szCs w:val="28"/>
          <w:vertAlign w:val="subscript"/>
          <w:lang w:val="kk-KZ"/>
        </w:rPr>
        <w:t>:с</w:t>
      </w:r>
      <w:r w:rsidRPr="004E5C6A">
        <w:rPr>
          <w:rStyle w:val="FontStyle219"/>
          <w:sz w:val="28"/>
          <w:szCs w:val="28"/>
          <w:lang w:val="kk-KZ"/>
        </w:rPr>
        <w:t xml:space="preserve"> мәндері (4.1-4.4) формулалар бойынша есептеледі, бірақ P</w:t>
      </w:r>
      <w:r w:rsidRPr="004E5C6A">
        <w:rPr>
          <w:rStyle w:val="FontStyle219"/>
          <w:sz w:val="28"/>
          <w:szCs w:val="28"/>
          <w:vertAlign w:val="subscript"/>
          <w:lang w:val="kk-KZ"/>
        </w:rPr>
        <w:t>Q</w:t>
      </w:r>
      <w:r w:rsidRPr="004E5C6A">
        <w:rPr>
          <w:rStyle w:val="FontStyle219"/>
          <w:sz w:val="28"/>
          <w:szCs w:val="28"/>
          <w:lang w:val="kk-KZ"/>
        </w:rPr>
        <w:t xml:space="preserve"> Р</w:t>
      </w:r>
      <w:r w:rsidRPr="004E5C6A">
        <w:rPr>
          <w:rStyle w:val="FontStyle219"/>
          <w:sz w:val="28"/>
          <w:szCs w:val="28"/>
          <w:vertAlign w:val="subscript"/>
          <w:lang w:val="kk-KZ"/>
        </w:rPr>
        <w:t>с</w:t>
      </w:r>
      <w:r w:rsidRPr="004E5C6A">
        <w:rPr>
          <w:rStyle w:val="FontStyle219"/>
          <w:sz w:val="28"/>
          <w:szCs w:val="28"/>
          <w:lang w:val="kk-KZ"/>
        </w:rPr>
        <w:t xml:space="preserve"> ауыстырумен. Алынған K</w:t>
      </w:r>
      <w:r w:rsidRPr="004E5C6A">
        <w:rPr>
          <w:rStyle w:val="FontStyle219"/>
          <w:sz w:val="28"/>
          <w:szCs w:val="28"/>
          <w:vertAlign w:val="subscript"/>
          <w:lang w:val="kk-KZ"/>
        </w:rPr>
        <w:t>Q</w:t>
      </w:r>
      <w:r w:rsidRPr="004E5C6A">
        <w:rPr>
          <w:rStyle w:val="FontStyle219"/>
          <w:sz w:val="28"/>
          <w:szCs w:val="28"/>
          <w:lang w:val="kk-KZ"/>
        </w:rPr>
        <w:t xml:space="preserve"> мәндері дұрыстығын тексермей с-ға тең қабылданады. Анықтау бойынша бұл шама 1/b = 0,5 (үлгі сызбасына сәйкес) кезінде </w:t>
      </w:r>
      <w:r w:rsidRPr="004E5C6A">
        <w:rPr>
          <w:rStyle w:val="FontStyle219"/>
          <w:i/>
          <w:sz w:val="28"/>
          <w:szCs w:val="28"/>
          <w:lang w:val="kk-KZ"/>
        </w:rPr>
        <w:t>1с</w:t>
      </w:r>
      <w:r w:rsidRPr="004E5C6A">
        <w:rPr>
          <w:rStyle w:val="FontStyle219"/>
          <w:sz w:val="28"/>
          <w:szCs w:val="28"/>
          <w:lang w:val="kk-KZ"/>
        </w:rPr>
        <w:t xml:space="preserve"> сызаттылық шегі бар.</w:t>
      </w:r>
    </w:p>
    <w:p w:rsidR="004E5C6A" w:rsidRDefault="004E5C6A" w:rsidP="00A11D5B">
      <w:pPr>
        <w:pStyle w:val="Style29"/>
        <w:widowControl/>
        <w:spacing w:line="240" w:lineRule="auto"/>
        <w:ind w:firstLine="425"/>
        <w:rPr>
          <w:rStyle w:val="FontStyle219"/>
          <w:sz w:val="28"/>
          <w:szCs w:val="28"/>
          <w:lang w:val="kk-KZ"/>
        </w:rPr>
      </w:pPr>
      <w:r w:rsidRPr="004E5C6A">
        <w:rPr>
          <w:rStyle w:val="FontStyle219"/>
          <w:sz w:val="28"/>
          <w:szCs w:val="28"/>
          <w:lang w:val="kk-KZ"/>
        </w:rPr>
        <w:lastRenderedPageBreak/>
        <w:t xml:space="preserve">Q нүктесіне сәйкес келетін нетто-кернеу </w:t>
      </w:r>
      <w:r w:rsidRPr="004E5C6A">
        <w:rPr>
          <w:rStyle w:val="FontStyle219"/>
          <w:sz w:val="28"/>
          <w:szCs w:val="28"/>
        </w:rPr>
        <w:t>σ</w:t>
      </w:r>
      <w:r w:rsidRPr="004E5C6A">
        <w:rPr>
          <w:rStyle w:val="FontStyle219"/>
          <w:sz w:val="28"/>
          <w:szCs w:val="28"/>
          <w:vertAlign w:val="subscript"/>
          <w:lang w:val="kk-KZ"/>
        </w:rPr>
        <w:t>с0</w:t>
      </w:r>
      <w:r w:rsidRPr="004E5C6A">
        <w:rPr>
          <w:rStyle w:val="FontStyle219"/>
          <w:sz w:val="28"/>
          <w:szCs w:val="28"/>
          <w:lang w:val="kk-KZ"/>
        </w:rPr>
        <w:t xml:space="preserve"> формулалар бойынша әртүрлі үлгідегі үлгілер үшін есептеледі:</w:t>
      </w:r>
    </w:p>
    <w:p w:rsidR="00D73FD0" w:rsidRPr="004E5C6A" w:rsidRDefault="004E5C6A" w:rsidP="00A11D5B">
      <w:pPr>
        <w:pStyle w:val="Style29"/>
        <w:widowControl/>
        <w:spacing w:line="240" w:lineRule="auto"/>
        <w:ind w:firstLine="426"/>
        <w:rPr>
          <w:rStyle w:val="FontStyle219"/>
          <w:sz w:val="28"/>
          <w:szCs w:val="28"/>
          <w:lang w:val="kk-KZ"/>
        </w:rPr>
      </w:pPr>
      <w:r w:rsidRPr="004E5C6A">
        <w:rPr>
          <w:rStyle w:val="FontStyle219"/>
          <w:sz w:val="28"/>
          <w:szCs w:val="28"/>
          <w:lang w:val="kk-KZ"/>
        </w:rPr>
        <w:t>1)</w:t>
      </w:r>
      <w:r w:rsidR="008A2109" w:rsidRPr="004E5C6A">
        <w:rPr>
          <w:rStyle w:val="FontStyle219"/>
          <w:sz w:val="28"/>
          <w:szCs w:val="28"/>
          <w:lang w:val="kk-KZ"/>
        </w:rPr>
        <w:t>1</w:t>
      </w:r>
      <w:r w:rsidRPr="001467F4">
        <w:rPr>
          <w:rStyle w:val="FontStyle216"/>
          <w:b w:val="0"/>
          <w:sz w:val="28"/>
          <w:szCs w:val="28"/>
          <w:lang w:val="kk-KZ"/>
        </w:rPr>
        <w:t>типті үлгілер үшін</w:t>
      </w:r>
      <w:r>
        <w:rPr>
          <w:rStyle w:val="FontStyle216"/>
          <w:b w:val="0"/>
          <w:sz w:val="28"/>
          <w:szCs w:val="28"/>
          <w:lang w:val="kk-KZ"/>
        </w:rPr>
        <w:t>:</w:t>
      </w:r>
      <m:oMath>
        <m:sSub>
          <m:sSubPr>
            <m:ctrlPr>
              <w:rPr>
                <w:rStyle w:val="FontStyle219"/>
                <w:rFonts w:ascii="Cambria Math"/>
                <w:i/>
                <w:sz w:val="28"/>
                <w:szCs w:val="28"/>
              </w:rPr>
            </m:ctrlPr>
          </m:sSubPr>
          <m:e>
            <m:r>
              <w:rPr>
                <w:rStyle w:val="FontStyle219"/>
                <w:rFonts w:ascii="Cambria Math" w:hAnsi="Cambria Math"/>
                <w:sz w:val="28"/>
                <w:szCs w:val="28"/>
                <w:lang w:val="kk-KZ"/>
              </w:rPr>
              <m:t>σ</m:t>
            </m:r>
          </m:e>
          <m:sub>
            <m:r>
              <w:rPr>
                <w:rStyle w:val="FontStyle219"/>
                <w:rFonts w:ascii="Cambria Math" w:hAnsi="Cambria Math"/>
                <w:sz w:val="28"/>
                <w:szCs w:val="28"/>
                <w:lang w:val="kk-KZ"/>
              </w:rPr>
              <m:t>с</m:t>
            </m:r>
            <m:r>
              <w:rPr>
                <w:rStyle w:val="FontStyle219"/>
                <w:rFonts w:ascii="Cambria Math"/>
                <w:sz w:val="28"/>
                <w:szCs w:val="28"/>
                <w:lang w:val="kk-KZ"/>
              </w:rPr>
              <m:t>0</m:t>
            </m:r>
          </m:sub>
        </m:sSub>
        <m:r>
          <w:rPr>
            <w:rStyle w:val="FontStyle219"/>
            <w:rFonts w:ascii="Cambria Math"/>
            <w:sz w:val="28"/>
            <w:szCs w:val="28"/>
            <w:lang w:val="kk-KZ"/>
          </w:rPr>
          <m:t xml:space="preserve">= </m:t>
        </m:r>
        <m:f>
          <m:fPr>
            <m:ctrlPr>
              <w:rPr>
                <w:rStyle w:val="FontStyle219"/>
                <w:rFonts w:ascii="Cambria Math"/>
                <w:i/>
                <w:sz w:val="28"/>
                <w:szCs w:val="28"/>
              </w:rPr>
            </m:ctrlPr>
          </m:fPr>
          <m:num>
            <m:sSub>
              <m:sSubPr>
                <m:ctrlPr>
                  <w:rPr>
                    <w:rStyle w:val="FontStyle219"/>
                    <w:rFonts w:ascii="Cambria Math"/>
                    <w:i/>
                    <w:sz w:val="28"/>
                    <w:szCs w:val="28"/>
                  </w:rPr>
                </m:ctrlPr>
              </m:sSubPr>
              <m:e>
                <m:r>
                  <w:rPr>
                    <w:rStyle w:val="FontStyle219"/>
                    <w:rFonts w:ascii="Cambria Math" w:hAnsi="Cambria Math"/>
                    <w:sz w:val="28"/>
                    <w:szCs w:val="28"/>
                    <w:lang w:val="kk-KZ"/>
                  </w:rPr>
                  <m:t>P</m:t>
                </m:r>
              </m:e>
              <m:sub>
                <m:r>
                  <w:rPr>
                    <w:rStyle w:val="FontStyle219"/>
                    <w:rFonts w:ascii="Cambria Math" w:hAnsi="Cambria Math"/>
                    <w:sz w:val="28"/>
                    <w:szCs w:val="28"/>
                    <w:lang w:val="kk-KZ"/>
                  </w:rPr>
                  <m:t>Q</m:t>
                </m:r>
              </m:sub>
            </m:sSub>
          </m:num>
          <m:den>
            <m:d>
              <m:dPr>
                <m:ctrlPr>
                  <w:rPr>
                    <w:rStyle w:val="FontStyle219"/>
                    <w:rFonts w:ascii="Cambria Math"/>
                    <w:i/>
                    <w:sz w:val="28"/>
                    <w:szCs w:val="28"/>
                  </w:rPr>
                </m:ctrlPr>
              </m:dPr>
              <m:e>
                <m:r>
                  <w:rPr>
                    <w:rStyle w:val="FontStyle219"/>
                    <w:rFonts w:ascii="Cambria Math" w:hAnsi="Cambria Math"/>
                    <w:sz w:val="28"/>
                    <w:szCs w:val="28"/>
                    <w:lang w:val="kk-KZ"/>
                  </w:rPr>
                  <m:t>b-</m:t>
                </m:r>
                <m:r>
                  <w:rPr>
                    <w:rStyle w:val="FontStyle219"/>
                    <w:rFonts w:ascii="Cambria Math"/>
                    <w:sz w:val="28"/>
                    <w:szCs w:val="28"/>
                    <w:lang w:val="kk-KZ"/>
                  </w:rPr>
                  <m:t>2</m:t>
                </m:r>
                <m:r>
                  <w:rPr>
                    <w:rStyle w:val="FontStyle219"/>
                    <w:rFonts w:ascii="Cambria Math" w:hAnsi="Cambria Math"/>
                    <w:sz w:val="28"/>
                    <w:szCs w:val="28"/>
                    <w:lang w:val="kk-KZ"/>
                  </w:rPr>
                  <m:t>l</m:t>
                </m:r>
              </m:e>
            </m:d>
            <m:r>
              <w:rPr>
                <w:rStyle w:val="FontStyle219"/>
                <w:rFonts w:ascii="Cambria Math" w:hAnsi="Cambria Math"/>
                <w:sz w:val="28"/>
                <w:szCs w:val="28"/>
                <w:lang w:val="kk-KZ"/>
              </w:rPr>
              <m:t>t</m:t>
            </m:r>
          </m:den>
        </m:f>
      </m:oMath>
      <w:r w:rsidR="008A2109" w:rsidRPr="004E5C6A">
        <w:rPr>
          <w:rStyle w:val="FontStyle219"/>
          <w:sz w:val="28"/>
          <w:szCs w:val="28"/>
          <w:lang w:val="kk-KZ"/>
        </w:rPr>
        <w:t>;</w:t>
      </w:r>
    </w:p>
    <w:p w:rsidR="00D73FD0" w:rsidRPr="004E5C6A" w:rsidRDefault="004E5C6A" w:rsidP="00A11D5B">
      <w:pPr>
        <w:pStyle w:val="Style72"/>
        <w:widowControl/>
        <w:tabs>
          <w:tab w:val="left" w:pos="1032"/>
        </w:tabs>
        <w:ind w:firstLine="426"/>
        <w:jc w:val="both"/>
        <w:rPr>
          <w:rStyle w:val="FontStyle219"/>
          <w:sz w:val="28"/>
          <w:szCs w:val="28"/>
          <w:lang w:val="kk-KZ"/>
        </w:rPr>
      </w:pPr>
      <w:r>
        <w:rPr>
          <w:rStyle w:val="FontStyle219"/>
          <w:sz w:val="28"/>
          <w:szCs w:val="28"/>
          <w:lang w:val="kk-KZ"/>
        </w:rPr>
        <w:t xml:space="preserve">2) </w:t>
      </w:r>
      <w:r w:rsidR="00D73FD0" w:rsidRPr="004E5C6A">
        <w:rPr>
          <w:rStyle w:val="FontStyle219"/>
          <w:sz w:val="28"/>
          <w:szCs w:val="28"/>
          <w:lang w:val="kk-KZ"/>
        </w:rPr>
        <w:t>2</w:t>
      </w:r>
      <w:r w:rsidRPr="001467F4">
        <w:rPr>
          <w:rStyle w:val="FontStyle216"/>
          <w:b w:val="0"/>
          <w:sz w:val="28"/>
          <w:szCs w:val="28"/>
          <w:lang w:val="kk-KZ"/>
        </w:rPr>
        <w:t>типті үлгілер үшін</w:t>
      </w:r>
      <w:r>
        <w:rPr>
          <w:rStyle w:val="FontStyle216"/>
          <w:b w:val="0"/>
          <w:sz w:val="28"/>
          <w:szCs w:val="28"/>
          <w:lang w:val="kk-KZ"/>
        </w:rPr>
        <w:t>:</w:t>
      </w:r>
      <m:oMath>
        <m:sSub>
          <m:sSubPr>
            <m:ctrlPr>
              <w:rPr>
                <w:rStyle w:val="FontStyle219"/>
                <w:rFonts w:ascii="Cambria Math"/>
                <w:i/>
                <w:sz w:val="28"/>
                <w:szCs w:val="28"/>
              </w:rPr>
            </m:ctrlPr>
          </m:sSubPr>
          <m:e>
            <m:r>
              <w:rPr>
                <w:rStyle w:val="FontStyle219"/>
                <w:rFonts w:ascii="Cambria Math" w:hAnsi="Cambria Math"/>
                <w:sz w:val="28"/>
                <w:szCs w:val="28"/>
                <w:lang w:val="kk-KZ"/>
              </w:rPr>
              <m:t>σ</m:t>
            </m:r>
          </m:e>
          <m:sub>
            <m:r>
              <w:rPr>
                <w:rStyle w:val="FontStyle219"/>
                <w:rFonts w:ascii="Cambria Math" w:hAnsi="Cambria Math"/>
                <w:sz w:val="28"/>
                <w:szCs w:val="28"/>
                <w:lang w:val="kk-KZ"/>
              </w:rPr>
              <m:t>с</m:t>
            </m:r>
            <m:r>
              <w:rPr>
                <w:rStyle w:val="FontStyle219"/>
                <w:rFonts w:ascii="Cambria Math"/>
                <w:sz w:val="28"/>
                <w:szCs w:val="28"/>
                <w:lang w:val="kk-KZ"/>
              </w:rPr>
              <m:t>0</m:t>
            </m:r>
          </m:sub>
        </m:sSub>
        <m:r>
          <w:rPr>
            <w:rStyle w:val="FontStyle219"/>
            <w:rFonts w:ascii="Cambria Math"/>
            <w:sz w:val="28"/>
            <w:szCs w:val="28"/>
            <w:lang w:val="kk-KZ"/>
          </w:rPr>
          <m:t xml:space="preserve">= </m:t>
        </m:r>
        <m:f>
          <m:fPr>
            <m:ctrlPr>
              <w:rPr>
                <w:rStyle w:val="FontStyle219"/>
                <w:rFonts w:ascii="Cambria Math"/>
                <w:i/>
                <w:sz w:val="28"/>
                <w:szCs w:val="28"/>
              </w:rPr>
            </m:ctrlPr>
          </m:fPr>
          <m:num>
            <m:sSub>
              <m:sSubPr>
                <m:ctrlPr>
                  <w:rPr>
                    <w:rStyle w:val="FontStyle219"/>
                    <w:rFonts w:ascii="Cambria Math"/>
                    <w:i/>
                    <w:sz w:val="28"/>
                    <w:szCs w:val="28"/>
                  </w:rPr>
                </m:ctrlPr>
              </m:sSubPr>
              <m:e>
                <m:r>
                  <w:rPr>
                    <w:rStyle w:val="FontStyle219"/>
                    <w:rFonts w:ascii="Cambria Math"/>
                    <w:sz w:val="28"/>
                    <w:szCs w:val="28"/>
                    <w:lang w:val="kk-KZ"/>
                  </w:rPr>
                  <m:t>4</m:t>
                </m:r>
                <m:r>
                  <w:rPr>
                    <w:rStyle w:val="FontStyle219"/>
                    <w:rFonts w:ascii="Cambria Math" w:hAnsi="Cambria Math"/>
                    <w:sz w:val="28"/>
                    <w:szCs w:val="28"/>
                    <w:lang w:val="kk-KZ"/>
                  </w:rPr>
                  <m:t>P</m:t>
                </m:r>
              </m:e>
              <m:sub>
                <m:r>
                  <w:rPr>
                    <w:rStyle w:val="FontStyle219"/>
                    <w:rFonts w:ascii="Cambria Math" w:hAnsi="Cambria Math"/>
                    <w:sz w:val="28"/>
                    <w:szCs w:val="28"/>
                    <w:lang w:val="kk-KZ"/>
                  </w:rPr>
                  <m:t>Q</m:t>
                </m:r>
              </m:sub>
            </m:sSub>
          </m:num>
          <m:den>
            <m:r>
              <w:rPr>
                <w:rStyle w:val="FontStyle219"/>
                <w:rFonts w:ascii="Cambria Math" w:hAnsi="Cambria Math"/>
                <w:sz w:val="28"/>
                <w:szCs w:val="28"/>
                <w:lang w:val="kk-KZ"/>
              </w:rPr>
              <m:t>π</m:t>
            </m:r>
            <m:sSup>
              <m:sSupPr>
                <m:ctrlPr>
                  <w:rPr>
                    <w:rStyle w:val="FontStyle219"/>
                    <w:rFonts w:ascii="Cambria Math"/>
                    <w:i/>
                    <w:sz w:val="28"/>
                    <w:szCs w:val="28"/>
                  </w:rPr>
                </m:ctrlPr>
              </m:sSupPr>
              <m:e>
                <m:r>
                  <w:rPr>
                    <w:rStyle w:val="FontStyle219"/>
                    <w:rFonts w:ascii="Cambria Math" w:hAnsi="Cambria Math"/>
                    <w:sz w:val="28"/>
                    <w:szCs w:val="28"/>
                    <w:lang w:val="kk-KZ"/>
                  </w:rPr>
                  <m:t>d</m:t>
                </m:r>
              </m:e>
              <m:sup>
                <m:r>
                  <w:rPr>
                    <w:rStyle w:val="FontStyle219"/>
                    <w:rFonts w:ascii="Cambria Math"/>
                    <w:sz w:val="28"/>
                    <w:szCs w:val="28"/>
                    <w:lang w:val="kk-KZ"/>
                  </w:rPr>
                  <m:t>2</m:t>
                </m:r>
              </m:sup>
            </m:sSup>
          </m:den>
        </m:f>
      </m:oMath>
      <w:r w:rsidR="008A2109" w:rsidRPr="004E5C6A">
        <w:rPr>
          <w:rStyle w:val="FontStyle219"/>
          <w:sz w:val="28"/>
          <w:szCs w:val="28"/>
          <w:lang w:val="kk-KZ"/>
        </w:rPr>
        <w:t>;</w:t>
      </w:r>
    </w:p>
    <w:p w:rsidR="00D73FD0" w:rsidRPr="004E5C6A" w:rsidRDefault="004E5C6A" w:rsidP="00A11D5B">
      <w:pPr>
        <w:pStyle w:val="Style72"/>
        <w:widowControl/>
        <w:tabs>
          <w:tab w:val="left" w:pos="1032"/>
        </w:tabs>
        <w:ind w:firstLine="426"/>
        <w:jc w:val="both"/>
        <w:rPr>
          <w:rStyle w:val="FontStyle219"/>
          <w:sz w:val="28"/>
          <w:szCs w:val="28"/>
          <w:lang w:val="kk-KZ"/>
        </w:rPr>
      </w:pPr>
      <w:r>
        <w:rPr>
          <w:rStyle w:val="FontStyle219"/>
          <w:sz w:val="28"/>
          <w:szCs w:val="28"/>
          <w:lang w:val="kk-KZ"/>
        </w:rPr>
        <w:t xml:space="preserve">3) </w:t>
      </w:r>
      <w:r w:rsidR="00D73FD0" w:rsidRPr="004E5C6A">
        <w:rPr>
          <w:rStyle w:val="FontStyle219"/>
          <w:sz w:val="28"/>
          <w:szCs w:val="28"/>
          <w:lang w:val="kk-KZ"/>
        </w:rPr>
        <w:t>3</w:t>
      </w:r>
      <w:r w:rsidRPr="001467F4">
        <w:rPr>
          <w:rStyle w:val="FontStyle216"/>
          <w:b w:val="0"/>
          <w:sz w:val="28"/>
          <w:szCs w:val="28"/>
          <w:lang w:val="kk-KZ"/>
        </w:rPr>
        <w:t>типті үлгілер үшін</w:t>
      </w:r>
      <w:r>
        <w:rPr>
          <w:rStyle w:val="FontStyle216"/>
          <w:b w:val="0"/>
          <w:sz w:val="28"/>
          <w:szCs w:val="28"/>
          <w:lang w:val="kk-KZ"/>
        </w:rPr>
        <w:t>:</w:t>
      </w:r>
      <m:oMath>
        <m:sSub>
          <m:sSubPr>
            <m:ctrlPr>
              <w:rPr>
                <w:rStyle w:val="FontStyle219"/>
                <w:rFonts w:ascii="Cambria Math"/>
                <w:i/>
                <w:sz w:val="28"/>
                <w:szCs w:val="28"/>
              </w:rPr>
            </m:ctrlPr>
          </m:sSubPr>
          <m:e>
            <m:r>
              <w:rPr>
                <w:rStyle w:val="FontStyle219"/>
                <w:rFonts w:ascii="Cambria Math" w:hAnsi="Cambria Math"/>
                <w:sz w:val="28"/>
                <w:szCs w:val="28"/>
                <w:lang w:val="kk-KZ"/>
              </w:rPr>
              <m:t>σ</m:t>
            </m:r>
          </m:e>
          <m:sub>
            <m:r>
              <w:rPr>
                <w:rStyle w:val="FontStyle219"/>
                <w:rFonts w:ascii="Cambria Math" w:hAnsi="Cambria Math"/>
                <w:sz w:val="28"/>
                <w:szCs w:val="28"/>
                <w:lang w:val="kk-KZ"/>
              </w:rPr>
              <m:t>с</m:t>
            </m:r>
            <m:r>
              <w:rPr>
                <w:rStyle w:val="FontStyle219"/>
                <w:rFonts w:ascii="Cambria Math"/>
                <w:sz w:val="28"/>
                <w:szCs w:val="28"/>
                <w:lang w:val="kk-KZ"/>
              </w:rPr>
              <m:t>0</m:t>
            </m:r>
          </m:sub>
        </m:sSub>
        <m:r>
          <w:rPr>
            <w:rStyle w:val="FontStyle219"/>
            <w:rFonts w:ascii="Cambria Math"/>
            <w:sz w:val="28"/>
            <w:szCs w:val="28"/>
            <w:lang w:val="kk-KZ"/>
          </w:rPr>
          <m:t xml:space="preserve">= </m:t>
        </m:r>
        <m:f>
          <m:fPr>
            <m:ctrlPr>
              <w:rPr>
                <w:rStyle w:val="FontStyle219"/>
                <w:rFonts w:ascii="Cambria Math"/>
                <w:i/>
                <w:sz w:val="28"/>
                <w:szCs w:val="28"/>
              </w:rPr>
            </m:ctrlPr>
          </m:fPr>
          <m:num>
            <m:sSub>
              <m:sSubPr>
                <m:ctrlPr>
                  <w:rPr>
                    <w:rStyle w:val="FontStyle219"/>
                    <w:rFonts w:ascii="Cambria Math"/>
                    <w:i/>
                    <w:sz w:val="28"/>
                    <w:szCs w:val="28"/>
                  </w:rPr>
                </m:ctrlPr>
              </m:sSubPr>
              <m:e>
                <m:r>
                  <w:rPr>
                    <w:rStyle w:val="FontStyle219"/>
                    <w:rFonts w:ascii="Cambria Math" w:hAnsi="Cambria Math"/>
                    <w:sz w:val="28"/>
                    <w:szCs w:val="28"/>
                    <w:lang w:val="kk-KZ"/>
                  </w:rPr>
                  <m:t>P</m:t>
                </m:r>
              </m:e>
              <m:sub>
                <m:r>
                  <w:rPr>
                    <w:rStyle w:val="FontStyle219"/>
                    <w:rFonts w:ascii="Cambria Math" w:hAnsi="Cambria Math"/>
                    <w:sz w:val="28"/>
                    <w:szCs w:val="28"/>
                    <w:lang w:val="kk-KZ"/>
                  </w:rPr>
                  <m:t>Q</m:t>
                </m:r>
              </m:sub>
            </m:sSub>
          </m:num>
          <m:den>
            <m:d>
              <m:dPr>
                <m:ctrlPr>
                  <w:rPr>
                    <w:rStyle w:val="FontStyle219"/>
                    <w:rFonts w:ascii="Cambria Math"/>
                    <w:i/>
                    <w:sz w:val="28"/>
                    <w:szCs w:val="28"/>
                  </w:rPr>
                </m:ctrlPr>
              </m:dPr>
              <m:e>
                <m:r>
                  <w:rPr>
                    <w:rStyle w:val="FontStyle219"/>
                    <w:rFonts w:ascii="Cambria Math" w:hAnsi="Cambria Math"/>
                    <w:sz w:val="28"/>
                    <w:szCs w:val="28"/>
                    <w:lang w:val="kk-KZ"/>
                  </w:rPr>
                  <m:t>b-</m:t>
                </m:r>
                <m:r>
                  <w:rPr>
                    <w:rStyle w:val="FontStyle219"/>
                    <w:rFonts w:ascii="Cambria Math"/>
                    <w:sz w:val="28"/>
                    <w:szCs w:val="28"/>
                    <w:lang w:val="kk-KZ"/>
                  </w:rPr>
                  <m:t>2</m:t>
                </m:r>
                <m:r>
                  <w:rPr>
                    <w:rStyle w:val="FontStyle219"/>
                    <w:rFonts w:ascii="Cambria Math" w:hAnsi="Cambria Math"/>
                    <w:sz w:val="28"/>
                    <w:szCs w:val="28"/>
                    <w:lang w:val="kk-KZ"/>
                  </w:rPr>
                  <m:t>l</m:t>
                </m:r>
              </m:e>
            </m:d>
            <m:r>
              <w:rPr>
                <w:rStyle w:val="FontStyle219"/>
                <w:rFonts w:ascii="Cambria Math" w:hAnsi="Cambria Math"/>
                <w:sz w:val="28"/>
                <w:szCs w:val="28"/>
                <w:lang w:val="kk-KZ"/>
              </w:rPr>
              <m:t>t</m:t>
            </m:r>
          </m:den>
        </m:f>
        <m:d>
          <m:dPr>
            <m:begChr m:val="["/>
            <m:endChr m:val="]"/>
            <m:ctrlPr>
              <w:rPr>
                <w:rStyle w:val="FontStyle219"/>
                <w:rFonts w:ascii="Cambria Math"/>
                <w:i/>
                <w:sz w:val="28"/>
                <w:szCs w:val="28"/>
              </w:rPr>
            </m:ctrlPr>
          </m:dPr>
          <m:e>
            <m:r>
              <w:rPr>
                <w:rStyle w:val="FontStyle219"/>
                <w:rFonts w:ascii="Cambria Math"/>
                <w:sz w:val="28"/>
                <w:szCs w:val="28"/>
                <w:lang w:val="kk-KZ"/>
              </w:rPr>
              <m:t>1+</m:t>
            </m:r>
            <m:f>
              <m:fPr>
                <m:ctrlPr>
                  <w:rPr>
                    <w:rStyle w:val="FontStyle219"/>
                    <w:rFonts w:ascii="Cambria Math"/>
                    <w:i/>
                    <w:sz w:val="28"/>
                    <w:szCs w:val="28"/>
                  </w:rPr>
                </m:ctrlPr>
              </m:fPr>
              <m:num>
                <m:r>
                  <w:rPr>
                    <w:rStyle w:val="FontStyle219"/>
                    <w:rFonts w:ascii="Cambria Math"/>
                    <w:sz w:val="28"/>
                    <w:szCs w:val="28"/>
                    <w:lang w:val="kk-KZ"/>
                  </w:rPr>
                  <m:t>3</m:t>
                </m:r>
                <m:d>
                  <m:dPr>
                    <m:ctrlPr>
                      <w:rPr>
                        <w:rStyle w:val="FontStyle219"/>
                        <w:rFonts w:ascii="Cambria Math"/>
                        <w:i/>
                        <w:sz w:val="28"/>
                        <w:szCs w:val="28"/>
                      </w:rPr>
                    </m:ctrlPr>
                  </m:dPr>
                  <m:e>
                    <m:r>
                      <w:rPr>
                        <w:rStyle w:val="FontStyle219"/>
                        <w:rFonts w:ascii="Cambria Math" w:hAnsi="Cambria Math"/>
                        <w:sz w:val="28"/>
                        <w:szCs w:val="28"/>
                        <w:lang w:val="kk-KZ"/>
                      </w:rPr>
                      <m:t>b</m:t>
                    </m:r>
                    <m:r>
                      <w:rPr>
                        <w:rStyle w:val="FontStyle219"/>
                        <w:rFonts w:ascii="Cambria Math"/>
                        <w:sz w:val="28"/>
                        <w:szCs w:val="28"/>
                        <w:lang w:val="kk-KZ"/>
                      </w:rPr>
                      <m:t>+</m:t>
                    </m:r>
                    <m:r>
                      <w:rPr>
                        <w:rStyle w:val="FontStyle219"/>
                        <w:rFonts w:ascii="Cambria Math" w:hAnsi="Cambria Math"/>
                        <w:sz w:val="28"/>
                        <w:szCs w:val="28"/>
                        <w:lang w:val="kk-KZ"/>
                      </w:rPr>
                      <m:t>l</m:t>
                    </m:r>
                  </m:e>
                </m:d>
              </m:num>
              <m:den>
                <m:r>
                  <w:rPr>
                    <w:rStyle w:val="FontStyle219"/>
                    <w:rFonts w:ascii="Cambria Math" w:hAnsi="Cambria Math"/>
                    <w:sz w:val="28"/>
                    <w:szCs w:val="28"/>
                    <w:lang w:val="kk-KZ"/>
                  </w:rPr>
                  <m:t>b-l</m:t>
                </m:r>
              </m:den>
            </m:f>
          </m:e>
        </m:d>
      </m:oMath>
      <w:r w:rsidR="008A2109" w:rsidRPr="004E5C6A">
        <w:rPr>
          <w:rStyle w:val="FontStyle219"/>
          <w:sz w:val="28"/>
          <w:szCs w:val="28"/>
          <w:lang w:val="kk-KZ"/>
        </w:rPr>
        <w:t>;</w:t>
      </w:r>
    </w:p>
    <w:p w:rsidR="00D73FD0" w:rsidRPr="004E5C6A" w:rsidRDefault="004E5C6A" w:rsidP="00A11D5B">
      <w:pPr>
        <w:pStyle w:val="Style29"/>
        <w:widowControl/>
        <w:spacing w:line="240" w:lineRule="auto"/>
        <w:ind w:firstLine="426"/>
        <w:rPr>
          <w:rStyle w:val="FontStyle217"/>
          <w:sz w:val="28"/>
          <w:szCs w:val="28"/>
          <w:lang w:val="kk-KZ" w:eastAsia="en-US"/>
        </w:rPr>
      </w:pPr>
      <w:r>
        <w:rPr>
          <w:rStyle w:val="FontStyle219"/>
          <w:sz w:val="28"/>
          <w:szCs w:val="28"/>
          <w:lang w:val="kk-KZ"/>
        </w:rPr>
        <w:t xml:space="preserve">4) </w:t>
      </w:r>
      <w:r w:rsidR="00D73FD0" w:rsidRPr="004E5C6A">
        <w:rPr>
          <w:rStyle w:val="FontStyle219"/>
          <w:sz w:val="28"/>
          <w:szCs w:val="28"/>
          <w:lang w:val="kk-KZ"/>
        </w:rPr>
        <w:t>4</w:t>
      </w:r>
      <w:r w:rsidRPr="001467F4">
        <w:rPr>
          <w:rStyle w:val="FontStyle216"/>
          <w:b w:val="0"/>
          <w:sz w:val="28"/>
          <w:szCs w:val="28"/>
          <w:lang w:val="kk-KZ"/>
        </w:rPr>
        <w:t>типті үлгілер үшін</w:t>
      </w:r>
      <m:oMath>
        <m:sSub>
          <m:sSubPr>
            <m:ctrlPr>
              <w:rPr>
                <w:rStyle w:val="FontStyle219"/>
                <w:rFonts w:ascii="Cambria Math"/>
                <w:i/>
                <w:sz w:val="28"/>
                <w:szCs w:val="28"/>
              </w:rPr>
            </m:ctrlPr>
          </m:sSubPr>
          <m:e>
            <m:r>
              <w:rPr>
                <w:rStyle w:val="FontStyle219"/>
                <w:rFonts w:ascii="Cambria Math" w:hAnsi="Cambria Math"/>
                <w:sz w:val="28"/>
                <w:szCs w:val="28"/>
                <w:lang w:val="kk-KZ"/>
              </w:rPr>
              <m:t>σ</m:t>
            </m:r>
          </m:e>
          <m:sub>
            <m:r>
              <w:rPr>
                <w:rStyle w:val="FontStyle219"/>
                <w:rFonts w:ascii="Cambria Math" w:hAnsi="Cambria Math"/>
                <w:sz w:val="28"/>
                <w:szCs w:val="28"/>
                <w:lang w:val="kk-KZ"/>
              </w:rPr>
              <m:t>с</m:t>
            </m:r>
            <m:r>
              <w:rPr>
                <w:rStyle w:val="FontStyle219"/>
                <w:rFonts w:ascii="Cambria Math"/>
                <w:sz w:val="28"/>
                <w:szCs w:val="28"/>
                <w:lang w:val="kk-KZ"/>
              </w:rPr>
              <m:t>0</m:t>
            </m:r>
          </m:sub>
        </m:sSub>
        <m:r>
          <w:rPr>
            <w:rStyle w:val="FontStyle219"/>
            <w:rFonts w:ascii="Cambria Math"/>
            <w:sz w:val="28"/>
            <w:szCs w:val="28"/>
            <w:lang w:val="kk-KZ"/>
          </w:rPr>
          <m:t xml:space="preserve">= </m:t>
        </m:r>
        <m:f>
          <m:fPr>
            <m:ctrlPr>
              <w:rPr>
                <w:rStyle w:val="FontStyle219"/>
                <w:rFonts w:ascii="Cambria Math"/>
                <w:i/>
                <w:sz w:val="28"/>
                <w:szCs w:val="28"/>
              </w:rPr>
            </m:ctrlPr>
          </m:fPr>
          <m:num>
            <m:r>
              <w:rPr>
                <w:rStyle w:val="FontStyle219"/>
                <w:rFonts w:ascii="Cambria Math"/>
                <w:sz w:val="28"/>
                <w:szCs w:val="28"/>
                <w:lang w:val="kk-KZ"/>
              </w:rPr>
              <m:t>6</m:t>
            </m:r>
            <m:sSub>
              <m:sSubPr>
                <m:ctrlPr>
                  <w:rPr>
                    <w:rStyle w:val="FontStyle219"/>
                    <w:rFonts w:ascii="Cambria Math"/>
                    <w:i/>
                    <w:sz w:val="28"/>
                    <w:szCs w:val="28"/>
                  </w:rPr>
                </m:ctrlPr>
              </m:sSubPr>
              <m:e>
                <m:r>
                  <w:rPr>
                    <w:rStyle w:val="FontStyle219"/>
                    <w:rFonts w:ascii="Cambria Math" w:hAnsi="Cambria Math"/>
                    <w:sz w:val="28"/>
                    <w:szCs w:val="28"/>
                    <w:lang w:val="kk-KZ"/>
                  </w:rPr>
                  <m:t>P</m:t>
                </m:r>
              </m:e>
              <m:sub>
                <m:r>
                  <w:rPr>
                    <w:rStyle w:val="FontStyle219"/>
                    <w:rFonts w:ascii="Cambria Math" w:hAnsi="Cambria Math"/>
                    <w:sz w:val="28"/>
                    <w:szCs w:val="28"/>
                    <w:lang w:val="kk-KZ"/>
                  </w:rPr>
                  <m:t>Q</m:t>
                </m:r>
              </m:sub>
            </m:sSub>
            <m:r>
              <w:rPr>
                <w:rStyle w:val="FontStyle219"/>
                <w:rFonts w:ascii="Cambria Math" w:hAnsi="Cambria Math"/>
                <w:sz w:val="28"/>
                <w:szCs w:val="28"/>
                <w:lang w:val="kk-KZ"/>
              </w:rPr>
              <m:t>b</m:t>
            </m:r>
          </m:num>
          <m:den>
            <m:sSup>
              <m:sSupPr>
                <m:ctrlPr>
                  <w:rPr>
                    <w:rStyle w:val="FontStyle219"/>
                    <w:rFonts w:ascii="Cambria Math"/>
                    <w:i/>
                    <w:sz w:val="28"/>
                    <w:szCs w:val="28"/>
                  </w:rPr>
                </m:ctrlPr>
              </m:sSupPr>
              <m:e>
                <m:d>
                  <m:dPr>
                    <m:ctrlPr>
                      <w:rPr>
                        <w:rStyle w:val="FontStyle219"/>
                        <w:rFonts w:ascii="Cambria Math"/>
                        <w:i/>
                        <w:sz w:val="28"/>
                        <w:szCs w:val="28"/>
                      </w:rPr>
                    </m:ctrlPr>
                  </m:dPr>
                  <m:e>
                    <m:r>
                      <w:rPr>
                        <w:rStyle w:val="FontStyle219"/>
                        <w:rFonts w:ascii="Cambria Math" w:hAnsi="Cambria Math"/>
                        <w:sz w:val="28"/>
                        <w:szCs w:val="28"/>
                        <w:lang w:val="kk-KZ"/>
                      </w:rPr>
                      <m:t>b-l</m:t>
                    </m:r>
                  </m:e>
                </m:d>
              </m:e>
              <m:sup>
                <m:r>
                  <w:rPr>
                    <w:rStyle w:val="FontStyle219"/>
                    <w:rFonts w:ascii="Cambria Math"/>
                    <w:sz w:val="28"/>
                    <w:szCs w:val="28"/>
                    <w:lang w:val="kk-KZ"/>
                  </w:rPr>
                  <m:t>2</m:t>
                </m:r>
              </m:sup>
            </m:sSup>
            <m:r>
              <w:rPr>
                <w:rStyle w:val="FontStyle219"/>
                <w:rFonts w:ascii="Cambria Math" w:hAnsi="Cambria Math"/>
                <w:sz w:val="28"/>
                <w:szCs w:val="28"/>
                <w:lang w:val="kk-KZ"/>
              </w:rPr>
              <m:t>t</m:t>
            </m:r>
          </m:den>
        </m:f>
      </m:oMath>
      <w:r w:rsidR="008A2109" w:rsidRPr="004E5C6A">
        <w:rPr>
          <w:rStyle w:val="FontStyle219"/>
          <w:sz w:val="28"/>
          <w:szCs w:val="28"/>
          <w:lang w:val="kk-KZ"/>
        </w:rPr>
        <w:t>;</w:t>
      </w:r>
    </w:p>
    <w:p w:rsidR="008A2109" w:rsidRDefault="008A2109" w:rsidP="00A11D5B">
      <w:pPr>
        <w:pStyle w:val="Style11"/>
        <w:widowControl/>
        <w:ind w:firstLine="425"/>
        <w:rPr>
          <w:rStyle w:val="FontStyle219"/>
          <w:sz w:val="28"/>
          <w:szCs w:val="28"/>
          <w:lang w:val="kk-KZ"/>
        </w:rPr>
      </w:pPr>
    </w:p>
    <w:p w:rsidR="004E5C6A" w:rsidRPr="004E5C6A" w:rsidRDefault="004E5C6A" w:rsidP="00A11D5B">
      <w:pPr>
        <w:pStyle w:val="Style11"/>
        <w:widowControl/>
        <w:ind w:firstLine="425"/>
        <w:rPr>
          <w:rStyle w:val="FontStyle219"/>
          <w:sz w:val="28"/>
          <w:szCs w:val="28"/>
          <w:lang w:val="kk-KZ"/>
        </w:rPr>
      </w:pPr>
      <w:r w:rsidRPr="004E5C6A">
        <w:rPr>
          <w:rStyle w:val="FontStyle219"/>
          <w:sz w:val="28"/>
          <w:szCs w:val="28"/>
          <w:lang w:val="kk-KZ"/>
        </w:rPr>
        <w:t xml:space="preserve">Есептеу </w:t>
      </w:r>
      <w:r>
        <w:rPr>
          <w:rStyle w:val="FontStyle219"/>
          <w:sz w:val="28"/>
          <w:szCs w:val="28"/>
          <w:lang w:val="kk-KZ"/>
        </w:rPr>
        <w:t>К</w:t>
      </w:r>
      <w:r w:rsidRPr="004E5C6A">
        <w:rPr>
          <w:rStyle w:val="FontStyle219"/>
          <w:sz w:val="28"/>
          <w:szCs w:val="28"/>
          <w:vertAlign w:val="subscript"/>
          <w:lang w:val="kk-KZ"/>
        </w:rPr>
        <w:t>от</w:t>
      </w:r>
      <w:r w:rsidRPr="004E5C6A">
        <w:rPr>
          <w:rStyle w:val="FontStyle219"/>
          <w:sz w:val="28"/>
          <w:szCs w:val="28"/>
          <w:lang w:val="kk-KZ"/>
        </w:rPr>
        <w:t>, кезінде σ</w:t>
      </w:r>
      <w:r w:rsidRPr="004E5C6A">
        <w:rPr>
          <w:rStyle w:val="FontStyle219"/>
          <w:sz w:val="28"/>
          <w:szCs w:val="28"/>
          <w:vertAlign w:val="subscript"/>
          <w:lang w:val="kk-KZ"/>
        </w:rPr>
        <w:t xml:space="preserve">с0 </w:t>
      </w:r>
      <w:r w:rsidRPr="004E5C6A">
        <w:rPr>
          <w:rStyle w:val="FontStyle219"/>
          <w:sz w:val="28"/>
          <w:szCs w:val="28"/>
          <w:lang w:val="kk-KZ"/>
        </w:rPr>
        <w:t>аз 0,8σ</w:t>
      </w:r>
      <w:r w:rsidRPr="004E5C6A">
        <w:rPr>
          <w:rStyle w:val="FontStyle219"/>
          <w:sz w:val="28"/>
          <w:szCs w:val="28"/>
          <w:vertAlign w:val="subscript"/>
          <w:lang w:val="kk-KZ"/>
        </w:rPr>
        <w:t>02</w:t>
      </w:r>
      <w:r w:rsidRPr="004E5C6A">
        <w:rPr>
          <w:rStyle w:val="FontStyle219"/>
          <w:sz w:val="28"/>
          <w:szCs w:val="28"/>
          <w:lang w:val="kk-KZ"/>
        </w:rPr>
        <w:t xml:space="preserve"> жүргізеді формулалар бойынша (2.1-2.4) ауыстырумен P</w:t>
      </w:r>
      <w:r w:rsidRPr="004E5C6A">
        <w:rPr>
          <w:rStyle w:val="FontStyle219"/>
          <w:sz w:val="28"/>
          <w:szCs w:val="28"/>
          <w:vertAlign w:val="subscript"/>
          <w:lang w:val="kk-KZ"/>
        </w:rPr>
        <w:t>Q</w:t>
      </w:r>
      <w:r w:rsidRPr="004E5C6A">
        <w:rPr>
          <w:rStyle w:val="FontStyle219"/>
          <w:sz w:val="28"/>
          <w:szCs w:val="28"/>
          <w:lang w:val="kk-KZ"/>
        </w:rPr>
        <w:t xml:space="preserve"> Р</w:t>
      </w:r>
      <w:r w:rsidRPr="004E5C6A">
        <w:rPr>
          <w:rStyle w:val="FontStyle219"/>
          <w:sz w:val="28"/>
          <w:szCs w:val="28"/>
          <w:vertAlign w:val="subscript"/>
          <w:lang w:val="kk-KZ"/>
        </w:rPr>
        <w:t>с</w:t>
      </w:r>
      <w:r w:rsidRPr="004E5C6A">
        <w:rPr>
          <w:rStyle w:val="FontStyle219"/>
          <w:sz w:val="28"/>
          <w:szCs w:val="28"/>
          <w:lang w:val="kk-KZ"/>
        </w:rPr>
        <w:t>.</w:t>
      </w:r>
    </w:p>
    <w:p w:rsidR="004E5C6A" w:rsidRPr="004E5C6A" w:rsidRDefault="004E5C6A" w:rsidP="00A11D5B">
      <w:pPr>
        <w:pStyle w:val="Style11"/>
        <w:widowControl/>
        <w:ind w:firstLine="425"/>
        <w:rPr>
          <w:rStyle w:val="FontStyle219"/>
          <w:sz w:val="28"/>
          <w:szCs w:val="28"/>
          <w:lang w:val="kk-KZ"/>
        </w:rPr>
      </w:pPr>
      <w:r w:rsidRPr="004E5C6A">
        <w:rPr>
          <w:rStyle w:val="FontStyle219"/>
          <w:sz w:val="28"/>
          <w:szCs w:val="28"/>
          <w:lang w:val="kk-KZ"/>
        </w:rPr>
        <w:t>(2.1-2.4) формуласында К</w:t>
      </w:r>
      <w:r w:rsidRPr="004E5C6A">
        <w:rPr>
          <w:rStyle w:val="FontStyle219"/>
          <w:sz w:val="28"/>
          <w:szCs w:val="28"/>
          <w:vertAlign w:val="subscript"/>
          <w:lang w:val="kk-KZ"/>
        </w:rPr>
        <w:t>1с</w:t>
      </w:r>
      <w:r w:rsidRPr="004E5C6A">
        <w:rPr>
          <w:rStyle w:val="FontStyle219"/>
          <w:sz w:val="28"/>
          <w:szCs w:val="28"/>
          <w:lang w:val="kk-KZ"/>
        </w:rPr>
        <w:t>, К*</w:t>
      </w:r>
      <w:r w:rsidRPr="004E5C6A">
        <w:rPr>
          <w:rStyle w:val="FontStyle219"/>
          <w:sz w:val="28"/>
          <w:szCs w:val="28"/>
          <w:vertAlign w:val="subscript"/>
          <w:lang w:val="kk-KZ"/>
        </w:rPr>
        <w:t>с</w:t>
      </w:r>
      <w:r w:rsidRPr="004E5C6A">
        <w:rPr>
          <w:rStyle w:val="FontStyle219"/>
          <w:sz w:val="28"/>
          <w:szCs w:val="28"/>
          <w:lang w:val="kk-KZ"/>
        </w:rPr>
        <w:t>, К</w:t>
      </w:r>
      <w:r w:rsidRPr="004E5C6A">
        <w:rPr>
          <w:rStyle w:val="FontStyle219"/>
          <w:sz w:val="28"/>
          <w:szCs w:val="28"/>
          <w:vertAlign w:val="subscript"/>
          <w:lang w:val="kk-KZ"/>
        </w:rPr>
        <w:t>с</w:t>
      </w:r>
      <w:r w:rsidRPr="004E5C6A">
        <w:rPr>
          <w:rStyle w:val="FontStyle219"/>
          <w:sz w:val="28"/>
          <w:szCs w:val="28"/>
          <w:lang w:val="kk-KZ"/>
        </w:rPr>
        <w:t xml:space="preserve"> есептеу кезінде жоғарыда көрсетілгендей үлгінің сынығында өлшенген бастапқы тозаң жарығының ұзындығын қояды.</w:t>
      </w:r>
    </w:p>
    <w:p w:rsidR="004E5C6A" w:rsidRPr="004E5C6A" w:rsidRDefault="004E5C6A" w:rsidP="00A11D5B">
      <w:pPr>
        <w:pStyle w:val="Style11"/>
        <w:widowControl/>
        <w:ind w:firstLine="425"/>
        <w:rPr>
          <w:rStyle w:val="FontStyle219"/>
          <w:sz w:val="28"/>
          <w:szCs w:val="28"/>
          <w:lang w:val="kk-KZ"/>
        </w:rPr>
      </w:pPr>
      <w:r w:rsidRPr="004E5C6A">
        <w:rPr>
          <w:rStyle w:val="FontStyle219"/>
          <w:sz w:val="28"/>
          <w:szCs w:val="28"/>
          <w:lang w:val="kk-KZ"/>
        </w:rPr>
        <w:t>Есептеу К</w:t>
      </w:r>
      <w:r w:rsidRPr="004E5C6A">
        <w:rPr>
          <w:rStyle w:val="FontStyle219"/>
          <w:sz w:val="28"/>
          <w:szCs w:val="28"/>
          <w:vertAlign w:val="subscript"/>
          <w:lang w:val="kk-KZ"/>
        </w:rPr>
        <w:t>от</w:t>
      </w:r>
      <w:r w:rsidRPr="004E5C6A">
        <w:rPr>
          <w:rStyle w:val="FontStyle219"/>
          <w:sz w:val="28"/>
          <w:szCs w:val="28"/>
          <w:lang w:val="kk-KZ"/>
        </w:rPr>
        <w:t xml:space="preserve"> кезінде σ</w:t>
      </w:r>
      <w:r w:rsidRPr="00F81E9D">
        <w:rPr>
          <w:rStyle w:val="FontStyle219"/>
          <w:sz w:val="28"/>
          <w:szCs w:val="28"/>
          <w:vertAlign w:val="subscript"/>
          <w:lang w:val="kk-KZ"/>
        </w:rPr>
        <w:t>с0</w:t>
      </w:r>
      <w:r w:rsidRPr="004E5C6A">
        <w:rPr>
          <w:rStyle w:val="FontStyle219"/>
          <w:sz w:val="28"/>
          <w:szCs w:val="28"/>
          <w:lang w:val="kk-KZ"/>
        </w:rPr>
        <w:t xml:space="preserve"> аз 0,8σ</w:t>
      </w:r>
      <w:r w:rsidRPr="00F81E9D">
        <w:rPr>
          <w:rStyle w:val="FontStyle219"/>
          <w:sz w:val="28"/>
          <w:szCs w:val="28"/>
          <w:vertAlign w:val="subscript"/>
          <w:lang w:val="kk-KZ"/>
        </w:rPr>
        <w:t>02</w:t>
      </w:r>
      <w:r w:rsidRPr="004E5C6A">
        <w:rPr>
          <w:rStyle w:val="FontStyle219"/>
          <w:sz w:val="28"/>
          <w:szCs w:val="28"/>
          <w:lang w:val="kk-KZ"/>
        </w:rPr>
        <w:t xml:space="preserve"> жүргізеді формулалар бойынша (2.1-2.4) бойынша күшінде P</w:t>
      </w:r>
      <w:r w:rsidRPr="00F81E9D">
        <w:rPr>
          <w:rStyle w:val="FontStyle219"/>
          <w:sz w:val="28"/>
          <w:szCs w:val="28"/>
          <w:vertAlign w:val="subscript"/>
          <w:lang w:val="kk-KZ"/>
        </w:rPr>
        <w:t>Q</w:t>
      </w:r>
      <w:r w:rsidRPr="004E5C6A">
        <w:rPr>
          <w:rStyle w:val="FontStyle219"/>
          <w:sz w:val="28"/>
          <w:szCs w:val="28"/>
          <w:lang w:val="kk-KZ"/>
        </w:rPr>
        <w:t>. Бұл формулаларға жарықтың ұзындығын Ирвиннің пластикалық түзетуін ескере отырып қояды</w:t>
      </w:r>
    </w:p>
    <w:p w:rsidR="001A1156" w:rsidRPr="0024237D" w:rsidRDefault="00D72D15" w:rsidP="001008D8">
      <w:pPr>
        <w:pStyle w:val="Style28"/>
        <w:widowControl/>
        <w:spacing w:line="240" w:lineRule="auto"/>
        <w:ind w:firstLine="425"/>
        <w:jc w:val="right"/>
        <w:rPr>
          <w:rStyle w:val="FontStyle219"/>
          <w:sz w:val="28"/>
          <w:szCs w:val="28"/>
          <w:lang w:val="kk-KZ"/>
        </w:rPr>
      </w:pPr>
      <m:oMath>
        <m:sSub>
          <m:sSubPr>
            <m:ctrlPr>
              <w:rPr>
                <w:rStyle w:val="FontStyle219"/>
                <w:rFonts w:ascii="Cambria Math"/>
                <w:i/>
                <w:sz w:val="28"/>
                <w:szCs w:val="28"/>
                <w:lang w:val="kk-KZ"/>
              </w:rPr>
            </m:ctrlPr>
          </m:sSubPr>
          <m:e>
            <m:r>
              <w:rPr>
                <w:rStyle w:val="FontStyle219"/>
                <w:rFonts w:ascii="Cambria Math" w:hAnsi="Cambria Math"/>
                <w:sz w:val="28"/>
                <w:szCs w:val="28"/>
                <w:lang w:val="kk-KZ"/>
              </w:rPr>
              <m:t>l</m:t>
            </m:r>
          </m:e>
          <m:sub>
            <m:r>
              <w:rPr>
                <w:rStyle w:val="FontStyle219"/>
                <w:rFonts w:ascii="Cambria Math" w:hAnsi="Cambria Math"/>
                <w:sz w:val="28"/>
                <w:szCs w:val="28"/>
                <w:lang w:val="kk-KZ"/>
              </w:rPr>
              <m:t>T</m:t>
            </m:r>
          </m:sub>
        </m:sSub>
        <m:r>
          <w:rPr>
            <w:rStyle w:val="FontStyle219"/>
            <w:rFonts w:ascii="Cambria Math"/>
            <w:sz w:val="28"/>
            <w:szCs w:val="28"/>
            <w:lang w:val="kk-KZ"/>
          </w:rPr>
          <m:t>=</m:t>
        </m:r>
        <m:r>
          <w:rPr>
            <w:rStyle w:val="FontStyle219"/>
            <w:rFonts w:ascii="Cambria Math" w:hAnsi="Cambria Math"/>
            <w:sz w:val="28"/>
            <w:szCs w:val="28"/>
            <w:lang w:val="kk-KZ"/>
          </w:rPr>
          <m:t>l</m:t>
        </m:r>
        <m:r>
          <w:rPr>
            <w:rStyle w:val="FontStyle219"/>
            <w:rFonts w:ascii="Cambria Math"/>
            <w:sz w:val="28"/>
            <w:szCs w:val="28"/>
            <w:lang w:val="kk-KZ"/>
          </w:rPr>
          <m:t>+</m:t>
        </m:r>
        <m:f>
          <m:fPr>
            <m:ctrlPr>
              <w:rPr>
                <w:rStyle w:val="FontStyle219"/>
                <w:rFonts w:ascii="Cambria Math"/>
                <w:i/>
                <w:sz w:val="28"/>
                <w:szCs w:val="28"/>
                <w:lang w:val="kk-KZ"/>
              </w:rPr>
            </m:ctrlPr>
          </m:fPr>
          <m:num>
            <m:r>
              <w:rPr>
                <w:rStyle w:val="FontStyle219"/>
                <w:rFonts w:ascii="Cambria Math"/>
                <w:sz w:val="28"/>
                <w:szCs w:val="28"/>
                <w:lang w:val="kk-KZ"/>
              </w:rPr>
              <m:t>1</m:t>
            </m:r>
          </m:num>
          <m:den>
            <m:r>
              <w:rPr>
                <w:rStyle w:val="FontStyle219"/>
                <w:rFonts w:ascii="Cambria Math" w:hAnsi="Cambria Math"/>
                <w:sz w:val="28"/>
                <w:szCs w:val="28"/>
                <w:lang w:val="kk-KZ"/>
              </w:rPr>
              <m:t>γπ</m:t>
            </m:r>
          </m:den>
        </m:f>
        <m:sSup>
          <m:sSupPr>
            <m:ctrlPr>
              <w:rPr>
                <w:rStyle w:val="FontStyle219"/>
                <w:rFonts w:ascii="Cambria Math"/>
                <w:i/>
                <w:sz w:val="28"/>
                <w:szCs w:val="28"/>
                <w:lang w:val="kk-KZ"/>
              </w:rPr>
            </m:ctrlPr>
          </m:sSupPr>
          <m:e>
            <m:d>
              <m:dPr>
                <m:ctrlPr>
                  <w:rPr>
                    <w:rStyle w:val="FontStyle219"/>
                    <w:rFonts w:ascii="Cambria Math"/>
                    <w:i/>
                    <w:sz w:val="28"/>
                    <w:szCs w:val="28"/>
                    <w:lang w:val="kk-KZ"/>
                  </w:rPr>
                </m:ctrlPr>
              </m:dPr>
              <m:e>
                <m:f>
                  <m:fPr>
                    <m:ctrlPr>
                      <w:rPr>
                        <w:rStyle w:val="FontStyle219"/>
                        <w:rFonts w:ascii="Cambria Math"/>
                        <w:i/>
                        <w:sz w:val="28"/>
                        <w:szCs w:val="28"/>
                        <w:lang w:val="kk-KZ"/>
                      </w:rPr>
                    </m:ctrlPr>
                  </m:fPr>
                  <m:num>
                    <m:sSub>
                      <m:sSubPr>
                        <m:ctrlPr>
                          <w:rPr>
                            <w:rStyle w:val="FontStyle219"/>
                            <w:rFonts w:ascii="Cambria Math"/>
                            <w:i/>
                            <w:sz w:val="28"/>
                            <w:szCs w:val="28"/>
                            <w:lang w:val="kk-KZ"/>
                          </w:rPr>
                        </m:ctrlPr>
                      </m:sSubPr>
                      <m:e>
                        <m:r>
                          <w:rPr>
                            <w:rStyle w:val="FontStyle219"/>
                            <w:rFonts w:ascii="Cambria Math" w:hAnsi="Cambria Math"/>
                            <w:sz w:val="28"/>
                            <w:szCs w:val="28"/>
                            <w:lang w:val="kk-KZ"/>
                          </w:rPr>
                          <m:t>K</m:t>
                        </m:r>
                      </m:e>
                      <m:sub>
                        <m:r>
                          <w:rPr>
                            <w:rStyle w:val="FontStyle219"/>
                            <w:rFonts w:ascii="Cambria Math" w:hAnsi="Cambria Math"/>
                            <w:sz w:val="28"/>
                            <w:szCs w:val="28"/>
                            <w:lang w:val="kk-KZ"/>
                          </w:rPr>
                          <m:t>Q</m:t>
                        </m:r>
                      </m:sub>
                    </m:sSub>
                  </m:num>
                  <m:den>
                    <m:sSub>
                      <m:sSubPr>
                        <m:ctrlPr>
                          <w:rPr>
                            <w:rStyle w:val="FontStyle219"/>
                            <w:rFonts w:ascii="Cambria Math"/>
                            <w:i/>
                            <w:sz w:val="28"/>
                            <w:szCs w:val="28"/>
                            <w:lang w:val="kk-KZ"/>
                          </w:rPr>
                        </m:ctrlPr>
                      </m:sSubPr>
                      <m:e>
                        <m:r>
                          <w:rPr>
                            <w:rStyle w:val="FontStyle219"/>
                            <w:rFonts w:ascii="Cambria Math" w:hAnsi="Cambria Math"/>
                            <w:sz w:val="28"/>
                            <w:szCs w:val="28"/>
                            <w:lang w:val="kk-KZ"/>
                          </w:rPr>
                          <m:t>σ</m:t>
                        </m:r>
                      </m:e>
                      <m:sub>
                        <m:r>
                          <w:rPr>
                            <w:rStyle w:val="FontStyle219"/>
                            <w:rFonts w:ascii="Cambria Math"/>
                            <w:sz w:val="28"/>
                            <w:szCs w:val="28"/>
                            <w:lang w:val="kk-KZ"/>
                          </w:rPr>
                          <m:t>0.2</m:t>
                        </m:r>
                      </m:sub>
                    </m:sSub>
                  </m:den>
                </m:f>
              </m:e>
            </m:d>
          </m:e>
          <m:sup>
            <m:r>
              <w:rPr>
                <w:rStyle w:val="FontStyle219"/>
                <w:rFonts w:ascii="Cambria Math"/>
                <w:sz w:val="28"/>
                <w:szCs w:val="28"/>
                <w:lang w:val="kk-KZ"/>
              </w:rPr>
              <m:t>2</m:t>
            </m:r>
          </m:sup>
        </m:sSup>
      </m:oMath>
      <w:r w:rsidR="00A5125B" w:rsidRPr="0024237D">
        <w:rPr>
          <w:rStyle w:val="FontStyle219"/>
          <w:sz w:val="28"/>
          <w:szCs w:val="28"/>
          <w:lang w:val="kk-KZ"/>
        </w:rPr>
        <w:t>,                             (4.7)</w:t>
      </w:r>
    </w:p>
    <w:p w:rsidR="00A5125B" w:rsidRPr="0024237D" w:rsidRDefault="00A5125B" w:rsidP="00A11D5B">
      <w:pPr>
        <w:pStyle w:val="Style11"/>
        <w:widowControl/>
        <w:ind w:firstLine="425"/>
        <w:rPr>
          <w:rStyle w:val="FontStyle219"/>
          <w:sz w:val="28"/>
          <w:szCs w:val="28"/>
          <w:lang w:val="kk-KZ"/>
        </w:rPr>
      </w:pPr>
    </w:p>
    <w:p w:rsidR="00D73FD0" w:rsidRPr="00CE0EA5" w:rsidRDefault="00F81E9D" w:rsidP="00A11D5B">
      <w:pPr>
        <w:pStyle w:val="Style11"/>
        <w:widowControl/>
        <w:ind w:firstLine="425"/>
        <w:rPr>
          <w:rStyle w:val="FontStyle219"/>
          <w:sz w:val="28"/>
          <w:szCs w:val="28"/>
          <w:lang w:val="kk-KZ"/>
        </w:rPr>
      </w:pPr>
      <w:r>
        <w:rPr>
          <w:rStyle w:val="FontStyle219"/>
          <w:sz w:val="28"/>
          <w:szCs w:val="28"/>
          <w:lang w:val="kk-KZ"/>
        </w:rPr>
        <w:t xml:space="preserve">мұнда </w:t>
      </w:r>
      <w:r w:rsidR="001A1156" w:rsidRPr="0024237D">
        <w:rPr>
          <w:rStyle w:val="FontStyle219"/>
          <w:sz w:val="28"/>
          <w:szCs w:val="28"/>
        </w:rPr>
        <w:t>γ</w:t>
      </w:r>
      <w:r w:rsidR="00D73FD0" w:rsidRPr="00F81E9D">
        <w:rPr>
          <w:rStyle w:val="FontStyle219"/>
          <w:sz w:val="28"/>
          <w:szCs w:val="28"/>
          <w:lang w:val="kk-KZ"/>
        </w:rPr>
        <w:t xml:space="preserve"> = 210t*+1.8 t*</w:t>
      </w:r>
      <w:r>
        <w:rPr>
          <w:rStyle w:val="FontStyle219"/>
          <w:sz w:val="28"/>
          <w:szCs w:val="28"/>
          <w:lang w:val="kk-KZ"/>
        </w:rPr>
        <w:t xml:space="preserve"> кезінде</w:t>
      </w:r>
      <w:r w:rsidR="00D73FD0" w:rsidRPr="00F81E9D">
        <w:rPr>
          <w:rStyle w:val="FontStyle219"/>
          <w:sz w:val="28"/>
          <w:szCs w:val="28"/>
          <w:lang w:val="kk-KZ"/>
        </w:rPr>
        <w:t xml:space="preserve"> 10</w:t>
      </w:r>
      <w:r w:rsidR="00D73FD0" w:rsidRPr="00F81E9D">
        <w:rPr>
          <w:rStyle w:val="FontStyle219"/>
          <w:sz w:val="28"/>
          <w:szCs w:val="28"/>
          <w:vertAlign w:val="superscript"/>
          <w:lang w:val="kk-KZ"/>
        </w:rPr>
        <w:t>3</w:t>
      </w:r>
      <w:r>
        <w:rPr>
          <w:rStyle w:val="FontStyle219"/>
          <w:sz w:val="28"/>
          <w:szCs w:val="28"/>
          <w:lang w:val="kk-KZ"/>
        </w:rPr>
        <w:t>тен</w:t>
      </w:r>
      <w:r w:rsidR="00D73FD0" w:rsidRPr="00F81E9D">
        <w:rPr>
          <w:rStyle w:val="FontStyle219"/>
          <w:sz w:val="28"/>
          <w:szCs w:val="28"/>
          <w:lang w:val="kk-KZ"/>
        </w:rPr>
        <w:t>20*10</w:t>
      </w:r>
      <w:r w:rsidR="00D73FD0" w:rsidRPr="00F81E9D">
        <w:rPr>
          <w:rStyle w:val="FontStyle219"/>
          <w:sz w:val="28"/>
          <w:szCs w:val="28"/>
          <w:vertAlign w:val="superscript"/>
          <w:lang w:val="kk-KZ"/>
        </w:rPr>
        <w:t>3</w:t>
      </w:r>
      <w:r>
        <w:rPr>
          <w:rStyle w:val="FontStyle219"/>
          <w:sz w:val="28"/>
          <w:szCs w:val="28"/>
          <w:lang w:val="kk-KZ"/>
        </w:rPr>
        <w:t>ге дейін ,</w:t>
      </w:r>
      <w:r w:rsidR="00CE0EA5">
        <w:rPr>
          <w:rStyle w:val="FontStyle219"/>
          <w:sz w:val="28"/>
          <w:szCs w:val="28"/>
          <w:lang w:val="kk-KZ"/>
        </w:rPr>
        <w:t xml:space="preserve"> және </w:t>
      </w:r>
      <w:r w:rsidR="001A1156" w:rsidRPr="0024237D">
        <w:rPr>
          <w:rStyle w:val="FontStyle219"/>
          <w:sz w:val="28"/>
          <w:szCs w:val="28"/>
        </w:rPr>
        <w:t>γ</w:t>
      </w:r>
      <w:r w:rsidR="00D73FD0" w:rsidRPr="00F81E9D">
        <w:rPr>
          <w:rStyle w:val="FontStyle219"/>
          <w:sz w:val="28"/>
          <w:szCs w:val="28"/>
          <w:lang w:val="kk-KZ"/>
        </w:rPr>
        <w:t xml:space="preserve"> = 6 </w:t>
      </w:r>
      <w:r w:rsidR="00CE0EA5">
        <w:rPr>
          <w:rStyle w:val="FontStyle219"/>
          <w:sz w:val="28"/>
          <w:szCs w:val="28"/>
          <w:lang w:val="kk-KZ"/>
        </w:rPr>
        <w:t>кезінде</w:t>
      </w:r>
      <w:r w:rsidR="00D73FD0" w:rsidRPr="00F81E9D">
        <w:rPr>
          <w:rStyle w:val="FontStyle219"/>
          <w:sz w:val="28"/>
          <w:szCs w:val="28"/>
          <w:lang w:val="kk-KZ"/>
        </w:rPr>
        <w:t xml:space="preserve"> , t</w:t>
      </w:r>
      <w:r w:rsidR="00CE0EA5">
        <w:rPr>
          <w:rStyle w:val="FontStyle219"/>
          <w:sz w:val="28"/>
          <w:szCs w:val="28"/>
          <w:lang w:val="kk-KZ"/>
        </w:rPr>
        <w:t>*</w:t>
      </w:r>
      <w:r w:rsidR="00D73FD0" w:rsidRPr="00F81E9D">
        <w:rPr>
          <w:rStyle w:val="FontStyle219"/>
          <w:sz w:val="28"/>
          <w:szCs w:val="28"/>
          <w:lang w:val="kk-KZ"/>
        </w:rPr>
        <w:t xml:space="preserve"> 20*10</w:t>
      </w:r>
      <w:r w:rsidR="00D73FD0" w:rsidRPr="00F81E9D">
        <w:rPr>
          <w:rStyle w:val="FontStyle219"/>
          <w:sz w:val="28"/>
          <w:szCs w:val="28"/>
          <w:vertAlign w:val="superscript"/>
          <w:lang w:val="kk-KZ"/>
        </w:rPr>
        <w:t>3</w:t>
      </w:r>
      <w:r w:rsidR="00CE0EA5">
        <w:rPr>
          <w:rStyle w:val="FontStyle219"/>
          <w:sz w:val="28"/>
          <w:szCs w:val="28"/>
          <w:lang w:val="kk-KZ"/>
        </w:rPr>
        <w:t>-тен көп</w:t>
      </w:r>
      <w:r w:rsidR="001A1156" w:rsidRPr="00F81E9D">
        <w:rPr>
          <w:rStyle w:val="FontStyle219"/>
          <w:sz w:val="28"/>
          <w:szCs w:val="28"/>
          <w:lang w:val="kk-KZ"/>
        </w:rPr>
        <w:t xml:space="preserve">. </w:t>
      </w:r>
      <w:r w:rsidR="00CE0EA5" w:rsidRPr="00CE0EA5">
        <w:rPr>
          <w:rStyle w:val="FontStyle219"/>
          <w:sz w:val="28"/>
          <w:szCs w:val="28"/>
          <w:lang w:val="kk-KZ"/>
        </w:rPr>
        <w:t>Мұнда t* метрмен көрсетілген қалыңдыққа тең өлшемсіз cан</w:t>
      </w:r>
      <w:r w:rsidR="00D73FD0" w:rsidRPr="00CE0EA5">
        <w:rPr>
          <w:rStyle w:val="FontStyle219"/>
          <w:sz w:val="28"/>
          <w:szCs w:val="28"/>
          <w:lang w:val="kk-KZ"/>
        </w:rPr>
        <w:t>.</w:t>
      </w:r>
    </w:p>
    <w:p w:rsidR="00CE0EA5" w:rsidRPr="00CE0EA5" w:rsidRDefault="00CE0EA5" w:rsidP="00A11D5B">
      <w:pPr>
        <w:pStyle w:val="Style28"/>
        <w:widowControl/>
        <w:spacing w:line="240" w:lineRule="auto"/>
        <w:ind w:firstLine="425"/>
        <w:jc w:val="both"/>
        <w:rPr>
          <w:rStyle w:val="FontStyle219"/>
          <w:sz w:val="28"/>
          <w:szCs w:val="28"/>
          <w:lang w:val="kk-KZ"/>
        </w:rPr>
      </w:pPr>
      <w:r w:rsidRPr="0024237D">
        <w:rPr>
          <w:rStyle w:val="FontStyle219"/>
          <w:sz w:val="28"/>
          <w:szCs w:val="28"/>
        </w:rPr>
        <w:t>γ</w:t>
      </w:r>
      <w:r w:rsidRPr="00CE0EA5">
        <w:rPr>
          <w:rStyle w:val="FontStyle219"/>
          <w:sz w:val="28"/>
          <w:szCs w:val="28"/>
          <w:lang w:val="kk-KZ"/>
        </w:rPr>
        <w:t xml:space="preserve"> коэффициенті жазық кернеулі күйден жазық </w:t>
      </w:r>
      <w:proofErr w:type="gramStart"/>
      <w:r w:rsidRPr="00CE0EA5">
        <w:rPr>
          <w:rStyle w:val="FontStyle219"/>
          <w:sz w:val="28"/>
          <w:szCs w:val="28"/>
          <w:lang w:val="kk-KZ"/>
        </w:rPr>
        <w:t>деформация</w:t>
      </w:r>
      <w:proofErr w:type="gramEnd"/>
      <w:r w:rsidRPr="00CE0EA5">
        <w:rPr>
          <w:rStyle w:val="FontStyle219"/>
          <w:sz w:val="28"/>
          <w:szCs w:val="28"/>
          <w:lang w:val="kk-KZ"/>
        </w:rPr>
        <w:t>ға көшуді ескереді.</w:t>
      </w:r>
    </w:p>
    <w:p w:rsidR="00CE0EA5" w:rsidRPr="00CE0EA5" w:rsidRDefault="00CE0EA5" w:rsidP="00A11D5B">
      <w:pPr>
        <w:pStyle w:val="Style28"/>
        <w:widowControl/>
        <w:spacing w:line="240" w:lineRule="auto"/>
        <w:ind w:firstLine="425"/>
        <w:jc w:val="both"/>
        <w:rPr>
          <w:rStyle w:val="FontStyle219"/>
          <w:sz w:val="28"/>
          <w:szCs w:val="28"/>
          <w:lang w:val="kk-KZ"/>
        </w:rPr>
      </w:pPr>
    </w:p>
    <w:p w:rsidR="00CE0EA5" w:rsidRPr="00CE0EA5" w:rsidRDefault="00CE0EA5" w:rsidP="00A11D5B">
      <w:pPr>
        <w:pStyle w:val="Style28"/>
        <w:widowControl/>
        <w:spacing w:line="240" w:lineRule="auto"/>
        <w:ind w:firstLine="425"/>
        <w:jc w:val="both"/>
        <w:rPr>
          <w:rStyle w:val="FontStyle219"/>
          <w:b/>
          <w:sz w:val="28"/>
          <w:szCs w:val="28"/>
          <w:lang w:val="kk-KZ"/>
        </w:rPr>
      </w:pPr>
      <w:r w:rsidRPr="00CE0EA5">
        <w:rPr>
          <w:rStyle w:val="FontStyle219"/>
          <w:b/>
          <w:sz w:val="28"/>
          <w:szCs w:val="28"/>
          <w:lang w:val="kk-KZ"/>
        </w:rPr>
        <w:t xml:space="preserve">Жарықтар шыңының ашылуы </w:t>
      </w:r>
    </w:p>
    <w:p w:rsidR="00D73FD0" w:rsidRPr="00CE0EA5" w:rsidRDefault="00CE0EA5" w:rsidP="00A11D5B">
      <w:pPr>
        <w:pStyle w:val="Style28"/>
        <w:widowControl/>
        <w:spacing w:line="240" w:lineRule="auto"/>
        <w:ind w:firstLine="425"/>
        <w:jc w:val="both"/>
        <w:rPr>
          <w:rStyle w:val="FontStyle219"/>
          <w:sz w:val="28"/>
          <w:szCs w:val="28"/>
          <w:lang w:val="kk-KZ"/>
        </w:rPr>
      </w:pPr>
      <w:r w:rsidRPr="00CE0EA5">
        <w:rPr>
          <w:rStyle w:val="FontStyle219"/>
          <w:sz w:val="28"/>
          <w:szCs w:val="28"/>
          <w:lang w:val="kk-KZ"/>
        </w:rPr>
        <w:t xml:space="preserve">Сызаттардың пластикалық ашылуының шамасын </w:t>
      </w:r>
      <w:r w:rsidRPr="00CE0EA5">
        <w:rPr>
          <w:rStyle w:val="FontStyle219"/>
          <w:sz w:val="28"/>
          <w:szCs w:val="28"/>
          <w:lang w:val="en-US"/>
        </w:rPr>
        <w:t>δ</w:t>
      </w:r>
      <w:r w:rsidRPr="00CE0EA5">
        <w:rPr>
          <w:rStyle w:val="FontStyle219"/>
          <w:sz w:val="28"/>
          <w:szCs w:val="28"/>
          <w:vertAlign w:val="subscript"/>
          <w:lang w:val="kk-KZ"/>
        </w:rPr>
        <w:t>с</w:t>
      </w:r>
      <w:r w:rsidRPr="00CE0EA5">
        <w:rPr>
          <w:rStyle w:val="FontStyle219"/>
          <w:sz w:val="28"/>
          <w:szCs w:val="28"/>
          <w:lang w:val="kk-KZ"/>
        </w:rPr>
        <w:t xml:space="preserve"> нүктелері үшін формулалар бойынша I-IV түрдегі P-v диаграммалары есептеледі</w:t>
      </w:r>
      <w:r w:rsidR="00D73FD0" w:rsidRPr="00CE0EA5">
        <w:rPr>
          <w:rStyle w:val="FontStyle219"/>
          <w:sz w:val="28"/>
          <w:szCs w:val="28"/>
          <w:lang w:val="kk-KZ"/>
        </w:rPr>
        <w:t>:</w:t>
      </w:r>
    </w:p>
    <w:p w:rsidR="00D73FD0" w:rsidRPr="000E3E1F" w:rsidRDefault="00D73FD0" w:rsidP="00A11D5B">
      <w:pPr>
        <w:pStyle w:val="Style72"/>
        <w:widowControl/>
        <w:tabs>
          <w:tab w:val="left" w:pos="374"/>
        </w:tabs>
        <w:ind w:firstLine="425"/>
        <w:jc w:val="both"/>
        <w:rPr>
          <w:rStyle w:val="FontStyle219"/>
          <w:sz w:val="28"/>
          <w:szCs w:val="28"/>
          <w:lang w:val="kk-KZ"/>
        </w:rPr>
      </w:pPr>
      <w:r w:rsidRPr="000E3E1F">
        <w:rPr>
          <w:rStyle w:val="FontStyle219"/>
          <w:sz w:val="28"/>
          <w:szCs w:val="28"/>
          <w:lang w:val="kk-KZ"/>
        </w:rPr>
        <w:t>1)</w:t>
      </w:r>
      <w:r w:rsidRPr="000E3E1F">
        <w:rPr>
          <w:rStyle w:val="FontStyle219"/>
          <w:sz w:val="28"/>
          <w:szCs w:val="28"/>
          <w:lang w:val="kk-KZ"/>
        </w:rPr>
        <w:tab/>
      </w:r>
      <w:r w:rsidR="00CE0EA5" w:rsidRPr="000E3E1F">
        <w:rPr>
          <w:rStyle w:val="FontStyle219"/>
          <w:sz w:val="28"/>
          <w:szCs w:val="28"/>
          <w:lang w:val="kk-KZ"/>
        </w:rPr>
        <w:t xml:space="preserve">1 </w:t>
      </w:r>
      <w:r w:rsidR="00CE0EA5">
        <w:rPr>
          <w:rStyle w:val="FontStyle219"/>
          <w:sz w:val="28"/>
          <w:szCs w:val="28"/>
          <w:lang w:val="kk-KZ"/>
        </w:rPr>
        <w:t>және</w:t>
      </w:r>
      <w:r w:rsidRPr="000E3E1F">
        <w:rPr>
          <w:rStyle w:val="FontStyle219"/>
          <w:sz w:val="28"/>
          <w:szCs w:val="28"/>
          <w:lang w:val="kk-KZ"/>
        </w:rPr>
        <w:t xml:space="preserve"> 2</w:t>
      </w:r>
      <w:r w:rsidR="00CE0EA5" w:rsidRPr="001467F4">
        <w:rPr>
          <w:rStyle w:val="FontStyle216"/>
          <w:b w:val="0"/>
          <w:sz w:val="28"/>
          <w:szCs w:val="28"/>
          <w:lang w:val="kk-KZ"/>
        </w:rPr>
        <w:t>типті үлгілер үшін</w:t>
      </w:r>
    </w:p>
    <w:p w:rsidR="00D73FD0" w:rsidRPr="000E3E1F" w:rsidRDefault="00D73FD0" w:rsidP="00A11D5B">
      <w:pPr>
        <w:pStyle w:val="Style65"/>
        <w:widowControl/>
        <w:ind w:firstLine="425"/>
        <w:jc w:val="both"/>
        <w:rPr>
          <w:sz w:val="28"/>
          <w:szCs w:val="28"/>
          <w:lang w:val="kk-KZ"/>
        </w:rPr>
      </w:pPr>
    </w:p>
    <w:p w:rsidR="00D73FD0" w:rsidRPr="000E3E1F" w:rsidRDefault="00D72D15" w:rsidP="001008D8">
      <w:pPr>
        <w:pStyle w:val="Style65"/>
        <w:widowControl/>
        <w:tabs>
          <w:tab w:val="left" w:pos="8510"/>
        </w:tabs>
        <w:ind w:firstLine="425"/>
        <w:jc w:val="right"/>
        <w:rPr>
          <w:sz w:val="28"/>
          <w:szCs w:val="28"/>
          <w:lang w:val="kk-KZ"/>
        </w:rPr>
      </w:pPr>
      <m:oMath>
        <m:sSub>
          <m:sSubPr>
            <m:ctrlPr>
              <w:rPr>
                <w:rStyle w:val="FontStyle210"/>
                <w:rFonts w:ascii="Cambria Math"/>
                <w:i/>
                <w:sz w:val="28"/>
                <w:szCs w:val="28"/>
                <w:vertAlign w:val="superscript"/>
                <w:lang w:eastAsia="en-US"/>
              </w:rPr>
            </m:ctrlPr>
          </m:sSubPr>
          <m:e>
            <m:r>
              <w:rPr>
                <w:rStyle w:val="FontStyle210"/>
                <w:rFonts w:ascii="Cambria Math" w:hAnsi="Cambria Math"/>
                <w:sz w:val="28"/>
                <w:szCs w:val="28"/>
                <w:vertAlign w:val="superscript"/>
                <w:lang w:val="kk-KZ" w:eastAsia="en-US"/>
              </w:rPr>
              <m:t>δ</m:t>
            </m:r>
          </m:e>
          <m:sub>
            <m:r>
              <w:rPr>
                <w:rStyle w:val="FontStyle221"/>
                <w:rFonts w:ascii="Cambria Math" w:hAnsi="Cambria Math"/>
                <w:sz w:val="28"/>
                <w:szCs w:val="28"/>
                <w:vertAlign w:val="superscript"/>
                <w:lang w:val="kk-KZ" w:eastAsia="en-US"/>
              </w:rPr>
              <m:t>c</m:t>
            </m:r>
          </m:sub>
        </m:sSub>
        <m:r>
          <w:rPr>
            <w:rStyle w:val="FontStyle210"/>
            <w:rFonts w:ascii="Cambria Math"/>
            <w:sz w:val="28"/>
            <w:szCs w:val="28"/>
            <w:lang w:val="kk-KZ" w:eastAsia="en-US"/>
          </w:rPr>
          <m:t>=</m:t>
        </m:r>
        <m:f>
          <m:fPr>
            <m:ctrlPr>
              <w:rPr>
                <w:rStyle w:val="FontStyle222"/>
                <w:rFonts w:ascii="Cambria Math"/>
                <w:i/>
                <w:sz w:val="28"/>
                <w:szCs w:val="28"/>
                <w:lang w:eastAsia="en-US"/>
              </w:rPr>
            </m:ctrlPr>
          </m:fPr>
          <m:num>
            <m:sSubSup>
              <m:sSubSupPr>
                <m:ctrlPr>
                  <w:rPr>
                    <w:rStyle w:val="FontStyle222"/>
                    <w:rFonts w:ascii="Cambria Math"/>
                    <w:i/>
                    <w:sz w:val="28"/>
                    <w:szCs w:val="28"/>
                    <w:lang w:eastAsia="en-US"/>
                  </w:rPr>
                </m:ctrlPr>
              </m:sSubSupPr>
              <m:e>
                <m:r>
                  <w:rPr>
                    <w:rStyle w:val="FontStyle222"/>
                    <w:rFonts w:ascii="Cambria Math" w:hAnsi="Cambria Math"/>
                    <w:sz w:val="28"/>
                    <w:szCs w:val="28"/>
                    <w:lang w:val="kk-KZ" w:eastAsia="en-US"/>
                  </w:rPr>
                  <m:t>K</m:t>
                </m:r>
              </m:e>
              <m:sub>
                <m:r>
                  <w:rPr>
                    <w:rStyle w:val="FontStyle222"/>
                    <w:rFonts w:ascii="Cambria Math" w:hAnsi="Cambria Math"/>
                    <w:sz w:val="28"/>
                    <w:szCs w:val="28"/>
                    <w:lang w:val="kk-KZ" w:eastAsia="en-US"/>
                  </w:rPr>
                  <m:t>c</m:t>
                </m:r>
              </m:sub>
              <m:sup>
                <m:r>
                  <w:rPr>
                    <w:rStyle w:val="FontStyle222"/>
                    <w:rFonts w:hAnsi="Cambria Math"/>
                    <w:sz w:val="28"/>
                    <w:szCs w:val="28"/>
                    <w:lang w:val="kk-KZ" w:eastAsia="en-US"/>
                  </w:rPr>
                  <m:t>*</m:t>
                </m:r>
                <m:r>
                  <w:rPr>
                    <w:rStyle w:val="FontStyle222"/>
                    <w:rFonts w:ascii="Cambria Math"/>
                    <w:sz w:val="28"/>
                    <w:szCs w:val="28"/>
                    <w:lang w:val="kk-KZ" w:eastAsia="en-US"/>
                  </w:rPr>
                  <m:t>2</m:t>
                </m:r>
              </m:sup>
            </m:sSubSup>
            <m:d>
              <m:dPr>
                <m:ctrlPr>
                  <w:rPr>
                    <w:rStyle w:val="FontStyle222"/>
                    <w:rFonts w:ascii="Cambria Math"/>
                    <w:i/>
                    <w:sz w:val="28"/>
                    <w:szCs w:val="28"/>
                    <w:lang w:eastAsia="en-US"/>
                  </w:rPr>
                </m:ctrlPr>
              </m:dPr>
              <m:e>
                <m:r>
                  <w:rPr>
                    <w:rStyle w:val="FontStyle222"/>
                    <w:rFonts w:ascii="Cambria Math"/>
                    <w:sz w:val="28"/>
                    <w:szCs w:val="28"/>
                    <w:lang w:val="kk-KZ" w:eastAsia="en-US"/>
                  </w:rPr>
                  <m:t>1</m:t>
                </m:r>
                <m:r>
                  <w:rPr>
                    <w:rStyle w:val="FontStyle222"/>
                    <w:rFonts w:ascii="Cambria Math" w:hAnsi="Cambria Math"/>
                    <w:sz w:val="28"/>
                    <w:szCs w:val="28"/>
                    <w:lang w:val="kk-KZ" w:eastAsia="en-US"/>
                  </w:rPr>
                  <m:t>-</m:t>
                </m:r>
                <m:sSup>
                  <m:sSupPr>
                    <m:ctrlPr>
                      <w:rPr>
                        <w:rStyle w:val="FontStyle222"/>
                        <w:rFonts w:ascii="Cambria Math"/>
                        <w:i/>
                        <w:sz w:val="28"/>
                        <w:szCs w:val="28"/>
                        <w:lang w:eastAsia="en-US"/>
                      </w:rPr>
                    </m:ctrlPr>
                  </m:sSupPr>
                  <m:e>
                    <m:r>
                      <w:rPr>
                        <w:rStyle w:val="FontStyle222"/>
                        <w:rFonts w:ascii="Cambria Math" w:hAnsi="Cambria Math"/>
                        <w:sz w:val="28"/>
                        <w:szCs w:val="28"/>
                        <w:lang w:val="kk-KZ" w:eastAsia="en-US"/>
                      </w:rPr>
                      <m:t>μ</m:t>
                    </m:r>
                  </m:e>
                  <m:sup>
                    <m:r>
                      <w:rPr>
                        <w:rStyle w:val="FontStyle222"/>
                        <w:rFonts w:ascii="Cambria Math"/>
                        <w:sz w:val="28"/>
                        <w:szCs w:val="28"/>
                        <w:lang w:val="kk-KZ" w:eastAsia="en-US"/>
                      </w:rPr>
                      <m:t>2</m:t>
                    </m:r>
                  </m:sup>
                </m:sSup>
              </m:e>
            </m:d>
          </m:num>
          <m:den>
            <m:r>
              <w:rPr>
                <w:rStyle w:val="FontStyle222"/>
                <w:rFonts w:ascii="Cambria Math"/>
                <w:sz w:val="28"/>
                <w:szCs w:val="28"/>
                <w:lang w:val="kk-KZ" w:eastAsia="en-US"/>
              </w:rPr>
              <m:t>2</m:t>
            </m:r>
            <m:sSub>
              <m:sSubPr>
                <m:ctrlPr>
                  <w:rPr>
                    <w:rStyle w:val="FontStyle222"/>
                    <w:rFonts w:ascii="Cambria Math"/>
                    <w:i/>
                    <w:sz w:val="28"/>
                    <w:szCs w:val="28"/>
                    <w:lang w:eastAsia="en-US"/>
                  </w:rPr>
                </m:ctrlPr>
              </m:sSubPr>
              <m:e>
                <m:r>
                  <w:rPr>
                    <w:rStyle w:val="FontStyle222"/>
                    <w:rFonts w:ascii="Cambria Math" w:hAnsi="Cambria Math"/>
                    <w:sz w:val="28"/>
                    <w:szCs w:val="28"/>
                    <w:lang w:val="kk-KZ" w:eastAsia="en-US"/>
                  </w:rPr>
                  <m:t>σ</m:t>
                </m:r>
              </m:e>
              <m:sub>
                <m:r>
                  <w:rPr>
                    <w:rStyle w:val="FontStyle222"/>
                    <w:rFonts w:ascii="Cambria Math"/>
                    <w:sz w:val="28"/>
                    <w:szCs w:val="28"/>
                    <w:lang w:val="kk-KZ" w:eastAsia="en-US"/>
                  </w:rPr>
                  <m:t>0.2</m:t>
                </m:r>
              </m:sub>
            </m:sSub>
            <m:r>
              <w:rPr>
                <w:rStyle w:val="FontStyle222"/>
                <w:rFonts w:ascii="Cambria Math" w:hAnsi="Cambria Math"/>
                <w:sz w:val="28"/>
                <w:szCs w:val="28"/>
                <w:lang w:val="kk-KZ" w:eastAsia="en-US"/>
              </w:rPr>
              <m:t>E</m:t>
            </m:r>
          </m:den>
        </m:f>
        <m:r>
          <w:rPr>
            <w:rStyle w:val="FontStyle222"/>
            <w:rFonts w:ascii="Cambria Math"/>
            <w:sz w:val="28"/>
            <w:szCs w:val="28"/>
            <w:lang w:val="kk-KZ" w:eastAsia="en-US"/>
          </w:rPr>
          <m:t>+</m:t>
        </m:r>
        <m:sSub>
          <m:sSubPr>
            <m:ctrlPr>
              <w:rPr>
                <w:rStyle w:val="FontStyle222"/>
                <w:rFonts w:ascii="Cambria Math"/>
                <w:i/>
                <w:sz w:val="28"/>
                <w:szCs w:val="28"/>
                <w:lang w:eastAsia="en-US"/>
              </w:rPr>
            </m:ctrlPr>
          </m:sSubPr>
          <m:e>
            <m:r>
              <w:rPr>
                <w:rStyle w:val="FontStyle222"/>
                <w:rFonts w:ascii="Cambria Math" w:hAnsi="Cambria Math"/>
                <w:sz w:val="28"/>
                <w:szCs w:val="28"/>
                <w:lang w:val="kk-KZ" w:eastAsia="en-US"/>
              </w:rPr>
              <m:t>v</m:t>
            </m:r>
          </m:e>
          <m:sub>
            <m:r>
              <w:rPr>
                <w:rStyle w:val="FontStyle222"/>
                <w:rFonts w:ascii="Cambria Math" w:hAnsi="Cambria Math"/>
                <w:sz w:val="28"/>
                <w:szCs w:val="28"/>
                <w:lang w:val="kk-KZ" w:eastAsia="en-US"/>
              </w:rPr>
              <m:t>pC</m:t>
            </m:r>
          </m:sub>
        </m:sSub>
        <m:r>
          <w:rPr>
            <w:rStyle w:val="FontStyle222"/>
            <w:rFonts w:ascii="Cambria Math"/>
            <w:sz w:val="28"/>
            <w:szCs w:val="28"/>
            <w:lang w:val="kk-KZ" w:eastAsia="en-US"/>
          </w:rPr>
          <m:t>;</m:t>
        </m:r>
      </m:oMath>
      <w:r w:rsidR="00953A4B" w:rsidRPr="000E3E1F">
        <w:rPr>
          <w:rStyle w:val="FontStyle222"/>
          <w:sz w:val="28"/>
          <w:szCs w:val="28"/>
          <w:lang w:val="kk-KZ" w:eastAsia="en-US"/>
        </w:rPr>
        <w:t xml:space="preserve">                                          (</w:t>
      </w:r>
      <w:r w:rsidR="00A5125B" w:rsidRPr="0024237D">
        <w:rPr>
          <w:rStyle w:val="FontStyle222"/>
          <w:sz w:val="28"/>
          <w:szCs w:val="28"/>
          <w:lang w:val="kk-KZ" w:eastAsia="en-US"/>
        </w:rPr>
        <w:t>4</w:t>
      </w:r>
      <w:r w:rsidR="00953A4B" w:rsidRPr="000E3E1F">
        <w:rPr>
          <w:rStyle w:val="FontStyle219"/>
          <w:sz w:val="28"/>
          <w:szCs w:val="28"/>
          <w:lang w:val="kk-KZ" w:eastAsia="en-US"/>
        </w:rPr>
        <w:t>.</w:t>
      </w:r>
      <w:r w:rsidR="00A5125B" w:rsidRPr="0024237D">
        <w:rPr>
          <w:rStyle w:val="FontStyle219"/>
          <w:sz w:val="28"/>
          <w:szCs w:val="28"/>
          <w:lang w:val="kk-KZ" w:eastAsia="en-US"/>
        </w:rPr>
        <w:t>8</w:t>
      </w:r>
      <w:r w:rsidR="00953A4B" w:rsidRPr="000E3E1F">
        <w:rPr>
          <w:rStyle w:val="FontStyle219"/>
          <w:sz w:val="28"/>
          <w:szCs w:val="28"/>
          <w:lang w:val="kk-KZ" w:eastAsia="en-US"/>
        </w:rPr>
        <w:t>)</w:t>
      </w:r>
    </w:p>
    <w:p w:rsidR="00D73FD0" w:rsidRPr="000E3E1F" w:rsidRDefault="00D73FD0" w:rsidP="00A11D5B">
      <w:pPr>
        <w:pStyle w:val="Style72"/>
        <w:widowControl/>
        <w:tabs>
          <w:tab w:val="left" w:pos="374"/>
        </w:tabs>
        <w:ind w:firstLine="425"/>
        <w:jc w:val="both"/>
        <w:rPr>
          <w:rStyle w:val="FontStyle219"/>
          <w:sz w:val="28"/>
          <w:szCs w:val="28"/>
          <w:lang w:val="kk-KZ"/>
        </w:rPr>
      </w:pPr>
      <w:r w:rsidRPr="000E3E1F">
        <w:rPr>
          <w:rStyle w:val="FontStyle219"/>
          <w:sz w:val="28"/>
          <w:szCs w:val="28"/>
          <w:lang w:val="kk-KZ"/>
        </w:rPr>
        <w:t>2)</w:t>
      </w:r>
      <w:r w:rsidRPr="000E3E1F">
        <w:rPr>
          <w:rStyle w:val="FontStyle219"/>
          <w:sz w:val="28"/>
          <w:szCs w:val="28"/>
          <w:lang w:val="kk-KZ"/>
        </w:rPr>
        <w:tab/>
        <w:t>3</w:t>
      </w:r>
      <w:r w:rsidR="00CE0EA5" w:rsidRPr="001467F4">
        <w:rPr>
          <w:rStyle w:val="FontStyle216"/>
          <w:b w:val="0"/>
          <w:sz w:val="28"/>
          <w:szCs w:val="28"/>
          <w:lang w:val="kk-KZ"/>
        </w:rPr>
        <w:t>типті үлгілер үшін</w:t>
      </w:r>
    </w:p>
    <w:p w:rsidR="00D73FD0" w:rsidRPr="000E3E1F" w:rsidRDefault="00D72D15" w:rsidP="001008D8">
      <w:pPr>
        <w:pStyle w:val="Style2"/>
        <w:widowControl/>
        <w:spacing w:line="240" w:lineRule="auto"/>
        <w:ind w:firstLine="425"/>
        <w:jc w:val="right"/>
        <w:rPr>
          <w:sz w:val="28"/>
          <w:szCs w:val="28"/>
          <w:lang w:val="kk-KZ"/>
        </w:rPr>
      </w:pPr>
      <m:oMath>
        <m:sSub>
          <m:sSubPr>
            <m:ctrlPr>
              <w:rPr>
                <w:rStyle w:val="FontStyle210"/>
                <w:rFonts w:ascii="Cambria Math"/>
                <w:i/>
                <w:sz w:val="28"/>
                <w:szCs w:val="28"/>
                <w:vertAlign w:val="superscript"/>
                <w:lang w:eastAsia="en-US"/>
              </w:rPr>
            </m:ctrlPr>
          </m:sSubPr>
          <m:e>
            <m:r>
              <w:rPr>
                <w:rStyle w:val="FontStyle210"/>
                <w:rFonts w:ascii="Cambria Math" w:hAnsi="Cambria Math"/>
                <w:sz w:val="28"/>
                <w:szCs w:val="28"/>
                <w:vertAlign w:val="superscript"/>
                <w:lang w:val="kk-KZ" w:eastAsia="en-US"/>
              </w:rPr>
              <m:t>δ</m:t>
            </m:r>
          </m:e>
          <m:sub>
            <m:r>
              <w:rPr>
                <w:rStyle w:val="FontStyle221"/>
                <w:rFonts w:ascii="Cambria Math" w:hAnsi="Cambria Math"/>
                <w:sz w:val="28"/>
                <w:szCs w:val="28"/>
                <w:vertAlign w:val="superscript"/>
                <w:lang w:val="kk-KZ" w:eastAsia="en-US"/>
              </w:rPr>
              <m:t>c</m:t>
            </m:r>
          </m:sub>
        </m:sSub>
        <m:r>
          <w:rPr>
            <w:rStyle w:val="FontStyle210"/>
            <w:rFonts w:ascii="Cambria Math"/>
            <w:sz w:val="28"/>
            <w:szCs w:val="28"/>
            <w:lang w:val="kk-KZ" w:eastAsia="en-US"/>
          </w:rPr>
          <m:t>=</m:t>
        </m:r>
        <m:f>
          <m:fPr>
            <m:ctrlPr>
              <w:rPr>
                <w:rStyle w:val="FontStyle222"/>
                <w:rFonts w:ascii="Cambria Math"/>
                <w:i/>
                <w:sz w:val="28"/>
                <w:szCs w:val="28"/>
                <w:lang w:eastAsia="en-US"/>
              </w:rPr>
            </m:ctrlPr>
          </m:fPr>
          <m:num>
            <m:sSubSup>
              <m:sSubSupPr>
                <m:ctrlPr>
                  <w:rPr>
                    <w:rStyle w:val="FontStyle222"/>
                    <w:rFonts w:ascii="Cambria Math"/>
                    <w:i/>
                    <w:sz w:val="28"/>
                    <w:szCs w:val="28"/>
                    <w:lang w:eastAsia="en-US"/>
                  </w:rPr>
                </m:ctrlPr>
              </m:sSubSupPr>
              <m:e>
                <m:r>
                  <w:rPr>
                    <w:rStyle w:val="FontStyle222"/>
                    <w:rFonts w:ascii="Cambria Math" w:hAnsi="Cambria Math"/>
                    <w:sz w:val="28"/>
                    <w:szCs w:val="28"/>
                    <w:lang w:val="kk-KZ" w:eastAsia="en-US"/>
                  </w:rPr>
                  <m:t>K</m:t>
                </m:r>
              </m:e>
              <m:sub>
                <m:r>
                  <w:rPr>
                    <w:rStyle w:val="FontStyle222"/>
                    <w:rFonts w:ascii="Cambria Math" w:hAnsi="Cambria Math"/>
                    <w:sz w:val="28"/>
                    <w:szCs w:val="28"/>
                    <w:lang w:val="kk-KZ" w:eastAsia="en-US"/>
                  </w:rPr>
                  <m:t>c</m:t>
                </m:r>
              </m:sub>
              <m:sup>
                <m:r>
                  <w:rPr>
                    <w:rStyle w:val="FontStyle222"/>
                    <w:rFonts w:hAnsi="Cambria Math"/>
                    <w:sz w:val="28"/>
                    <w:szCs w:val="28"/>
                    <w:lang w:val="kk-KZ" w:eastAsia="en-US"/>
                  </w:rPr>
                  <m:t>*</m:t>
                </m:r>
                <m:r>
                  <w:rPr>
                    <w:rStyle w:val="FontStyle222"/>
                    <w:rFonts w:ascii="Cambria Math"/>
                    <w:sz w:val="28"/>
                    <w:szCs w:val="28"/>
                    <w:lang w:val="kk-KZ" w:eastAsia="en-US"/>
                  </w:rPr>
                  <m:t>2</m:t>
                </m:r>
              </m:sup>
            </m:sSubSup>
            <m:d>
              <m:dPr>
                <m:ctrlPr>
                  <w:rPr>
                    <w:rStyle w:val="FontStyle222"/>
                    <w:rFonts w:ascii="Cambria Math"/>
                    <w:i/>
                    <w:sz w:val="28"/>
                    <w:szCs w:val="28"/>
                    <w:lang w:eastAsia="en-US"/>
                  </w:rPr>
                </m:ctrlPr>
              </m:dPr>
              <m:e>
                <m:r>
                  <w:rPr>
                    <w:rStyle w:val="FontStyle222"/>
                    <w:rFonts w:ascii="Cambria Math"/>
                    <w:sz w:val="28"/>
                    <w:szCs w:val="28"/>
                    <w:lang w:val="kk-KZ" w:eastAsia="en-US"/>
                  </w:rPr>
                  <m:t>1</m:t>
                </m:r>
                <m:r>
                  <w:rPr>
                    <w:rStyle w:val="FontStyle222"/>
                    <w:rFonts w:ascii="Cambria Math" w:hAnsi="Cambria Math"/>
                    <w:sz w:val="28"/>
                    <w:szCs w:val="28"/>
                    <w:lang w:val="kk-KZ" w:eastAsia="en-US"/>
                  </w:rPr>
                  <m:t>-</m:t>
                </m:r>
                <m:sSup>
                  <m:sSupPr>
                    <m:ctrlPr>
                      <w:rPr>
                        <w:rStyle w:val="FontStyle222"/>
                        <w:rFonts w:ascii="Cambria Math"/>
                        <w:i/>
                        <w:sz w:val="28"/>
                        <w:szCs w:val="28"/>
                        <w:lang w:eastAsia="en-US"/>
                      </w:rPr>
                    </m:ctrlPr>
                  </m:sSupPr>
                  <m:e>
                    <m:r>
                      <w:rPr>
                        <w:rStyle w:val="FontStyle222"/>
                        <w:rFonts w:ascii="Cambria Math" w:hAnsi="Cambria Math"/>
                        <w:sz w:val="28"/>
                        <w:szCs w:val="28"/>
                        <w:lang w:val="kk-KZ" w:eastAsia="en-US"/>
                      </w:rPr>
                      <m:t>μ</m:t>
                    </m:r>
                  </m:e>
                  <m:sup>
                    <m:r>
                      <w:rPr>
                        <w:rStyle w:val="FontStyle222"/>
                        <w:rFonts w:ascii="Cambria Math"/>
                        <w:sz w:val="28"/>
                        <w:szCs w:val="28"/>
                        <w:lang w:val="kk-KZ" w:eastAsia="en-US"/>
                      </w:rPr>
                      <m:t>2</m:t>
                    </m:r>
                  </m:sup>
                </m:sSup>
              </m:e>
            </m:d>
          </m:num>
          <m:den>
            <m:r>
              <w:rPr>
                <w:rStyle w:val="FontStyle222"/>
                <w:rFonts w:ascii="Cambria Math"/>
                <w:sz w:val="28"/>
                <w:szCs w:val="28"/>
                <w:lang w:val="kk-KZ" w:eastAsia="en-US"/>
              </w:rPr>
              <m:t>2</m:t>
            </m:r>
            <m:sSub>
              <m:sSubPr>
                <m:ctrlPr>
                  <w:rPr>
                    <w:rStyle w:val="FontStyle222"/>
                    <w:rFonts w:ascii="Cambria Math"/>
                    <w:i/>
                    <w:sz w:val="28"/>
                    <w:szCs w:val="28"/>
                    <w:lang w:eastAsia="en-US"/>
                  </w:rPr>
                </m:ctrlPr>
              </m:sSubPr>
              <m:e>
                <m:r>
                  <w:rPr>
                    <w:rStyle w:val="FontStyle222"/>
                    <w:rFonts w:ascii="Cambria Math" w:hAnsi="Cambria Math"/>
                    <w:sz w:val="28"/>
                    <w:szCs w:val="28"/>
                    <w:lang w:val="kk-KZ" w:eastAsia="en-US"/>
                  </w:rPr>
                  <m:t>σ</m:t>
                </m:r>
              </m:e>
              <m:sub>
                <m:r>
                  <w:rPr>
                    <w:rStyle w:val="FontStyle222"/>
                    <w:rFonts w:ascii="Cambria Math"/>
                    <w:sz w:val="28"/>
                    <w:szCs w:val="28"/>
                    <w:lang w:val="kk-KZ" w:eastAsia="en-US"/>
                  </w:rPr>
                  <m:t>0.2</m:t>
                </m:r>
              </m:sub>
            </m:sSub>
            <m:r>
              <w:rPr>
                <w:rStyle w:val="FontStyle222"/>
                <w:rFonts w:ascii="Cambria Math" w:hAnsi="Cambria Math"/>
                <w:sz w:val="28"/>
                <w:szCs w:val="28"/>
                <w:lang w:val="kk-KZ" w:eastAsia="en-US"/>
              </w:rPr>
              <m:t>E</m:t>
            </m:r>
          </m:den>
        </m:f>
        <m:r>
          <w:rPr>
            <w:rStyle w:val="FontStyle222"/>
            <w:rFonts w:ascii="Cambria Math"/>
            <w:sz w:val="28"/>
            <w:szCs w:val="28"/>
            <w:lang w:val="kk-KZ" w:eastAsia="en-US"/>
          </w:rPr>
          <m:t>+</m:t>
        </m:r>
        <m:f>
          <m:fPr>
            <m:ctrlPr>
              <w:rPr>
                <w:rStyle w:val="FontStyle222"/>
                <w:rFonts w:ascii="Cambria Math"/>
                <w:i/>
                <w:sz w:val="28"/>
                <w:szCs w:val="28"/>
                <w:lang w:eastAsia="en-US"/>
              </w:rPr>
            </m:ctrlPr>
          </m:fPr>
          <m:num>
            <m:d>
              <m:dPr>
                <m:ctrlPr>
                  <w:rPr>
                    <w:rStyle w:val="FontStyle222"/>
                    <w:rFonts w:ascii="Cambria Math"/>
                    <w:i/>
                    <w:sz w:val="28"/>
                    <w:szCs w:val="28"/>
                    <w:lang w:eastAsia="en-US"/>
                  </w:rPr>
                </m:ctrlPr>
              </m:dPr>
              <m:e>
                <m:r>
                  <w:rPr>
                    <w:rStyle w:val="FontStyle222"/>
                    <w:rFonts w:ascii="Cambria Math" w:hAnsi="Cambria Math"/>
                    <w:sz w:val="28"/>
                    <w:szCs w:val="28"/>
                    <w:lang w:val="kk-KZ" w:eastAsia="en-US"/>
                  </w:rPr>
                  <m:t>b-l</m:t>
                </m:r>
              </m:e>
            </m:d>
          </m:num>
          <m:den>
            <m:r>
              <w:rPr>
                <w:rStyle w:val="FontStyle222"/>
                <w:rFonts w:ascii="Cambria Math"/>
                <w:sz w:val="28"/>
                <w:szCs w:val="28"/>
                <w:lang w:val="kk-KZ" w:eastAsia="en-US"/>
              </w:rPr>
              <m:t>3</m:t>
            </m:r>
            <m:r>
              <w:rPr>
                <w:rStyle w:val="FontStyle222"/>
                <w:rFonts w:ascii="Cambria Math" w:hAnsi="Cambria Math"/>
                <w:sz w:val="28"/>
                <w:szCs w:val="28"/>
                <w:lang w:val="kk-KZ" w:eastAsia="en-US"/>
              </w:rPr>
              <m:t>z</m:t>
            </m:r>
            <m:r>
              <w:rPr>
                <w:rStyle w:val="FontStyle222"/>
                <w:rFonts w:ascii="Cambria Math"/>
                <w:sz w:val="28"/>
                <w:szCs w:val="28"/>
                <w:lang w:val="kk-KZ" w:eastAsia="en-US"/>
              </w:rPr>
              <m:t>+1.75</m:t>
            </m:r>
            <m:r>
              <w:rPr>
                <w:rStyle w:val="FontStyle222"/>
                <w:rFonts w:ascii="Cambria Math" w:hAnsi="Cambria Math"/>
                <w:sz w:val="28"/>
                <w:szCs w:val="28"/>
                <w:lang w:val="kk-KZ" w:eastAsia="en-US"/>
              </w:rPr>
              <m:t>b</m:t>
            </m:r>
            <m:r>
              <w:rPr>
                <w:rStyle w:val="FontStyle222"/>
                <w:rFonts w:ascii="Cambria Math"/>
                <w:sz w:val="28"/>
                <w:szCs w:val="28"/>
                <w:lang w:val="kk-KZ" w:eastAsia="en-US"/>
              </w:rPr>
              <m:t>+2</m:t>
            </m:r>
            <m:r>
              <w:rPr>
                <w:rStyle w:val="FontStyle222"/>
                <w:rFonts w:ascii="Cambria Math" w:hAnsi="Cambria Math"/>
                <w:sz w:val="28"/>
                <w:szCs w:val="28"/>
                <w:lang w:val="kk-KZ" w:eastAsia="en-US"/>
              </w:rPr>
              <m:t>l</m:t>
            </m:r>
          </m:den>
        </m:f>
        <m:sSub>
          <m:sSubPr>
            <m:ctrlPr>
              <w:rPr>
                <w:rStyle w:val="FontStyle222"/>
                <w:rFonts w:ascii="Cambria Math"/>
                <w:i/>
                <w:sz w:val="28"/>
                <w:szCs w:val="28"/>
                <w:lang w:eastAsia="en-US"/>
              </w:rPr>
            </m:ctrlPr>
          </m:sSubPr>
          <m:e>
            <m:r>
              <w:rPr>
                <w:rStyle w:val="FontStyle222"/>
                <w:rFonts w:ascii="Cambria Math" w:hAnsi="Cambria Math"/>
                <w:sz w:val="28"/>
                <w:szCs w:val="28"/>
                <w:lang w:val="kk-KZ" w:eastAsia="en-US"/>
              </w:rPr>
              <m:t>∙v</m:t>
            </m:r>
          </m:e>
          <m:sub>
            <m:r>
              <w:rPr>
                <w:rStyle w:val="FontStyle222"/>
                <w:rFonts w:ascii="Cambria Math" w:hAnsi="Cambria Math"/>
                <w:sz w:val="28"/>
                <w:szCs w:val="28"/>
                <w:lang w:val="kk-KZ" w:eastAsia="en-US"/>
              </w:rPr>
              <m:t>pC</m:t>
            </m:r>
          </m:sub>
        </m:sSub>
        <m:r>
          <w:rPr>
            <w:rStyle w:val="FontStyle222"/>
            <w:rFonts w:ascii="Cambria Math"/>
            <w:sz w:val="28"/>
            <w:szCs w:val="28"/>
            <w:lang w:val="kk-KZ" w:eastAsia="en-US"/>
          </w:rPr>
          <m:t>;</m:t>
        </m:r>
      </m:oMath>
      <w:r w:rsidR="00A5125B" w:rsidRPr="000E3E1F">
        <w:rPr>
          <w:rStyle w:val="FontStyle222"/>
          <w:sz w:val="28"/>
          <w:szCs w:val="28"/>
          <w:lang w:val="kk-KZ" w:eastAsia="en-US"/>
        </w:rPr>
        <w:t xml:space="preserve">                              (</w:t>
      </w:r>
      <w:r w:rsidR="00A5125B" w:rsidRPr="0024237D">
        <w:rPr>
          <w:rStyle w:val="FontStyle222"/>
          <w:sz w:val="28"/>
          <w:szCs w:val="28"/>
          <w:lang w:val="kk-KZ" w:eastAsia="en-US"/>
        </w:rPr>
        <w:t>4</w:t>
      </w:r>
      <w:r w:rsidR="00A5125B" w:rsidRPr="000E3E1F">
        <w:rPr>
          <w:rStyle w:val="FontStyle222"/>
          <w:sz w:val="28"/>
          <w:szCs w:val="28"/>
          <w:lang w:val="kk-KZ" w:eastAsia="en-US"/>
        </w:rPr>
        <w:t>.</w:t>
      </w:r>
      <w:r w:rsidR="00A5125B" w:rsidRPr="0024237D">
        <w:rPr>
          <w:rStyle w:val="FontStyle222"/>
          <w:sz w:val="28"/>
          <w:szCs w:val="28"/>
          <w:lang w:val="kk-KZ" w:eastAsia="en-US"/>
        </w:rPr>
        <w:t>9</w:t>
      </w:r>
      <w:r w:rsidR="00953A4B" w:rsidRPr="000E3E1F">
        <w:rPr>
          <w:rStyle w:val="FontStyle222"/>
          <w:sz w:val="28"/>
          <w:szCs w:val="28"/>
          <w:lang w:val="kk-KZ" w:eastAsia="en-US"/>
        </w:rPr>
        <w:t>)</w:t>
      </w:r>
    </w:p>
    <w:p w:rsidR="00D73FD0" w:rsidRPr="000E3E1F" w:rsidRDefault="00D73FD0" w:rsidP="00A11D5B">
      <w:pPr>
        <w:pStyle w:val="Style72"/>
        <w:widowControl/>
        <w:tabs>
          <w:tab w:val="left" w:pos="374"/>
        </w:tabs>
        <w:ind w:firstLine="425"/>
        <w:jc w:val="both"/>
        <w:rPr>
          <w:rStyle w:val="FontStyle219"/>
          <w:sz w:val="28"/>
          <w:szCs w:val="28"/>
          <w:lang w:val="kk-KZ"/>
        </w:rPr>
      </w:pPr>
      <w:r w:rsidRPr="000E3E1F">
        <w:rPr>
          <w:rStyle w:val="FontStyle219"/>
          <w:sz w:val="28"/>
          <w:szCs w:val="28"/>
          <w:lang w:val="kk-KZ"/>
        </w:rPr>
        <w:t>3)</w:t>
      </w:r>
      <w:r w:rsidRPr="000E3E1F">
        <w:rPr>
          <w:rStyle w:val="FontStyle219"/>
          <w:sz w:val="28"/>
          <w:szCs w:val="28"/>
          <w:lang w:val="kk-KZ"/>
        </w:rPr>
        <w:tab/>
        <w:t>4</w:t>
      </w:r>
      <w:r w:rsidR="00CE0EA5" w:rsidRPr="001467F4">
        <w:rPr>
          <w:rStyle w:val="FontStyle216"/>
          <w:b w:val="0"/>
          <w:sz w:val="28"/>
          <w:szCs w:val="28"/>
          <w:lang w:val="kk-KZ"/>
        </w:rPr>
        <w:t>типті үлгілер үшін</w:t>
      </w:r>
    </w:p>
    <w:p w:rsidR="00953A4B" w:rsidRPr="000E3E1F" w:rsidRDefault="00D72D15" w:rsidP="001008D8">
      <w:pPr>
        <w:pStyle w:val="Style72"/>
        <w:widowControl/>
        <w:tabs>
          <w:tab w:val="left" w:pos="374"/>
        </w:tabs>
        <w:ind w:firstLine="425"/>
        <w:jc w:val="right"/>
        <w:rPr>
          <w:rStyle w:val="FontStyle219"/>
          <w:sz w:val="28"/>
          <w:szCs w:val="28"/>
          <w:lang w:val="kk-KZ"/>
        </w:rPr>
      </w:pPr>
      <m:oMath>
        <m:sSub>
          <m:sSubPr>
            <m:ctrlPr>
              <w:rPr>
                <w:rStyle w:val="FontStyle210"/>
                <w:rFonts w:ascii="Cambria Math"/>
                <w:i/>
                <w:sz w:val="28"/>
                <w:szCs w:val="28"/>
                <w:vertAlign w:val="superscript"/>
                <w:lang w:eastAsia="en-US"/>
              </w:rPr>
            </m:ctrlPr>
          </m:sSubPr>
          <m:e>
            <m:r>
              <w:rPr>
                <w:rStyle w:val="FontStyle210"/>
                <w:rFonts w:ascii="Cambria Math" w:hAnsi="Cambria Math"/>
                <w:sz w:val="28"/>
                <w:szCs w:val="28"/>
                <w:vertAlign w:val="superscript"/>
                <w:lang w:val="kk-KZ" w:eastAsia="en-US"/>
              </w:rPr>
              <m:t>δ</m:t>
            </m:r>
          </m:e>
          <m:sub>
            <m:r>
              <w:rPr>
                <w:rStyle w:val="FontStyle221"/>
                <w:rFonts w:ascii="Cambria Math" w:hAnsi="Cambria Math"/>
                <w:sz w:val="28"/>
                <w:szCs w:val="28"/>
                <w:vertAlign w:val="superscript"/>
                <w:lang w:val="kk-KZ" w:eastAsia="en-US"/>
              </w:rPr>
              <m:t>c</m:t>
            </m:r>
          </m:sub>
        </m:sSub>
        <m:r>
          <w:rPr>
            <w:rStyle w:val="FontStyle210"/>
            <w:rFonts w:ascii="Cambria Math"/>
            <w:sz w:val="28"/>
            <w:szCs w:val="28"/>
            <w:lang w:val="kk-KZ" w:eastAsia="en-US"/>
          </w:rPr>
          <m:t>=</m:t>
        </m:r>
        <m:f>
          <m:fPr>
            <m:ctrlPr>
              <w:rPr>
                <w:rStyle w:val="FontStyle222"/>
                <w:rFonts w:ascii="Cambria Math"/>
                <w:i/>
                <w:sz w:val="28"/>
                <w:szCs w:val="28"/>
                <w:lang w:eastAsia="en-US"/>
              </w:rPr>
            </m:ctrlPr>
          </m:fPr>
          <m:num>
            <m:sSubSup>
              <m:sSubSupPr>
                <m:ctrlPr>
                  <w:rPr>
                    <w:rStyle w:val="FontStyle222"/>
                    <w:rFonts w:ascii="Cambria Math"/>
                    <w:i/>
                    <w:sz w:val="28"/>
                    <w:szCs w:val="28"/>
                    <w:lang w:eastAsia="en-US"/>
                  </w:rPr>
                </m:ctrlPr>
              </m:sSubSupPr>
              <m:e>
                <m:r>
                  <w:rPr>
                    <w:rStyle w:val="FontStyle222"/>
                    <w:rFonts w:ascii="Cambria Math" w:hAnsi="Cambria Math"/>
                    <w:sz w:val="28"/>
                    <w:szCs w:val="28"/>
                    <w:lang w:val="kk-KZ" w:eastAsia="en-US"/>
                  </w:rPr>
                  <m:t>K</m:t>
                </m:r>
              </m:e>
              <m:sub>
                <m:r>
                  <w:rPr>
                    <w:rStyle w:val="FontStyle222"/>
                    <w:rFonts w:ascii="Cambria Math" w:hAnsi="Cambria Math"/>
                    <w:sz w:val="28"/>
                    <w:szCs w:val="28"/>
                    <w:lang w:val="kk-KZ" w:eastAsia="en-US"/>
                  </w:rPr>
                  <m:t>c</m:t>
                </m:r>
              </m:sub>
              <m:sup>
                <m:r>
                  <w:rPr>
                    <w:rStyle w:val="FontStyle222"/>
                    <w:rFonts w:hAnsi="Cambria Math"/>
                    <w:sz w:val="28"/>
                    <w:szCs w:val="28"/>
                    <w:lang w:val="kk-KZ" w:eastAsia="en-US"/>
                  </w:rPr>
                  <m:t>*</m:t>
                </m:r>
                <m:r>
                  <w:rPr>
                    <w:rStyle w:val="FontStyle222"/>
                    <w:rFonts w:ascii="Cambria Math"/>
                    <w:sz w:val="28"/>
                    <w:szCs w:val="28"/>
                    <w:lang w:val="kk-KZ" w:eastAsia="en-US"/>
                  </w:rPr>
                  <m:t>2</m:t>
                </m:r>
              </m:sup>
            </m:sSubSup>
            <m:d>
              <m:dPr>
                <m:ctrlPr>
                  <w:rPr>
                    <w:rStyle w:val="FontStyle222"/>
                    <w:rFonts w:ascii="Cambria Math"/>
                    <w:i/>
                    <w:sz w:val="28"/>
                    <w:szCs w:val="28"/>
                    <w:lang w:eastAsia="en-US"/>
                  </w:rPr>
                </m:ctrlPr>
              </m:dPr>
              <m:e>
                <m:r>
                  <w:rPr>
                    <w:rStyle w:val="FontStyle222"/>
                    <w:rFonts w:ascii="Cambria Math"/>
                    <w:sz w:val="28"/>
                    <w:szCs w:val="28"/>
                    <w:lang w:val="kk-KZ" w:eastAsia="en-US"/>
                  </w:rPr>
                  <m:t>1</m:t>
                </m:r>
                <m:r>
                  <w:rPr>
                    <w:rStyle w:val="FontStyle222"/>
                    <w:rFonts w:ascii="Cambria Math" w:hAnsi="Cambria Math"/>
                    <w:sz w:val="28"/>
                    <w:szCs w:val="28"/>
                    <w:lang w:val="kk-KZ" w:eastAsia="en-US"/>
                  </w:rPr>
                  <m:t>-</m:t>
                </m:r>
                <m:sSup>
                  <m:sSupPr>
                    <m:ctrlPr>
                      <w:rPr>
                        <w:rStyle w:val="FontStyle222"/>
                        <w:rFonts w:ascii="Cambria Math"/>
                        <w:i/>
                        <w:sz w:val="28"/>
                        <w:szCs w:val="28"/>
                        <w:lang w:eastAsia="en-US"/>
                      </w:rPr>
                    </m:ctrlPr>
                  </m:sSupPr>
                  <m:e>
                    <m:r>
                      <w:rPr>
                        <w:rStyle w:val="FontStyle222"/>
                        <w:rFonts w:ascii="Cambria Math" w:hAnsi="Cambria Math"/>
                        <w:sz w:val="28"/>
                        <w:szCs w:val="28"/>
                        <w:lang w:val="kk-KZ" w:eastAsia="en-US"/>
                      </w:rPr>
                      <m:t>μ</m:t>
                    </m:r>
                  </m:e>
                  <m:sup>
                    <m:r>
                      <w:rPr>
                        <w:rStyle w:val="FontStyle222"/>
                        <w:rFonts w:ascii="Cambria Math"/>
                        <w:sz w:val="28"/>
                        <w:szCs w:val="28"/>
                        <w:lang w:val="kk-KZ" w:eastAsia="en-US"/>
                      </w:rPr>
                      <m:t>2</m:t>
                    </m:r>
                  </m:sup>
                </m:sSup>
              </m:e>
            </m:d>
          </m:num>
          <m:den>
            <m:r>
              <w:rPr>
                <w:rStyle w:val="FontStyle222"/>
                <w:rFonts w:ascii="Cambria Math"/>
                <w:sz w:val="28"/>
                <w:szCs w:val="28"/>
                <w:lang w:val="kk-KZ" w:eastAsia="en-US"/>
              </w:rPr>
              <m:t>2</m:t>
            </m:r>
            <m:sSub>
              <m:sSubPr>
                <m:ctrlPr>
                  <w:rPr>
                    <w:rStyle w:val="FontStyle222"/>
                    <w:rFonts w:ascii="Cambria Math"/>
                    <w:i/>
                    <w:sz w:val="28"/>
                    <w:szCs w:val="28"/>
                    <w:lang w:eastAsia="en-US"/>
                  </w:rPr>
                </m:ctrlPr>
              </m:sSubPr>
              <m:e>
                <m:r>
                  <w:rPr>
                    <w:rStyle w:val="FontStyle222"/>
                    <w:rFonts w:ascii="Cambria Math" w:hAnsi="Cambria Math"/>
                    <w:sz w:val="28"/>
                    <w:szCs w:val="28"/>
                    <w:lang w:val="kk-KZ" w:eastAsia="en-US"/>
                  </w:rPr>
                  <m:t>σ</m:t>
                </m:r>
              </m:e>
              <m:sub>
                <m:r>
                  <w:rPr>
                    <w:rStyle w:val="FontStyle222"/>
                    <w:rFonts w:ascii="Cambria Math"/>
                    <w:sz w:val="28"/>
                    <w:szCs w:val="28"/>
                    <w:lang w:val="kk-KZ" w:eastAsia="en-US"/>
                  </w:rPr>
                  <m:t>0.2</m:t>
                </m:r>
              </m:sub>
            </m:sSub>
            <m:r>
              <w:rPr>
                <w:rStyle w:val="FontStyle222"/>
                <w:rFonts w:ascii="Cambria Math" w:hAnsi="Cambria Math"/>
                <w:sz w:val="28"/>
                <w:szCs w:val="28"/>
                <w:lang w:val="kk-KZ" w:eastAsia="en-US"/>
              </w:rPr>
              <m:t>E</m:t>
            </m:r>
          </m:den>
        </m:f>
        <m:r>
          <w:rPr>
            <w:rStyle w:val="FontStyle222"/>
            <w:rFonts w:ascii="Cambria Math"/>
            <w:sz w:val="28"/>
            <w:szCs w:val="28"/>
            <w:lang w:val="kk-KZ" w:eastAsia="en-US"/>
          </w:rPr>
          <m:t>+</m:t>
        </m:r>
        <m:f>
          <m:fPr>
            <m:ctrlPr>
              <w:rPr>
                <w:rStyle w:val="FontStyle222"/>
                <w:rFonts w:ascii="Cambria Math"/>
                <w:i/>
                <w:sz w:val="28"/>
                <w:szCs w:val="28"/>
                <w:lang w:eastAsia="en-US"/>
              </w:rPr>
            </m:ctrlPr>
          </m:fPr>
          <m:num>
            <m:d>
              <m:dPr>
                <m:ctrlPr>
                  <w:rPr>
                    <w:rStyle w:val="FontStyle222"/>
                    <w:rFonts w:ascii="Cambria Math"/>
                    <w:i/>
                    <w:sz w:val="28"/>
                    <w:szCs w:val="28"/>
                    <w:lang w:eastAsia="en-US"/>
                  </w:rPr>
                </m:ctrlPr>
              </m:dPr>
              <m:e>
                <m:r>
                  <w:rPr>
                    <w:rStyle w:val="FontStyle222"/>
                    <w:rFonts w:ascii="Cambria Math" w:hAnsi="Cambria Math"/>
                    <w:sz w:val="28"/>
                    <w:szCs w:val="28"/>
                    <w:lang w:val="kk-KZ" w:eastAsia="en-US"/>
                  </w:rPr>
                  <m:t>b-l</m:t>
                </m:r>
              </m:e>
            </m:d>
          </m:num>
          <m:den>
            <m:r>
              <w:rPr>
                <w:rStyle w:val="FontStyle222"/>
                <w:rFonts w:ascii="Cambria Math" w:hAnsi="Cambria Math"/>
                <w:sz w:val="28"/>
                <w:szCs w:val="28"/>
                <w:lang w:val="kk-KZ" w:eastAsia="en-US"/>
              </w:rPr>
              <m:t>z</m:t>
            </m:r>
            <m:r>
              <w:rPr>
                <w:rStyle w:val="FontStyle222"/>
                <w:rFonts w:ascii="Cambria Math"/>
                <w:sz w:val="28"/>
                <w:szCs w:val="28"/>
                <w:lang w:val="kk-KZ" w:eastAsia="en-US"/>
              </w:rPr>
              <m:t>+0.4</m:t>
            </m:r>
            <m:r>
              <w:rPr>
                <w:rStyle w:val="FontStyle222"/>
                <w:rFonts w:ascii="Cambria Math" w:hAnsi="Cambria Math"/>
                <w:sz w:val="28"/>
                <w:szCs w:val="28"/>
                <w:lang w:val="kk-KZ" w:eastAsia="en-US"/>
              </w:rPr>
              <m:t>b</m:t>
            </m:r>
            <m:r>
              <w:rPr>
                <w:rStyle w:val="FontStyle222"/>
                <w:rFonts w:ascii="Cambria Math"/>
                <w:sz w:val="28"/>
                <w:szCs w:val="28"/>
                <w:lang w:val="kk-KZ" w:eastAsia="en-US"/>
              </w:rPr>
              <m:t>+0.6</m:t>
            </m:r>
            <m:r>
              <w:rPr>
                <w:rStyle w:val="FontStyle222"/>
                <w:rFonts w:ascii="Cambria Math" w:hAnsi="Cambria Math"/>
                <w:sz w:val="28"/>
                <w:szCs w:val="28"/>
                <w:lang w:val="kk-KZ" w:eastAsia="en-US"/>
              </w:rPr>
              <m:t>l</m:t>
            </m:r>
          </m:den>
        </m:f>
        <m:sSub>
          <m:sSubPr>
            <m:ctrlPr>
              <w:rPr>
                <w:rStyle w:val="FontStyle222"/>
                <w:rFonts w:ascii="Cambria Math"/>
                <w:i/>
                <w:sz w:val="28"/>
                <w:szCs w:val="28"/>
                <w:lang w:eastAsia="en-US"/>
              </w:rPr>
            </m:ctrlPr>
          </m:sSubPr>
          <m:e>
            <m:r>
              <w:rPr>
                <w:rStyle w:val="FontStyle222"/>
                <w:rFonts w:ascii="Cambria Math" w:hAnsi="Cambria Math"/>
                <w:sz w:val="28"/>
                <w:szCs w:val="28"/>
                <w:lang w:val="kk-KZ" w:eastAsia="en-US"/>
              </w:rPr>
              <m:t>∙v</m:t>
            </m:r>
          </m:e>
          <m:sub>
            <m:r>
              <w:rPr>
                <w:rStyle w:val="FontStyle222"/>
                <w:rFonts w:ascii="Cambria Math" w:hAnsi="Cambria Math"/>
                <w:sz w:val="28"/>
                <w:szCs w:val="28"/>
                <w:lang w:val="kk-KZ" w:eastAsia="en-US"/>
              </w:rPr>
              <m:t>pC</m:t>
            </m:r>
          </m:sub>
        </m:sSub>
        <m:r>
          <w:rPr>
            <w:rStyle w:val="FontStyle222"/>
            <w:rFonts w:ascii="Cambria Math"/>
            <w:sz w:val="28"/>
            <w:szCs w:val="28"/>
            <w:lang w:val="kk-KZ" w:eastAsia="en-US"/>
          </w:rPr>
          <m:t>;</m:t>
        </m:r>
      </m:oMath>
      <w:r w:rsidR="00A5125B" w:rsidRPr="000E3E1F">
        <w:rPr>
          <w:rStyle w:val="FontStyle222"/>
          <w:sz w:val="28"/>
          <w:szCs w:val="28"/>
          <w:lang w:val="kk-KZ" w:eastAsia="en-US"/>
        </w:rPr>
        <w:t xml:space="preserve">                              (</w:t>
      </w:r>
      <w:r w:rsidR="00A5125B" w:rsidRPr="0024237D">
        <w:rPr>
          <w:rStyle w:val="FontStyle222"/>
          <w:sz w:val="28"/>
          <w:szCs w:val="28"/>
          <w:lang w:val="kk-KZ" w:eastAsia="en-US"/>
        </w:rPr>
        <w:t>4</w:t>
      </w:r>
      <w:r w:rsidR="00A5125B" w:rsidRPr="000E3E1F">
        <w:rPr>
          <w:rStyle w:val="FontStyle222"/>
          <w:sz w:val="28"/>
          <w:szCs w:val="28"/>
          <w:lang w:val="kk-KZ" w:eastAsia="en-US"/>
        </w:rPr>
        <w:t>.</w:t>
      </w:r>
      <w:r w:rsidR="00A5125B" w:rsidRPr="0024237D">
        <w:rPr>
          <w:rStyle w:val="FontStyle222"/>
          <w:sz w:val="28"/>
          <w:szCs w:val="28"/>
          <w:lang w:val="kk-KZ" w:eastAsia="en-US"/>
        </w:rPr>
        <w:t>10</w:t>
      </w:r>
      <w:r w:rsidR="00953A4B" w:rsidRPr="000E3E1F">
        <w:rPr>
          <w:rStyle w:val="FontStyle222"/>
          <w:sz w:val="28"/>
          <w:szCs w:val="28"/>
          <w:lang w:val="kk-KZ" w:eastAsia="en-US"/>
        </w:rPr>
        <w:t>)</w:t>
      </w:r>
    </w:p>
    <w:p w:rsidR="00CE0EA5" w:rsidRDefault="00CE0EA5" w:rsidP="00A11D5B">
      <w:pPr>
        <w:pStyle w:val="Style11"/>
        <w:widowControl/>
        <w:ind w:firstLine="425"/>
        <w:rPr>
          <w:rStyle w:val="FontStyle211"/>
          <w:sz w:val="28"/>
          <w:szCs w:val="28"/>
          <w:lang w:val="kk-KZ"/>
        </w:rPr>
      </w:pPr>
      <w:r>
        <w:rPr>
          <w:rStyle w:val="FontStyle219"/>
          <w:sz w:val="28"/>
          <w:szCs w:val="28"/>
          <w:lang w:val="kk-KZ"/>
        </w:rPr>
        <w:t>мұнда</w:t>
      </w:r>
      <m:oMath>
        <m:sSubSup>
          <m:sSubSupPr>
            <m:ctrlPr>
              <w:rPr>
                <w:rFonts w:ascii="Cambria Math" w:hAnsi="Cambria Math"/>
                <w:i/>
                <w:sz w:val="28"/>
                <w:szCs w:val="28"/>
              </w:rPr>
            </m:ctrlPr>
          </m:sSubSupPr>
          <m:e>
            <m:r>
              <w:rPr>
                <w:rFonts w:ascii="Cambria Math" w:hAnsi="Cambria Math"/>
                <w:sz w:val="28"/>
                <w:szCs w:val="28"/>
                <w:lang w:val="kk-KZ"/>
              </w:rPr>
              <m:t>K</m:t>
            </m:r>
          </m:e>
          <m:sub>
            <m:r>
              <w:rPr>
                <w:rFonts w:ascii="Cambria Math" w:hAnsi="Cambria Math"/>
                <w:sz w:val="28"/>
                <w:szCs w:val="28"/>
                <w:lang w:val="kk-KZ"/>
              </w:rPr>
              <m:t>c</m:t>
            </m:r>
          </m:sub>
          <m:sup>
            <m:r>
              <w:rPr>
                <w:rFonts w:ascii="Cambria Math" w:hAnsi="Cambria Math"/>
                <w:sz w:val="28"/>
                <w:szCs w:val="28"/>
                <w:lang w:val="kk-KZ"/>
              </w:rPr>
              <m:t>*</m:t>
            </m:r>
            <m:r>
              <w:rPr>
                <w:rFonts w:ascii="Cambria Math"/>
                <w:sz w:val="28"/>
                <w:szCs w:val="28"/>
                <w:lang w:val="kk-KZ"/>
              </w:rPr>
              <m:t>2</m:t>
            </m:r>
          </m:sup>
        </m:sSubSup>
      </m:oMath>
      <w:r w:rsidRPr="008D0E46">
        <w:rPr>
          <w:rStyle w:val="FontStyle211"/>
          <w:sz w:val="28"/>
          <w:szCs w:val="28"/>
          <w:lang w:val="kk-KZ"/>
        </w:rPr>
        <w:t>мұнда l жоғарыда көрсетілгендей есептеледі, a</w:t>
      </w:r>
      <w:r>
        <w:rPr>
          <w:rStyle w:val="FontStyle211"/>
          <w:sz w:val="28"/>
          <w:szCs w:val="28"/>
          <w:lang w:val="kk-KZ"/>
        </w:rPr>
        <w:t xml:space="preserve">л </w:t>
      </w:r>
      <w:r w:rsidRPr="008D0E46">
        <w:rPr>
          <w:rStyle w:val="FontStyle219"/>
          <w:i/>
          <w:sz w:val="28"/>
          <w:szCs w:val="28"/>
          <w:lang w:val="kk-KZ"/>
        </w:rPr>
        <w:t>v</w:t>
      </w:r>
      <w:r w:rsidRPr="008D0E46">
        <w:rPr>
          <w:rStyle w:val="FontStyle219"/>
          <w:sz w:val="28"/>
          <w:szCs w:val="28"/>
          <w:vertAlign w:val="subscript"/>
          <w:lang w:val="kk-KZ"/>
        </w:rPr>
        <w:t>pC</w:t>
      </w:r>
      <w:r w:rsidRPr="008D0E46">
        <w:rPr>
          <w:rStyle w:val="FontStyle211"/>
          <w:sz w:val="28"/>
          <w:szCs w:val="28"/>
          <w:lang w:val="kk-KZ"/>
        </w:rPr>
        <w:t xml:space="preserve"> алынған P-v диаграммаларынан графикалық түрде орналасқан.</w:t>
      </w:r>
    </w:p>
    <w:p w:rsidR="00CE0EA5" w:rsidRPr="00CE0EA5" w:rsidRDefault="00CE0EA5" w:rsidP="00A11D5B">
      <w:pPr>
        <w:pStyle w:val="Style11"/>
        <w:widowControl/>
        <w:ind w:firstLine="425"/>
        <w:rPr>
          <w:rStyle w:val="FontStyle211"/>
          <w:sz w:val="28"/>
          <w:szCs w:val="28"/>
          <w:lang w:val="kk-KZ"/>
        </w:rPr>
      </w:pPr>
      <w:r w:rsidRPr="00CE0EA5">
        <w:rPr>
          <w:rStyle w:val="FontStyle219"/>
          <w:i/>
          <w:sz w:val="28"/>
          <w:szCs w:val="28"/>
          <w:lang w:val="kk-KZ"/>
        </w:rPr>
        <w:t>v</w:t>
      </w:r>
      <w:r w:rsidRPr="00CE0EA5">
        <w:rPr>
          <w:rStyle w:val="FontStyle219"/>
          <w:sz w:val="28"/>
          <w:szCs w:val="28"/>
          <w:vertAlign w:val="subscript"/>
          <w:lang w:val="kk-KZ"/>
        </w:rPr>
        <w:t>pC</w:t>
      </w:r>
      <w:r w:rsidRPr="00CE0EA5">
        <w:rPr>
          <w:rStyle w:val="FontStyle211"/>
          <w:sz w:val="28"/>
          <w:szCs w:val="28"/>
          <w:lang w:val="kk-KZ"/>
        </w:rPr>
        <w:t xml:space="preserve"> шамасының мәні келесідей анықталады. P-v диаграммасында </w:t>
      </w:r>
      <w:r>
        <w:rPr>
          <w:rStyle w:val="FontStyle211"/>
          <w:sz w:val="28"/>
          <w:szCs w:val="28"/>
          <w:lang w:val="kk-KZ"/>
        </w:rPr>
        <w:t>С</w:t>
      </w:r>
      <w:r w:rsidRPr="00CE0EA5">
        <w:rPr>
          <w:rStyle w:val="FontStyle211"/>
          <w:sz w:val="28"/>
          <w:szCs w:val="28"/>
          <w:lang w:val="kk-KZ"/>
        </w:rPr>
        <w:t xml:space="preserve"> нүктесінен диаграмманың бастапқы сызықтық учаскесіне параллель, </w:t>
      </w:r>
      <w:r w:rsidRPr="00CE0EA5">
        <w:rPr>
          <w:rStyle w:val="FontStyle211"/>
          <w:i/>
          <w:sz w:val="28"/>
          <w:szCs w:val="28"/>
          <w:lang w:val="kk-KZ"/>
        </w:rPr>
        <w:t>v</w:t>
      </w:r>
      <w:r w:rsidRPr="00CE0EA5">
        <w:rPr>
          <w:rStyle w:val="FontStyle211"/>
          <w:sz w:val="28"/>
          <w:szCs w:val="28"/>
          <w:lang w:val="kk-KZ"/>
        </w:rPr>
        <w:t xml:space="preserve"> осімен қиылысқанға дейін тура жүргізіледі . Қиылысу нүктесінің абсциссасы </w:t>
      </w:r>
      <w:r w:rsidR="0040346D" w:rsidRPr="000E3E1F">
        <w:rPr>
          <w:rStyle w:val="FontStyle219"/>
          <w:i/>
          <w:sz w:val="28"/>
          <w:szCs w:val="28"/>
          <w:lang w:val="kk-KZ"/>
        </w:rPr>
        <w:t>v</w:t>
      </w:r>
      <w:r w:rsidR="0040346D" w:rsidRPr="000E3E1F">
        <w:rPr>
          <w:rStyle w:val="FontStyle219"/>
          <w:sz w:val="28"/>
          <w:szCs w:val="28"/>
          <w:vertAlign w:val="subscript"/>
          <w:lang w:val="kk-KZ"/>
        </w:rPr>
        <w:t>pC</w:t>
      </w:r>
      <w:r w:rsidRPr="00CE0EA5">
        <w:rPr>
          <w:rStyle w:val="FontStyle211"/>
          <w:sz w:val="28"/>
          <w:szCs w:val="28"/>
          <w:lang w:val="kk-KZ"/>
        </w:rPr>
        <w:t xml:space="preserve"> шамасы бар. Z-3 немесе 4 типті үлгілердің шеткі беті мен жапсырма тірек призмаларының жиектері арасындағы қашықтық. Бұл формулаларда бірінші </w:t>
      </w:r>
      <w:r w:rsidRPr="00CE0EA5">
        <w:rPr>
          <w:rStyle w:val="FontStyle211"/>
          <w:sz w:val="28"/>
          <w:szCs w:val="28"/>
          <w:lang w:val="kk-KZ"/>
        </w:rPr>
        <w:lastRenderedPageBreak/>
        <w:t>қосылыс-жарықтың жоғарғы жағында жергілікті пластикалық ағыстан, ал екіншісі-үлгінің бір жартысын тұтас, екіншісіне қарағанда, қиманың таза ортасында шамамен жатқан бұрылыс орталығының айналасында бұрылудан басталады.</w:t>
      </w:r>
    </w:p>
    <w:p w:rsidR="00CE0EA5" w:rsidRPr="00CE0EA5" w:rsidRDefault="00CE0EA5" w:rsidP="00A11D5B">
      <w:pPr>
        <w:pStyle w:val="Style11"/>
        <w:widowControl/>
        <w:ind w:firstLine="425"/>
        <w:rPr>
          <w:rStyle w:val="FontStyle211"/>
          <w:sz w:val="28"/>
          <w:szCs w:val="28"/>
          <w:lang w:val="kk-KZ"/>
        </w:rPr>
      </w:pPr>
    </w:p>
    <w:p w:rsidR="00CE0EA5" w:rsidRPr="00CE0EA5" w:rsidRDefault="00CE0EA5" w:rsidP="00A11D5B">
      <w:pPr>
        <w:pStyle w:val="Style11"/>
        <w:widowControl/>
        <w:ind w:firstLine="425"/>
        <w:rPr>
          <w:rStyle w:val="FontStyle211"/>
          <w:sz w:val="28"/>
          <w:szCs w:val="28"/>
          <w:lang w:val="kk-KZ"/>
        </w:rPr>
      </w:pPr>
      <w:r w:rsidRPr="00CE0EA5">
        <w:rPr>
          <w:rStyle w:val="FontStyle211"/>
          <w:sz w:val="28"/>
          <w:szCs w:val="28"/>
          <w:lang w:val="kk-KZ"/>
        </w:rPr>
        <w:t>Критикалық инвариантты J-интеграл</w:t>
      </w:r>
    </w:p>
    <w:p w:rsidR="00CE0EA5" w:rsidRPr="00CE0EA5" w:rsidRDefault="00CE0EA5" w:rsidP="00A11D5B">
      <w:pPr>
        <w:pStyle w:val="Style11"/>
        <w:widowControl/>
        <w:ind w:firstLine="425"/>
        <w:rPr>
          <w:rStyle w:val="FontStyle211"/>
          <w:sz w:val="28"/>
          <w:szCs w:val="28"/>
          <w:lang w:val="kk-KZ"/>
        </w:rPr>
      </w:pPr>
    </w:p>
    <w:p w:rsidR="00CE0EA5" w:rsidRPr="00CE0EA5" w:rsidRDefault="00CE0EA5" w:rsidP="00A11D5B">
      <w:pPr>
        <w:pStyle w:val="Style11"/>
        <w:widowControl/>
        <w:ind w:firstLine="425"/>
        <w:rPr>
          <w:rStyle w:val="FontStyle211"/>
          <w:sz w:val="28"/>
          <w:szCs w:val="28"/>
          <w:lang w:val="kk-KZ"/>
        </w:rPr>
      </w:pPr>
      <w:r w:rsidRPr="00CE0EA5">
        <w:rPr>
          <w:rStyle w:val="FontStyle211"/>
          <w:sz w:val="28"/>
          <w:szCs w:val="28"/>
          <w:lang w:val="kk-KZ"/>
        </w:rPr>
        <w:t xml:space="preserve">Бұл сынақ 3 немесе 4 үлгілерінде жүргізіледі. Бірінші үлгі қирауға дейін жеткізіледі, бұл ретте алынған диаграмманың қандай түріне жататынын табады. Егер деформация диаграммасының </w:t>
      </w:r>
      <w:r w:rsidR="0040346D" w:rsidRPr="0040346D">
        <w:rPr>
          <w:rStyle w:val="FontStyle219"/>
          <w:sz w:val="28"/>
          <w:szCs w:val="28"/>
          <w:lang w:val="kk-KZ"/>
        </w:rPr>
        <w:t>I</w:t>
      </w:r>
      <w:r w:rsidRPr="00CE0EA5">
        <w:rPr>
          <w:rStyle w:val="FontStyle211"/>
          <w:sz w:val="28"/>
          <w:szCs w:val="28"/>
          <w:lang w:val="kk-KZ"/>
        </w:rPr>
        <w:t xml:space="preserve"> түрі болса, онда J-интегралдың сыни мәні формула бойынша есептеледі:</w:t>
      </w:r>
    </w:p>
    <w:p w:rsidR="00CE0EA5" w:rsidRPr="00CE0EA5" w:rsidRDefault="00D72D15" w:rsidP="001008D8">
      <w:pPr>
        <w:pStyle w:val="Style11"/>
        <w:widowControl/>
        <w:ind w:firstLine="425"/>
        <w:jc w:val="right"/>
        <w:rPr>
          <w:rStyle w:val="FontStyle211"/>
          <w:sz w:val="28"/>
          <w:szCs w:val="28"/>
          <w:lang w:val="kk-KZ"/>
        </w:rPr>
      </w:pPr>
      <m:oMath>
        <m:sSub>
          <m:sSubPr>
            <m:ctrlPr>
              <w:rPr>
                <w:rStyle w:val="FontStyle219"/>
                <w:rFonts w:ascii="Cambria Math"/>
                <w:i/>
                <w:sz w:val="28"/>
                <w:szCs w:val="28"/>
                <w:lang w:val="en-US"/>
              </w:rPr>
            </m:ctrlPr>
          </m:sSubPr>
          <m:e>
            <m:r>
              <w:rPr>
                <w:rStyle w:val="FontStyle219"/>
                <w:rFonts w:ascii="Cambria Math" w:hAnsi="Cambria Math"/>
                <w:sz w:val="28"/>
                <w:szCs w:val="28"/>
                <w:lang w:val="kk-KZ"/>
              </w:rPr>
              <m:t>J</m:t>
            </m:r>
          </m:e>
          <m:sub>
            <m:r>
              <w:rPr>
                <w:rStyle w:val="FontStyle219"/>
                <w:rFonts w:ascii="Cambria Math" w:hAnsi="Cambria Math"/>
                <w:sz w:val="28"/>
                <w:szCs w:val="28"/>
                <w:lang w:val="kk-KZ"/>
              </w:rPr>
              <m:t>c</m:t>
            </m:r>
          </m:sub>
        </m:sSub>
        <m:r>
          <w:rPr>
            <w:rStyle w:val="FontStyle219"/>
            <w:rFonts w:ascii="Cambria Math"/>
            <w:sz w:val="28"/>
            <w:szCs w:val="28"/>
            <w:lang w:val="kk-KZ"/>
          </w:rPr>
          <m:t xml:space="preserve">= </m:t>
        </m:r>
        <m:f>
          <m:fPr>
            <m:ctrlPr>
              <w:rPr>
                <w:rStyle w:val="FontStyle222"/>
                <w:rFonts w:ascii="Cambria Math"/>
                <w:i/>
                <w:sz w:val="28"/>
                <w:szCs w:val="28"/>
                <w:lang w:eastAsia="en-US"/>
              </w:rPr>
            </m:ctrlPr>
          </m:fPr>
          <m:num>
            <m:d>
              <m:dPr>
                <m:ctrlPr>
                  <w:rPr>
                    <w:rStyle w:val="FontStyle222"/>
                    <w:rFonts w:ascii="Cambria Math"/>
                    <w:i/>
                    <w:sz w:val="28"/>
                    <w:szCs w:val="28"/>
                    <w:lang w:eastAsia="en-US"/>
                  </w:rPr>
                </m:ctrlPr>
              </m:dPr>
              <m:e>
                <m:r>
                  <w:rPr>
                    <w:rStyle w:val="FontStyle222"/>
                    <w:rFonts w:ascii="Cambria Math"/>
                    <w:sz w:val="28"/>
                    <w:szCs w:val="28"/>
                    <w:lang w:val="kk-KZ" w:eastAsia="en-US"/>
                  </w:rPr>
                  <m:t>1</m:t>
                </m:r>
                <m:r>
                  <w:rPr>
                    <w:rStyle w:val="FontStyle222"/>
                    <w:rFonts w:ascii="Cambria Math" w:hAnsi="Cambria Math"/>
                    <w:sz w:val="28"/>
                    <w:szCs w:val="28"/>
                    <w:lang w:val="kk-KZ" w:eastAsia="en-US"/>
                  </w:rPr>
                  <m:t>-</m:t>
                </m:r>
                <m:sSup>
                  <m:sSupPr>
                    <m:ctrlPr>
                      <w:rPr>
                        <w:rStyle w:val="FontStyle222"/>
                        <w:rFonts w:ascii="Cambria Math"/>
                        <w:i/>
                        <w:sz w:val="28"/>
                        <w:szCs w:val="28"/>
                        <w:lang w:eastAsia="en-US"/>
                      </w:rPr>
                    </m:ctrlPr>
                  </m:sSupPr>
                  <m:e>
                    <m:r>
                      <w:rPr>
                        <w:rStyle w:val="FontStyle222"/>
                        <w:rFonts w:ascii="Cambria Math" w:hAnsi="Cambria Math"/>
                        <w:sz w:val="28"/>
                        <w:szCs w:val="28"/>
                        <w:lang w:val="kk-KZ" w:eastAsia="en-US"/>
                      </w:rPr>
                      <m:t>μ</m:t>
                    </m:r>
                  </m:e>
                  <m:sup>
                    <m:r>
                      <w:rPr>
                        <w:rStyle w:val="FontStyle222"/>
                        <w:rFonts w:ascii="Cambria Math"/>
                        <w:sz w:val="28"/>
                        <w:szCs w:val="28"/>
                        <w:lang w:val="kk-KZ" w:eastAsia="en-US"/>
                      </w:rPr>
                      <m:t>2</m:t>
                    </m:r>
                  </m:sup>
                </m:sSup>
              </m:e>
            </m:d>
            <m:sSup>
              <m:sSupPr>
                <m:ctrlPr>
                  <w:rPr>
                    <w:rStyle w:val="FontStyle222"/>
                    <w:rFonts w:ascii="Cambria Math"/>
                    <w:i/>
                    <w:sz w:val="28"/>
                    <w:szCs w:val="28"/>
                    <w:lang w:eastAsia="en-US"/>
                  </w:rPr>
                </m:ctrlPr>
              </m:sSupPr>
              <m:e>
                <m:r>
                  <w:rPr>
                    <w:rStyle w:val="FontStyle222"/>
                    <w:rFonts w:ascii="Cambria Math"/>
                    <w:sz w:val="28"/>
                    <w:szCs w:val="28"/>
                    <w:lang w:val="kk-KZ" w:eastAsia="en-US"/>
                  </w:rPr>
                  <m:t>(</m:t>
                </m:r>
                <m:sSubSup>
                  <m:sSubSupPr>
                    <m:ctrlPr>
                      <w:rPr>
                        <w:rStyle w:val="FontStyle222"/>
                        <w:rFonts w:ascii="Cambria Math"/>
                        <w:i/>
                        <w:sz w:val="28"/>
                        <w:szCs w:val="28"/>
                        <w:lang w:eastAsia="en-US"/>
                      </w:rPr>
                    </m:ctrlPr>
                  </m:sSubSupPr>
                  <m:e>
                    <m:r>
                      <w:rPr>
                        <w:rStyle w:val="FontStyle222"/>
                        <w:rFonts w:ascii="Cambria Math" w:hAnsi="Cambria Math"/>
                        <w:sz w:val="28"/>
                        <w:szCs w:val="28"/>
                        <w:lang w:val="kk-KZ" w:eastAsia="en-US"/>
                      </w:rPr>
                      <m:t>K</m:t>
                    </m:r>
                  </m:e>
                  <m:sub>
                    <m:r>
                      <w:rPr>
                        <w:rStyle w:val="FontStyle222"/>
                        <w:rFonts w:ascii="Cambria Math" w:hAnsi="Cambria Math"/>
                        <w:sz w:val="28"/>
                        <w:szCs w:val="28"/>
                        <w:lang w:val="kk-KZ" w:eastAsia="en-US"/>
                      </w:rPr>
                      <m:t>c</m:t>
                    </m:r>
                  </m:sub>
                  <m:sup>
                    <m:r>
                      <w:rPr>
                        <w:rStyle w:val="FontStyle222"/>
                        <w:rFonts w:ascii="Cambria Math" w:hAnsi="Cambria Math"/>
                        <w:sz w:val="28"/>
                        <w:szCs w:val="28"/>
                        <w:lang w:val="kk-KZ" w:eastAsia="en-US"/>
                      </w:rPr>
                      <m:t>*</m:t>
                    </m:r>
                  </m:sup>
                </m:sSubSup>
                <m:r>
                  <w:rPr>
                    <w:rStyle w:val="FontStyle222"/>
                    <w:rFonts w:ascii="Cambria Math"/>
                    <w:sz w:val="28"/>
                    <w:szCs w:val="28"/>
                    <w:lang w:val="kk-KZ" w:eastAsia="en-US"/>
                  </w:rPr>
                  <m:t>)</m:t>
                </m:r>
              </m:e>
              <m:sup>
                <m:r>
                  <w:rPr>
                    <w:rStyle w:val="FontStyle222"/>
                    <w:rFonts w:ascii="Cambria Math"/>
                    <w:sz w:val="28"/>
                    <w:szCs w:val="28"/>
                    <w:lang w:val="kk-KZ" w:eastAsia="en-US"/>
                  </w:rPr>
                  <m:t>2</m:t>
                </m:r>
              </m:sup>
            </m:sSup>
          </m:num>
          <m:den>
            <m:r>
              <w:rPr>
                <w:rStyle w:val="FontStyle222"/>
                <w:rFonts w:ascii="Cambria Math" w:hAnsi="Cambria Math"/>
                <w:sz w:val="28"/>
                <w:szCs w:val="28"/>
                <w:lang w:val="kk-KZ" w:eastAsia="en-US"/>
              </w:rPr>
              <m:t>E</m:t>
            </m:r>
          </m:den>
        </m:f>
        <m:r>
          <w:rPr>
            <w:rStyle w:val="FontStyle222"/>
            <w:rFonts w:ascii="Cambria Math"/>
            <w:sz w:val="28"/>
            <w:szCs w:val="28"/>
            <w:lang w:val="kk-KZ" w:eastAsia="en-US"/>
          </w:rPr>
          <m:t>+</m:t>
        </m:r>
        <m:f>
          <m:fPr>
            <m:ctrlPr>
              <w:rPr>
                <w:rStyle w:val="FontStyle222"/>
                <w:rFonts w:ascii="Cambria Math"/>
                <w:i/>
                <w:sz w:val="28"/>
                <w:szCs w:val="28"/>
                <w:lang w:eastAsia="en-US"/>
              </w:rPr>
            </m:ctrlPr>
          </m:fPr>
          <m:num>
            <m:sSub>
              <m:sSubPr>
                <m:ctrlPr>
                  <w:rPr>
                    <w:rStyle w:val="FontStyle222"/>
                    <w:rFonts w:ascii="Cambria Math"/>
                    <w:i/>
                    <w:sz w:val="28"/>
                    <w:szCs w:val="28"/>
                    <w:lang w:eastAsia="en-US"/>
                  </w:rPr>
                </m:ctrlPr>
              </m:sSubPr>
              <m:e>
                <m:r>
                  <w:rPr>
                    <w:rStyle w:val="FontStyle222"/>
                    <w:rFonts w:ascii="Cambria Math" w:hAnsi="Cambria Math"/>
                    <w:sz w:val="28"/>
                    <w:szCs w:val="28"/>
                    <w:lang w:val="kk-KZ" w:eastAsia="en-US"/>
                  </w:rPr>
                  <m:t>A</m:t>
                </m:r>
              </m:e>
              <m:sub>
                <m:r>
                  <w:rPr>
                    <w:rStyle w:val="FontStyle222"/>
                    <w:rFonts w:ascii="Cambria Math" w:hAnsi="Cambria Math"/>
                    <w:sz w:val="28"/>
                    <w:szCs w:val="28"/>
                    <w:lang w:val="kk-KZ" w:eastAsia="en-US"/>
                  </w:rPr>
                  <m:t>pC</m:t>
                </m:r>
              </m:sub>
            </m:sSub>
          </m:num>
          <m:den>
            <m:r>
              <w:rPr>
                <w:rStyle w:val="FontStyle222"/>
                <w:rFonts w:ascii="Cambria Math"/>
                <w:sz w:val="28"/>
                <w:szCs w:val="28"/>
                <w:lang w:val="kk-KZ" w:eastAsia="en-US"/>
              </w:rPr>
              <m:t>(</m:t>
            </m:r>
            <m:r>
              <w:rPr>
                <w:rStyle w:val="FontStyle222"/>
                <w:rFonts w:ascii="Cambria Math" w:hAnsi="Cambria Math"/>
                <w:sz w:val="28"/>
                <w:szCs w:val="28"/>
                <w:lang w:val="kk-KZ" w:eastAsia="en-US"/>
              </w:rPr>
              <m:t>b-l</m:t>
            </m:r>
            <m:r>
              <w:rPr>
                <w:rStyle w:val="FontStyle222"/>
                <w:rFonts w:ascii="Cambria Math"/>
                <w:sz w:val="28"/>
                <w:szCs w:val="28"/>
                <w:lang w:val="kk-KZ" w:eastAsia="en-US"/>
              </w:rPr>
              <m:t>)</m:t>
            </m:r>
            <m:r>
              <w:rPr>
                <w:rStyle w:val="FontStyle222"/>
                <w:rFonts w:ascii="Cambria Math" w:hAnsi="Cambria Math"/>
                <w:sz w:val="28"/>
                <w:szCs w:val="28"/>
                <w:lang w:val="kk-KZ" w:eastAsia="en-US"/>
              </w:rPr>
              <m:t>t</m:t>
            </m:r>
          </m:den>
        </m:f>
        <m:r>
          <w:rPr>
            <w:rStyle w:val="FontStyle222"/>
            <w:rFonts w:ascii="Cambria Math" w:hAnsi="Cambria Math"/>
            <w:sz w:val="28"/>
            <w:szCs w:val="28"/>
            <w:lang w:val="kk-KZ" w:eastAsia="en-US"/>
          </w:rPr>
          <m:t>∙</m:t>
        </m:r>
        <m:f>
          <m:fPr>
            <m:ctrlPr>
              <w:rPr>
                <w:rStyle w:val="FontStyle222"/>
                <w:rFonts w:ascii="Cambria Math"/>
                <w:i/>
                <w:sz w:val="28"/>
                <w:szCs w:val="28"/>
                <w:lang w:eastAsia="en-US"/>
              </w:rPr>
            </m:ctrlPr>
          </m:fPr>
          <m:num>
            <m:r>
              <w:rPr>
                <w:rStyle w:val="FontStyle222"/>
                <w:rFonts w:ascii="Cambria Math" w:hAnsi="Cambria Math"/>
                <w:sz w:val="28"/>
                <w:szCs w:val="28"/>
                <w:lang w:val="kk-KZ" w:eastAsia="en-US"/>
              </w:rPr>
              <m:t>K</m:t>
            </m:r>
          </m:num>
          <m:den>
            <m:r>
              <w:rPr>
                <w:rStyle w:val="FontStyle222"/>
                <w:rFonts w:ascii="Cambria Math" w:hAnsi="Cambria Math"/>
                <w:sz w:val="28"/>
                <w:szCs w:val="28"/>
                <w:lang w:val="kk-KZ" w:eastAsia="en-US"/>
              </w:rPr>
              <m:t>k'</m:t>
            </m:r>
          </m:den>
        </m:f>
      </m:oMath>
      <w:r w:rsidR="00CE0EA5" w:rsidRPr="00CE0EA5">
        <w:rPr>
          <w:rStyle w:val="FontStyle211"/>
          <w:sz w:val="28"/>
          <w:szCs w:val="28"/>
          <w:lang w:val="kk-KZ"/>
        </w:rPr>
        <w:t>, (4.11)</w:t>
      </w:r>
    </w:p>
    <w:p w:rsidR="00CE0EA5" w:rsidRPr="00CE0EA5" w:rsidRDefault="00CE0EA5" w:rsidP="00A11D5B">
      <w:pPr>
        <w:pStyle w:val="Style11"/>
        <w:widowControl/>
        <w:ind w:firstLine="425"/>
        <w:rPr>
          <w:rStyle w:val="FontStyle211"/>
          <w:sz w:val="28"/>
          <w:szCs w:val="28"/>
          <w:lang w:val="kk-KZ"/>
        </w:rPr>
      </w:pPr>
      <w:r w:rsidRPr="00CE0EA5">
        <w:rPr>
          <w:rStyle w:val="FontStyle211"/>
          <w:rFonts w:hint="eastAsia"/>
          <w:sz w:val="28"/>
          <w:szCs w:val="28"/>
          <w:lang w:val="kk-KZ"/>
        </w:rPr>
        <w:t>м</w:t>
      </w:r>
      <w:r w:rsidRPr="00CE0EA5">
        <w:rPr>
          <w:rStyle w:val="FontStyle211"/>
          <w:sz w:val="28"/>
          <w:szCs w:val="28"/>
          <w:lang w:val="kk-KZ"/>
        </w:rPr>
        <w:t>ұнда</w:t>
      </w:r>
      <w:r w:rsidR="0040346D" w:rsidRPr="0040346D">
        <w:rPr>
          <w:rStyle w:val="FontStyle219"/>
          <w:sz w:val="28"/>
          <w:szCs w:val="28"/>
          <w:lang w:val="kk-KZ"/>
        </w:rPr>
        <w:t>К</w:t>
      </w:r>
      <w:r w:rsidR="0040346D" w:rsidRPr="0040346D">
        <w:rPr>
          <w:rStyle w:val="FontStyle219"/>
          <w:sz w:val="28"/>
          <w:szCs w:val="28"/>
          <w:vertAlign w:val="superscript"/>
          <w:lang w:val="kk-KZ"/>
        </w:rPr>
        <w:t>*</w:t>
      </w:r>
      <w:r w:rsidR="0040346D" w:rsidRPr="0040346D">
        <w:rPr>
          <w:rStyle w:val="FontStyle219"/>
          <w:sz w:val="28"/>
          <w:szCs w:val="28"/>
          <w:vertAlign w:val="subscript"/>
          <w:lang w:val="kk-KZ"/>
        </w:rPr>
        <w:t>с</w:t>
      </w:r>
      <w:r w:rsidRPr="00CE0EA5">
        <w:rPr>
          <w:rStyle w:val="FontStyle211"/>
          <w:sz w:val="28"/>
          <w:szCs w:val="28"/>
          <w:lang w:val="kk-KZ"/>
        </w:rPr>
        <w:t>жоғарыда көрсетілгендей есептеледі; А</w:t>
      </w:r>
      <w:r w:rsidRPr="0040346D">
        <w:rPr>
          <w:rStyle w:val="FontStyle211"/>
          <w:sz w:val="28"/>
          <w:szCs w:val="28"/>
          <w:vertAlign w:val="subscript"/>
          <w:lang w:val="kk-KZ"/>
        </w:rPr>
        <w:t>рС</w:t>
      </w:r>
      <w:r w:rsidRPr="00CE0EA5">
        <w:rPr>
          <w:rStyle w:val="FontStyle211"/>
          <w:sz w:val="28"/>
          <w:szCs w:val="28"/>
          <w:lang w:val="kk-KZ"/>
        </w:rPr>
        <w:t xml:space="preserve"> — сызаттардың өсуі басталған сәтте P-v диаграммасының астындағы ауданның пластикалық бөлігіне сәйкес келетін жұмыс, бұл болжам бойынша</w:t>
      </w:r>
      <w:proofErr w:type="gramStart"/>
      <w:r w:rsidRPr="00CE0EA5">
        <w:rPr>
          <w:rStyle w:val="FontStyle211"/>
          <w:sz w:val="28"/>
          <w:szCs w:val="28"/>
          <w:lang w:val="kk-KZ"/>
        </w:rPr>
        <w:t xml:space="preserve"> С</w:t>
      </w:r>
      <w:proofErr w:type="gramEnd"/>
      <w:r w:rsidRPr="00CE0EA5">
        <w:rPr>
          <w:rStyle w:val="FontStyle211"/>
          <w:sz w:val="28"/>
          <w:szCs w:val="28"/>
          <w:lang w:val="kk-KZ"/>
        </w:rPr>
        <w:t xml:space="preserve"> нүктесіне сәйкес келеді (сурет. 4.3); l - жарықтың бастапқы ұзындығ</w:t>
      </w:r>
      <w:r w:rsidRPr="0040346D">
        <w:rPr>
          <w:rStyle w:val="FontStyle211"/>
          <w:sz w:val="28"/>
          <w:szCs w:val="28"/>
          <w:lang w:val="kk-KZ"/>
        </w:rPr>
        <w:t>ы</w:t>
      </w:r>
      <w:r w:rsidRPr="00CE0EA5">
        <w:rPr>
          <w:rStyle w:val="FontStyle211"/>
          <w:sz w:val="28"/>
          <w:szCs w:val="28"/>
          <w:lang w:val="kk-KZ"/>
        </w:rPr>
        <w:t>.</w:t>
      </w:r>
    </w:p>
    <w:p w:rsidR="00CE0EA5" w:rsidRPr="00CE0EA5" w:rsidRDefault="00CE0EA5" w:rsidP="00A11D5B">
      <w:pPr>
        <w:pStyle w:val="Style11"/>
        <w:widowControl/>
        <w:ind w:firstLine="425"/>
        <w:rPr>
          <w:rStyle w:val="FontStyle211"/>
          <w:sz w:val="28"/>
          <w:szCs w:val="28"/>
          <w:lang w:val="kk-KZ"/>
        </w:rPr>
      </w:pPr>
      <w:r w:rsidRPr="00CE0EA5">
        <w:rPr>
          <w:rStyle w:val="FontStyle211"/>
          <w:sz w:val="28"/>
          <w:szCs w:val="28"/>
          <w:lang w:val="kk-KZ"/>
        </w:rPr>
        <w:t>"Р - v" немесе "р –F" диаграммаларының астындағы ауданды анықтау үшін диаграмманың С нүктесінен диаграмманың бастапқы сызықтық учаскесіне параллель тік жүргізу керек.</w:t>
      </w:r>
    </w:p>
    <w:p w:rsidR="00D73FD0" w:rsidRPr="000E3E1F" w:rsidRDefault="00D73FD0" w:rsidP="00A11D5B">
      <w:pPr>
        <w:pStyle w:val="Style28"/>
        <w:widowControl/>
        <w:spacing w:line="240" w:lineRule="auto"/>
        <w:ind w:firstLine="425"/>
        <w:jc w:val="both"/>
        <w:rPr>
          <w:rStyle w:val="FontStyle219"/>
          <w:sz w:val="28"/>
          <w:szCs w:val="28"/>
          <w:lang w:val="kk-KZ"/>
        </w:rPr>
      </w:pPr>
    </w:p>
    <w:p w:rsidR="00AD2496" w:rsidRPr="0024237D" w:rsidRDefault="00AD2496" w:rsidP="001008D8">
      <w:pPr>
        <w:pStyle w:val="Style28"/>
        <w:widowControl/>
        <w:spacing w:line="240" w:lineRule="auto"/>
        <w:ind w:firstLine="425"/>
        <w:jc w:val="center"/>
        <w:rPr>
          <w:rStyle w:val="FontStyle219"/>
          <w:sz w:val="28"/>
          <w:szCs w:val="28"/>
          <w:lang w:val="en-US"/>
        </w:rPr>
      </w:pPr>
      <w:r w:rsidRPr="0024237D">
        <w:rPr>
          <w:noProof/>
          <w:sz w:val="28"/>
          <w:szCs w:val="28"/>
        </w:rPr>
        <w:drawing>
          <wp:inline distT="0" distB="0" distL="0" distR="0">
            <wp:extent cx="4391585" cy="2116824"/>
            <wp:effectExtent l="19050" t="0" r="8965" b="0"/>
            <wp:docPr id="4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4395643" cy="2118780"/>
                    </a:xfrm>
                    <a:prstGeom prst="rect">
                      <a:avLst/>
                    </a:prstGeom>
                    <a:noFill/>
                    <a:ln w="9525">
                      <a:noFill/>
                      <a:miter lim="800000"/>
                      <a:headEnd/>
                      <a:tailEnd/>
                    </a:ln>
                  </pic:spPr>
                </pic:pic>
              </a:graphicData>
            </a:graphic>
          </wp:inline>
        </w:drawing>
      </w:r>
    </w:p>
    <w:p w:rsidR="0040346D" w:rsidRPr="0040346D" w:rsidRDefault="00A5125B" w:rsidP="001008D8">
      <w:pPr>
        <w:pStyle w:val="Style28"/>
        <w:widowControl/>
        <w:spacing w:line="240" w:lineRule="auto"/>
        <w:ind w:firstLine="425"/>
        <w:jc w:val="center"/>
        <w:rPr>
          <w:rStyle w:val="FontStyle219"/>
          <w:sz w:val="28"/>
          <w:szCs w:val="28"/>
          <w:lang w:val="en-US"/>
        </w:rPr>
      </w:pPr>
      <w:r w:rsidRPr="0024237D">
        <w:rPr>
          <w:rStyle w:val="FontStyle219"/>
          <w:sz w:val="28"/>
          <w:szCs w:val="28"/>
          <w:lang w:val="kk-KZ"/>
        </w:rPr>
        <w:t>4</w:t>
      </w:r>
      <w:r w:rsidR="00AD2496" w:rsidRPr="0040346D">
        <w:rPr>
          <w:rStyle w:val="FontStyle219"/>
          <w:sz w:val="28"/>
          <w:szCs w:val="28"/>
          <w:lang w:val="en-US"/>
        </w:rPr>
        <w:t>.3</w:t>
      </w:r>
      <w:r w:rsidR="0040346D">
        <w:rPr>
          <w:rStyle w:val="FontStyle219"/>
          <w:sz w:val="28"/>
          <w:szCs w:val="28"/>
          <w:lang w:val="kk-KZ"/>
        </w:rPr>
        <w:t>-сурет</w:t>
      </w:r>
      <w:r w:rsidR="00AD2496" w:rsidRPr="0040346D">
        <w:rPr>
          <w:rStyle w:val="FontStyle219"/>
          <w:sz w:val="28"/>
          <w:szCs w:val="28"/>
          <w:lang w:val="en-US"/>
        </w:rPr>
        <w:t xml:space="preserve">. </w:t>
      </w:r>
      <w:r w:rsidR="0040346D" w:rsidRPr="0040346D">
        <w:rPr>
          <w:rStyle w:val="FontStyle219"/>
          <w:sz w:val="28"/>
          <w:szCs w:val="28"/>
          <w:lang w:val="en-US"/>
        </w:rPr>
        <w:t xml:space="preserve">P-v </w:t>
      </w:r>
      <w:r w:rsidR="0040346D" w:rsidRPr="0040346D">
        <w:rPr>
          <w:rStyle w:val="FontStyle219"/>
          <w:sz w:val="28"/>
          <w:szCs w:val="28"/>
        </w:rPr>
        <w:t>немесеР</w:t>
      </w:r>
      <w:r w:rsidR="0040346D" w:rsidRPr="0040346D">
        <w:rPr>
          <w:rStyle w:val="FontStyle219"/>
          <w:sz w:val="28"/>
          <w:szCs w:val="28"/>
          <w:lang w:val="en-US"/>
        </w:rPr>
        <w:t xml:space="preserve"> –f </w:t>
      </w:r>
      <w:proofErr w:type="gramStart"/>
      <w:r w:rsidR="0040346D" w:rsidRPr="0040346D">
        <w:rPr>
          <w:rStyle w:val="FontStyle219"/>
          <w:sz w:val="28"/>
          <w:szCs w:val="28"/>
        </w:rPr>
        <w:t>диаграммасыныңштрихталғанаймағыбойыншажұмыстыесептеусхемасы</w:t>
      </w:r>
      <w:r w:rsidR="0040346D" w:rsidRPr="0040346D">
        <w:rPr>
          <w:rStyle w:val="FontStyle219"/>
          <w:sz w:val="28"/>
          <w:szCs w:val="28"/>
          <w:lang w:val="en-US"/>
        </w:rPr>
        <w:t xml:space="preserve"> :</w:t>
      </w:r>
      <w:proofErr w:type="gramEnd"/>
    </w:p>
    <w:p w:rsidR="0040346D" w:rsidRPr="0040346D" w:rsidRDefault="0040346D" w:rsidP="00A11D5B">
      <w:pPr>
        <w:pStyle w:val="Style28"/>
        <w:widowControl/>
        <w:spacing w:line="240" w:lineRule="auto"/>
        <w:ind w:firstLine="425"/>
        <w:jc w:val="both"/>
        <w:rPr>
          <w:rStyle w:val="FontStyle219"/>
          <w:sz w:val="28"/>
          <w:szCs w:val="28"/>
        </w:rPr>
      </w:pPr>
      <w:r w:rsidRPr="0040346D">
        <w:rPr>
          <w:rStyle w:val="FontStyle219"/>
          <w:sz w:val="28"/>
          <w:szCs w:val="28"/>
        </w:rPr>
        <w:t xml:space="preserve">а, б, в - </w:t>
      </w:r>
      <w:proofErr w:type="gramStart"/>
      <w:r w:rsidRPr="0040346D">
        <w:rPr>
          <w:rStyle w:val="FontStyle219"/>
          <w:sz w:val="28"/>
          <w:szCs w:val="28"/>
        </w:rPr>
        <w:t>тиіс</w:t>
      </w:r>
      <w:proofErr w:type="gramEnd"/>
      <w:r w:rsidRPr="0040346D">
        <w:rPr>
          <w:rStyle w:val="FontStyle219"/>
          <w:sz w:val="28"/>
          <w:szCs w:val="28"/>
        </w:rPr>
        <w:t>інше I, II, III типті диаграммалар; O-түсіру кезінде</w:t>
      </w:r>
    </w:p>
    <w:p w:rsidR="00AD2496" w:rsidRPr="0024237D" w:rsidRDefault="0040346D" w:rsidP="00A11D5B">
      <w:pPr>
        <w:pStyle w:val="Style28"/>
        <w:widowControl/>
        <w:spacing w:line="240" w:lineRule="auto"/>
        <w:ind w:firstLine="425"/>
        <w:jc w:val="both"/>
        <w:rPr>
          <w:rStyle w:val="FontStyle219"/>
          <w:sz w:val="28"/>
          <w:szCs w:val="28"/>
        </w:rPr>
      </w:pPr>
      <w:r w:rsidRPr="0040346D">
        <w:rPr>
          <w:rStyle w:val="FontStyle219"/>
          <w:sz w:val="28"/>
          <w:szCs w:val="28"/>
        </w:rPr>
        <w:t>үлгідегі</w:t>
      </w:r>
    </w:p>
    <w:p w:rsidR="00D73FD0" w:rsidRPr="0024237D" w:rsidRDefault="0040346D" w:rsidP="00A11D5B">
      <w:pPr>
        <w:pStyle w:val="Style36"/>
        <w:widowControl/>
        <w:spacing w:line="240" w:lineRule="auto"/>
        <w:ind w:firstLine="425"/>
        <w:rPr>
          <w:rStyle w:val="FontStyle219"/>
          <w:sz w:val="28"/>
          <w:szCs w:val="28"/>
        </w:rPr>
      </w:pPr>
      <w:r w:rsidRPr="0040346D">
        <w:rPr>
          <w:rStyle w:val="FontStyle219"/>
          <w:sz w:val="28"/>
          <w:szCs w:val="28"/>
        </w:rPr>
        <w:t>(4.12) формуладағы K және k мәндері келесідей есептеледі</w:t>
      </w:r>
      <w:r w:rsidR="00D73FD0" w:rsidRPr="0024237D">
        <w:rPr>
          <w:rStyle w:val="FontStyle219"/>
          <w:sz w:val="28"/>
          <w:szCs w:val="28"/>
        </w:rPr>
        <w:t>:</w:t>
      </w:r>
    </w:p>
    <w:p w:rsidR="00D73FD0" w:rsidRPr="0040346D" w:rsidRDefault="00D73FD0" w:rsidP="00A11D5B">
      <w:pPr>
        <w:pStyle w:val="Style117"/>
        <w:widowControl/>
        <w:tabs>
          <w:tab w:val="left" w:pos="725"/>
        </w:tabs>
        <w:ind w:firstLine="425"/>
        <w:rPr>
          <w:rStyle w:val="FontStyle219"/>
          <w:sz w:val="28"/>
          <w:szCs w:val="28"/>
          <w:lang w:val="kk-KZ"/>
        </w:rPr>
      </w:pPr>
      <w:r w:rsidRPr="0024237D">
        <w:rPr>
          <w:rStyle w:val="FontStyle219"/>
          <w:sz w:val="28"/>
          <w:szCs w:val="28"/>
        </w:rPr>
        <w:t>1)</w:t>
      </w:r>
      <w:r w:rsidRPr="0024237D">
        <w:rPr>
          <w:rStyle w:val="FontStyle219"/>
          <w:sz w:val="28"/>
          <w:szCs w:val="28"/>
        </w:rPr>
        <w:tab/>
        <w:t xml:space="preserve">3 </w:t>
      </w:r>
      <w:r w:rsidR="0040346D" w:rsidRPr="001467F4">
        <w:rPr>
          <w:rStyle w:val="FontStyle216"/>
          <w:b w:val="0"/>
          <w:sz w:val="28"/>
          <w:szCs w:val="28"/>
          <w:lang w:val="kk-KZ"/>
        </w:rPr>
        <w:t>типті үлгілер үшін</w:t>
      </w:r>
      <w:r w:rsidR="0040346D">
        <w:rPr>
          <w:rStyle w:val="FontStyle219"/>
          <w:sz w:val="28"/>
          <w:szCs w:val="28"/>
          <w:lang w:val="kk-KZ"/>
        </w:rPr>
        <w:t>келесі формула бойынша</w:t>
      </w:r>
    </w:p>
    <w:p w:rsidR="00612FB3" w:rsidRPr="0024237D" w:rsidRDefault="00612FB3" w:rsidP="001008D8">
      <w:pPr>
        <w:pStyle w:val="Style98"/>
        <w:widowControl/>
        <w:tabs>
          <w:tab w:val="left" w:leader="hyphen" w:pos="5861"/>
        </w:tabs>
        <w:ind w:firstLine="425"/>
        <w:jc w:val="right"/>
        <w:rPr>
          <w:oMath/>
          <w:rStyle w:val="FontStyle219"/>
          <w:rFonts w:ascii="Cambria Math"/>
          <w:sz w:val="28"/>
          <w:szCs w:val="28"/>
          <w:lang w:val="kk-KZ"/>
        </w:rPr>
      </w:pPr>
      <m:oMath>
        <m:r>
          <m:rPr>
            <m:sty m:val="bi"/>
          </m:rPr>
          <w:rPr>
            <w:rStyle w:val="FontStyle214"/>
            <w:rFonts w:ascii="Cambria Math" w:hAnsi="Cambria Math"/>
            <w:spacing w:val="0"/>
            <w:sz w:val="28"/>
            <w:szCs w:val="28"/>
            <w:lang w:val="kk-KZ"/>
          </w:rPr>
          <m:t>К</m:t>
        </m:r>
        <m:r>
          <w:rPr>
            <w:rStyle w:val="FontStyle213"/>
            <w:rFonts w:ascii="Cambria Math"/>
            <w:lang w:val="kk-KZ"/>
          </w:rPr>
          <m:t xml:space="preserve">=2+ 0.522 </m:t>
        </m:r>
        <m:r>
          <w:rPr>
            <w:rStyle w:val="FontStyle213"/>
            <w:rFonts w:ascii="Cambria Math" w:hAnsi="Cambria Math"/>
            <w:lang w:val="kk-KZ"/>
          </w:rPr>
          <m:t>•</m:t>
        </m:r>
        <m:f>
          <m:fPr>
            <m:ctrlPr>
              <w:rPr>
                <w:rStyle w:val="FontStyle213"/>
                <w:rFonts w:ascii="Cambria Math"/>
                <w:i/>
              </w:rPr>
            </m:ctrlPr>
          </m:fPr>
          <m:num>
            <m:r>
              <w:rPr>
                <w:rStyle w:val="FontStyle213"/>
                <w:rFonts w:ascii="Cambria Math" w:hAnsi="Cambria Math"/>
                <w:lang w:val="kk-KZ"/>
              </w:rPr>
              <m:t>b-l</m:t>
            </m:r>
          </m:num>
          <m:den>
            <m:r>
              <w:rPr>
                <w:rStyle w:val="FontStyle213"/>
                <w:rFonts w:ascii="Cambria Math" w:hAnsi="Cambria Math"/>
                <w:lang w:val="kk-KZ"/>
              </w:rPr>
              <m:t>b</m:t>
            </m:r>
          </m:den>
        </m:f>
        <m:r>
          <w:rPr>
            <w:rStyle w:val="FontStyle219"/>
            <w:rFonts w:ascii="Cambria Math"/>
            <w:sz w:val="28"/>
            <w:szCs w:val="28"/>
            <w:lang w:val="kk-KZ"/>
          </w:rPr>
          <m:t xml:space="preserve">; </m:t>
        </m:r>
        <m:r>
          <m:rPr>
            <m:sty m:val="bi"/>
          </m:rPr>
          <w:rPr>
            <w:rStyle w:val="FontStyle214"/>
            <w:rFonts w:ascii="Cambria Math" w:hAnsi="Cambria Math"/>
            <w:spacing w:val="0"/>
            <w:sz w:val="28"/>
            <w:szCs w:val="28"/>
            <w:lang w:val="kk-KZ"/>
          </w:rPr>
          <m:t>к</m:t>
        </m:r>
        <m:r>
          <w:rPr>
            <w:rStyle w:val="FontStyle213"/>
            <w:rFonts w:ascii="Cambria Math"/>
            <w:lang w:val="kk-KZ"/>
          </w:rPr>
          <m:t>= 1 +</m:t>
        </m:r>
        <m:f>
          <m:fPr>
            <m:ctrlPr>
              <w:rPr>
                <w:rStyle w:val="FontStyle213"/>
                <w:rFonts w:ascii="Cambria Math"/>
                <w:i/>
              </w:rPr>
            </m:ctrlPr>
          </m:fPr>
          <m:num>
            <m:sSub>
              <m:sSubPr>
                <m:ctrlPr>
                  <w:rPr>
                    <w:rStyle w:val="FontStyle213"/>
                    <w:rFonts w:ascii="Cambria Math"/>
                    <w:i/>
                  </w:rPr>
                </m:ctrlPr>
              </m:sSubPr>
              <m:e>
                <m:r>
                  <w:rPr>
                    <w:rStyle w:val="FontStyle213"/>
                    <w:rFonts w:ascii="Cambria Math" w:hAnsi="Cambria Math"/>
                    <w:lang w:val="kk-KZ"/>
                  </w:rPr>
                  <m:t>r</m:t>
                </m:r>
              </m:e>
              <m:sub>
                <m:r>
                  <w:rPr>
                    <w:rStyle w:val="FontStyle213"/>
                    <w:rFonts w:ascii="Cambria Math" w:hAnsi="Cambria Math"/>
                    <w:lang w:val="kk-KZ"/>
                  </w:rPr>
                  <m:t>v</m:t>
                </m:r>
              </m:sub>
            </m:sSub>
          </m:num>
          <m:den>
            <m:r>
              <w:rPr>
                <w:rStyle w:val="FontStyle213"/>
                <w:rFonts w:ascii="Cambria Math" w:hAnsi="Cambria Math"/>
                <w:lang w:val="kk-KZ"/>
              </w:rPr>
              <m:t>l</m:t>
            </m:r>
            <m:r>
              <w:rPr>
                <w:rStyle w:val="FontStyle213"/>
                <w:rFonts w:ascii="Cambria Math"/>
                <w:lang w:val="kk-KZ"/>
              </w:rPr>
              <m:t>+0.1(</m:t>
            </m:r>
            <m:r>
              <w:rPr>
                <w:rStyle w:val="FontStyle213"/>
                <w:rFonts w:ascii="Cambria Math" w:hAnsi="Cambria Math"/>
                <w:lang w:val="kk-KZ"/>
              </w:rPr>
              <m:t>b-l</m:t>
            </m:r>
            <m:r>
              <w:rPr>
                <w:rStyle w:val="FontStyle213"/>
                <w:rFonts w:ascii="Cambria Math"/>
                <w:lang w:val="kk-KZ"/>
              </w:rPr>
              <m:t>)</m:t>
            </m:r>
          </m:den>
        </m:f>
        <m:r>
          <w:rPr>
            <w:rStyle w:val="FontStyle219"/>
            <w:rFonts w:ascii="Cambria Math"/>
            <w:sz w:val="28"/>
            <w:szCs w:val="28"/>
            <w:lang w:val="kk-KZ"/>
          </w:rPr>
          <m:t xml:space="preserve">; </m:t>
        </m:r>
        <m:sSub>
          <m:sSubPr>
            <m:ctrlPr>
              <w:rPr>
                <w:rStyle w:val="FontStyle213"/>
                <w:rFonts w:ascii="Cambria Math"/>
                <w:i/>
                <w:spacing w:val="-30"/>
                <w:lang w:val="en-US"/>
              </w:rPr>
            </m:ctrlPr>
          </m:sSubPr>
          <m:e>
            <m:r>
              <w:rPr>
                <w:rStyle w:val="FontStyle213"/>
                <w:rFonts w:ascii="Cambria Math" w:hAnsi="Cambria Math"/>
                <w:spacing w:val="-30"/>
                <w:lang w:val="kk-KZ"/>
              </w:rPr>
              <m:t>r</m:t>
            </m:r>
          </m:e>
          <m:sub>
            <m:r>
              <w:rPr>
                <w:rStyle w:val="FontStyle213"/>
                <w:rFonts w:ascii="Cambria Math" w:hAnsi="Cambria Math"/>
                <w:spacing w:val="-30"/>
                <w:vertAlign w:val="subscript"/>
                <w:lang w:val="kk-KZ"/>
              </w:rPr>
              <m:t>v</m:t>
            </m:r>
          </m:sub>
        </m:sSub>
        <m:r>
          <w:rPr>
            <w:rStyle w:val="FontStyle213"/>
            <w:rFonts w:ascii="Cambria Math"/>
            <w:lang w:val="kk-KZ"/>
          </w:rPr>
          <m:t xml:space="preserve"> = 0.25</m:t>
        </m:r>
        <m:r>
          <w:rPr>
            <w:rStyle w:val="FontStyle213"/>
            <w:rFonts w:ascii="Cambria Math" w:hAnsi="Cambria Math"/>
            <w:lang w:val="kk-KZ"/>
          </w:rPr>
          <m:t>Ь</m:t>
        </m:r>
        <m:r>
          <w:rPr>
            <w:rStyle w:val="FontStyle213"/>
            <w:rFonts w:ascii="Cambria Math"/>
            <w:lang w:val="kk-KZ"/>
          </w:rPr>
          <m:t xml:space="preserve"> + </m:t>
        </m:r>
        <m:r>
          <w:rPr>
            <w:rStyle w:val="FontStyle213"/>
            <w:rFonts w:ascii="Cambria Math" w:hAnsi="Cambria Math"/>
            <w:lang w:val="kk-KZ"/>
          </w:rPr>
          <m:t>z</m:t>
        </m:r>
        <m:r>
          <m:rPr>
            <m:sty m:val="p"/>
          </m:rPr>
          <w:rPr>
            <w:rStyle w:val="FontStyle213"/>
            <w:rFonts w:ascii="Cambria Math"/>
            <w:lang w:val="kk-KZ"/>
          </w:rPr>
          <m:t>;</m:t>
        </m:r>
      </m:oMath>
      <w:r w:rsidRPr="0024237D">
        <w:rPr>
          <w:rStyle w:val="FontStyle219"/>
          <w:sz w:val="28"/>
          <w:szCs w:val="28"/>
          <w:lang w:val="kk-KZ"/>
        </w:rPr>
        <w:t xml:space="preserve">     (4.12)</w:t>
      </w:r>
    </w:p>
    <w:p w:rsidR="00D73FD0" w:rsidRPr="0040346D" w:rsidRDefault="00D73FD0" w:rsidP="00A11D5B">
      <w:pPr>
        <w:pStyle w:val="Style117"/>
        <w:widowControl/>
        <w:tabs>
          <w:tab w:val="left" w:pos="725"/>
        </w:tabs>
        <w:ind w:firstLine="425"/>
        <w:rPr>
          <w:rStyle w:val="FontStyle219"/>
          <w:sz w:val="28"/>
          <w:szCs w:val="28"/>
          <w:lang w:val="kk-KZ"/>
        </w:rPr>
      </w:pPr>
      <w:r w:rsidRPr="0040346D">
        <w:rPr>
          <w:rStyle w:val="FontStyle219"/>
          <w:sz w:val="28"/>
          <w:szCs w:val="28"/>
          <w:lang w:val="kk-KZ"/>
        </w:rPr>
        <w:t>2)</w:t>
      </w:r>
      <w:r w:rsidRPr="0040346D">
        <w:rPr>
          <w:rStyle w:val="FontStyle219"/>
          <w:sz w:val="28"/>
          <w:szCs w:val="28"/>
          <w:lang w:val="kk-KZ"/>
        </w:rPr>
        <w:tab/>
        <w:t>4</w:t>
      </w:r>
      <w:r w:rsidR="0040346D" w:rsidRPr="001467F4">
        <w:rPr>
          <w:rStyle w:val="FontStyle216"/>
          <w:b w:val="0"/>
          <w:sz w:val="28"/>
          <w:szCs w:val="28"/>
          <w:lang w:val="kk-KZ"/>
        </w:rPr>
        <w:t>типті үлгілер үшін</w:t>
      </w:r>
      <w:r w:rsidRPr="0040346D">
        <w:rPr>
          <w:rStyle w:val="FontStyle219"/>
          <w:sz w:val="28"/>
          <w:szCs w:val="28"/>
          <w:lang w:val="kk-KZ"/>
        </w:rPr>
        <w:t xml:space="preserve"> K=2, k=1</w:t>
      </w:r>
      <w:r w:rsidR="0040346D">
        <w:rPr>
          <w:rStyle w:val="FontStyle219"/>
          <w:sz w:val="28"/>
          <w:szCs w:val="28"/>
          <w:lang w:val="kk-KZ"/>
        </w:rPr>
        <w:t xml:space="preserve"> деп қабылдаймыз</w:t>
      </w:r>
      <w:r w:rsidRPr="0040346D">
        <w:rPr>
          <w:rStyle w:val="FontStyle219"/>
          <w:sz w:val="28"/>
          <w:szCs w:val="28"/>
          <w:lang w:val="kk-KZ"/>
        </w:rPr>
        <w:t>.</w:t>
      </w:r>
    </w:p>
    <w:p w:rsidR="0040346D" w:rsidRPr="0040346D" w:rsidRDefault="0040346D" w:rsidP="00A11D5B">
      <w:pPr>
        <w:pStyle w:val="Style73"/>
        <w:widowControl/>
        <w:spacing w:line="240" w:lineRule="auto"/>
        <w:ind w:firstLine="425"/>
        <w:jc w:val="both"/>
        <w:rPr>
          <w:rStyle w:val="FontStyle219"/>
          <w:sz w:val="28"/>
          <w:szCs w:val="28"/>
          <w:lang w:val="kk-KZ"/>
        </w:rPr>
      </w:pPr>
      <w:r w:rsidRPr="0040346D">
        <w:rPr>
          <w:rStyle w:val="FontStyle219"/>
          <w:sz w:val="28"/>
          <w:szCs w:val="28"/>
          <w:lang w:val="kk-KZ"/>
        </w:rPr>
        <w:t>Егер II және III түрдегі бастапқы диаграммалар кезінде басқа үлгіні қайта сынау 0,9 Vc-дан vc-ға дейінгі шектерде ығысу кезінде орын алса, онда осы соңғы үлгінің Јс шамасы да формула бойынша есептеледі (4.12).</w:t>
      </w:r>
    </w:p>
    <w:p w:rsidR="0040346D" w:rsidRPr="0040346D" w:rsidRDefault="0040346D" w:rsidP="00A11D5B">
      <w:pPr>
        <w:pStyle w:val="Style73"/>
        <w:widowControl/>
        <w:spacing w:line="240" w:lineRule="auto"/>
        <w:ind w:firstLine="425"/>
        <w:jc w:val="both"/>
        <w:rPr>
          <w:rStyle w:val="FontStyle219"/>
          <w:sz w:val="28"/>
          <w:szCs w:val="28"/>
          <w:lang w:val="kk-KZ"/>
        </w:rPr>
      </w:pPr>
      <w:r w:rsidRPr="0040346D">
        <w:rPr>
          <w:rStyle w:val="FontStyle219"/>
          <w:sz w:val="28"/>
          <w:szCs w:val="28"/>
          <w:lang w:val="kk-KZ"/>
        </w:rPr>
        <w:lastRenderedPageBreak/>
        <w:t>II, III немесе IV түрдегі диаграмма жағдайында жарықтар әдетте с нүктесінің алдында өседі.</w:t>
      </w:r>
    </w:p>
    <w:p w:rsidR="0040346D" w:rsidRPr="0040346D" w:rsidRDefault="0040346D" w:rsidP="00A11D5B">
      <w:pPr>
        <w:pStyle w:val="Style73"/>
        <w:widowControl/>
        <w:spacing w:line="240" w:lineRule="auto"/>
        <w:ind w:firstLine="425"/>
        <w:jc w:val="both"/>
        <w:rPr>
          <w:rStyle w:val="FontStyle219"/>
          <w:sz w:val="28"/>
          <w:szCs w:val="28"/>
          <w:lang w:val="kk-KZ"/>
        </w:rPr>
      </w:pPr>
      <w:r w:rsidRPr="0040346D">
        <w:rPr>
          <w:rStyle w:val="FontStyle219"/>
          <w:sz w:val="28"/>
          <w:szCs w:val="28"/>
          <w:lang w:val="kk-KZ"/>
        </w:rPr>
        <w:t xml:space="preserve">Тұтқыр бұзылу кезінде IV түрдегі диаграмма тән. Диаграммада сызаттар өсуінің басталуы белгісіз, және бұл сәтті (диаграммадағы нүкте) өскіндерді өлшеу негізінде бірнеше үлгілерде (мысалы, бес-жеті бірдей үлгілер) анықтауға тура келеді, өйткені жарықшақтар бастағаннан кейін күштің өсуімен және жүктеменің максимумынан кейін де баяу өседі. Бұл ретте диаграмманың әрбір нүктесіне өсіп келе жатқан жарықтың ұзындығы сәйкес келеді, сондықтан бірнеше үлгі қажет. Олардың біреуі С нүктесінен тыс күшке дейін (максимум күш), қалғандары С нүктесі алдындағы әр түрлі нүктелердің күштеріне дейін жүктейді,бұл ретте үлгілер әлі бұзылмаған. Содан кейін барлық осы үлгілер түсіріледі және сынақ машинасынан алынады. Барлық үлгілерде сызаттар әртүрлі ұзындыққа ие. Одан кейін үлгілер сынған кезде жарықтың қалай өскенін көру үшін сынған. Бұған дейін жарықты бояу керек (әйтпесе сынықта көрінбейді). Үлгіні 300 °С дейін қыздыруға болады, содан кейін жоғарыда көрсетілгендей әрбір үлгі үшін </w:t>
      </w:r>
      <w:r w:rsidRPr="0040346D">
        <w:rPr>
          <w:rStyle w:val="FontStyle219"/>
          <w:sz w:val="28"/>
          <w:szCs w:val="28"/>
        </w:rPr>
        <w:t>Δ</w:t>
      </w:r>
      <w:r w:rsidRPr="0040346D">
        <w:rPr>
          <w:rStyle w:val="FontStyle219"/>
          <w:sz w:val="28"/>
          <w:szCs w:val="28"/>
          <w:lang w:val="kk-KZ"/>
        </w:rPr>
        <w:t xml:space="preserve">l сызаттарының өскіндерін сындырып, өлшеуге болады. Әрбір үлгі үшін Ji есептеп, </w:t>
      </w:r>
      <w:r w:rsidRPr="0040346D">
        <w:rPr>
          <w:rStyle w:val="FontStyle219"/>
          <w:sz w:val="28"/>
          <w:szCs w:val="28"/>
        </w:rPr>
        <w:t>Δ</w:t>
      </w:r>
      <w:r w:rsidRPr="0040346D">
        <w:rPr>
          <w:rStyle w:val="FontStyle219"/>
          <w:sz w:val="28"/>
          <w:szCs w:val="28"/>
          <w:lang w:val="kk-KZ"/>
        </w:rPr>
        <w:t>l-ге Ji тәуелділігін құру керек, ол өседі (бұл JR қисығы болады). Нөлдік жасөспірімдерге Jr-қисық экстраполяциясы JC бұзылуының жасанды серпімді тұтқырлығын береді.</w:t>
      </w:r>
    </w:p>
    <w:p w:rsidR="00BC3B9B" w:rsidRPr="000E3E1F" w:rsidRDefault="0040346D" w:rsidP="00A11D5B">
      <w:pPr>
        <w:pStyle w:val="Style73"/>
        <w:widowControl/>
        <w:spacing w:line="240" w:lineRule="auto"/>
        <w:ind w:firstLine="425"/>
        <w:jc w:val="both"/>
        <w:rPr>
          <w:rStyle w:val="FontStyle219"/>
          <w:sz w:val="28"/>
          <w:szCs w:val="28"/>
          <w:lang w:val="kk-KZ"/>
        </w:rPr>
      </w:pPr>
      <w:r w:rsidRPr="000E3E1F">
        <w:rPr>
          <w:rStyle w:val="FontStyle219"/>
          <w:sz w:val="28"/>
          <w:szCs w:val="28"/>
          <w:lang w:val="kk-KZ"/>
        </w:rPr>
        <w:t>Жарықтың пластикалық ағымнан ашылуы нәтижесінде төбеде жарықтың ұзындығының жалған ұлғаюының әсері пайда болады (материалдың дененің ішіне пластикалық тартылуы салдарынан). Бұл пластикалық кептелуді есептеу үшін теңдеу бойынша координаттардың басынан сызық жүргізіледі::</w:t>
      </w:r>
    </w:p>
    <w:p w:rsidR="00BC3B9B" w:rsidRPr="000E3E1F" w:rsidRDefault="00D73FD0" w:rsidP="00A11D5B">
      <w:pPr>
        <w:pStyle w:val="Style73"/>
        <w:widowControl/>
        <w:spacing w:line="240" w:lineRule="auto"/>
        <w:ind w:firstLine="425"/>
        <w:jc w:val="both"/>
        <w:rPr>
          <w:rStyle w:val="FontStyle219"/>
          <w:sz w:val="28"/>
          <w:szCs w:val="28"/>
          <w:lang w:val="kk-KZ"/>
        </w:rPr>
      </w:pPr>
      <w:r w:rsidRPr="000E3E1F">
        <w:rPr>
          <w:rStyle w:val="FontStyle219"/>
          <w:sz w:val="28"/>
          <w:szCs w:val="28"/>
          <w:lang w:val="kk-KZ"/>
        </w:rPr>
        <w:t>J = (</w:t>
      </w:r>
      <w:r w:rsidR="00BC3B9B" w:rsidRPr="0024237D">
        <w:rPr>
          <w:rStyle w:val="FontStyle219"/>
          <w:sz w:val="28"/>
          <w:szCs w:val="28"/>
        </w:rPr>
        <w:t>σ</w:t>
      </w:r>
      <w:r w:rsidR="00BC3B9B" w:rsidRPr="000E3E1F">
        <w:rPr>
          <w:rStyle w:val="FontStyle185"/>
          <w:rFonts w:ascii="Times New Roman" w:hAnsi="Times New Roman" w:cs="Times New Roman"/>
          <w:spacing w:val="0"/>
          <w:sz w:val="28"/>
          <w:szCs w:val="28"/>
          <w:vertAlign w:val="subscript"/>
          <w:lang w:val="kk-KZ"/>
        </w:rPr>
        <w:t>0.2</w:t>
      </w:r>
      <w:r w:rsidRPr="000E3E1F">
        <w:rPr>
          <w:rStyle w:val="FontStyle219"/>
          <w:sz w:val="28"/>
          <w:szCs w:val="28"/>
          <w:lang w:val="kk-KZ"/>
        </w:rPr>
        <w:t xml:space="preserve">+ </w:t>
      </w:r>
      <w:r w:rsidR="00BC3B9B" w:rsidRPr="0024237D">
        <w:rPr>
          <w:rStyle w:val="FontStyle219"/>
          <w:sz w:val="28"/>
          <w:szCs w:val="28"/>
        </w:rPr>
        <w:t>σ</w:t>
      </w:r>
      <w:r w:rsidRPr="000E3E1F">
        <w:rPr>
          <w:rStyle w:val="FontStyle219"/>
          <w:sz w:val="28"/>
          <w:szCs w:val="28"/>
          <w:vertAlign w:val="subscript"/>
          <w:lang w:val="kk-KZ"/>
        </w:rPr>
        <w:t>в</w:t>
      </w:r>
      <w:r w:rsidRPr="000E3E1F">
        <w:rPr>
          <w:rStyle w:val="FontStyle219"/>
          <w:sz w:val="28"/>
          <w:szCs w:val="28"/>
          <w:lang w:val="kk-KZ"/>
        </w:rPr>
        <w:t>)</w:t>
      </w:r>
      <w:r w:rsidR="00BC3B9B" w:rsidRPr="0024237D">
        <w:rPr>
          <w:rStyle w:val="FontStyle219"/>
          <w:sz w:val="28"/>
          <w:szCs w:val="28"/>
        </w:rPr>
        <w:t>Δ</w:t>
      </w:r>
      <w:r w:rsidR="00BC3B9B" w:rsidRPr="000E3E1F">
        <w:rPr>
          <w:rStyle w:val="FontStyle219"/>
          <w:sz w:val="28"/>
          <w:szCs w:val="28"/>
          <w:lang w:val="kk-KZ"/>
        </w:rPr>
        <w:t>l</w:t>
      </w:r>
      <w:r w:rsidR="00C22D58">
        <w:rPr>
          <w:rStyle w:val="FontStyle219"/>
          <w:sz w:val="28"/>
          <w:szCs w:val="28"/>
          <w:lang w:val="kk-KZ"/>
        </w:rPr>
        <w:t>қалыңдығы</w:t>
      </w:r>
      <w:r w:rsidRPr="000E3E1F">
        <w:rPr>
          <w:rStyle w:val="FontStyle219"/>
          <w:sz w:val="28"/>
          <w:szCs w:val="28"/>
          <w:lang w:val="kk-KZ"/>
        </w:rPr>
        <w:t xml:space="preserve"> 30 мм</w:t>
      </w:r>
      <w:r w:rsidR="00C22D58">
        <w:rPr>
          <w:rStyle w:val="FontStyle219"/>
          <w:sz w:val="28"/>
          <w:szCs w:val="28"/>
          <w:lang w:val="kk-KZ"/>
        </w:rPr>
        <w:t>-ден көп емес болмағанда</w:t>
      </w:r>
      <w:r w:rsidRPr="000E3E1F">
        <w:rPr>
          <w:rStyle w:val="FontStyle219"/>
          <w:sz w:val="28"/>
          <w:szCs w:val="28"/>
          <w:lang w:val="kk-KZ"/>
        </w:rPr>
        <w:t xml:space="preserve">; </w:t>
      </w:r>
    </w:p>
    <w:p w:rsidR="00D73FD0" w:rsidRPr="000E3E1F" w:rsidRDefault="00BC3B9B" w:rsidP="00A11D5B">
      <w:pPr>
        <w:pStyle w:val="Style73"/>
        <w:widowControl/>
        <w:spacing w:line="240" w:lineRule="auto"/>
        <w:ind w:firstLine="425"/>
        <w:jc w:val="both"/>
        <w:rPr>
          <w:rStyle w:val="FontStyle219"/>
          <w:sz w:val="28"/>
          <w:szCs w:val="28"/>
          <w:lang w:val="kk-KZ"/>
        </w:rPr>
      </w:pPr>
      <w:r w:rsidRPr="000E3E1F">
        <w:rPr>
          <w:rStyle w:val="FontStyle219"/>
          <w:sz w:val="28"/>
          <w:szCs w:val="28"/>
          <w:lang w:val="kk-KZ"/>
        </w:rPr>
        <w:t>J = (</w:t>
      </w:r>
      <w:r w:rsidRPr="0024237D">
        <w:rPr>
          <w:rStyle w:val="FontStyle219"/>
          <w:sz w:val="28"/>
          <w:szCs w:val="28"/>
        </w:rPr>
        <w:t>σ</w:t>
      </w:r>
      <w:r w:rsidRPr="000E3E1F">
        <w:rPr>
          <w:rStyle w:val="FontStyle185"/>
          <w:rFonts w:ascii="Times New Roman" w:hAnsi="Times New Roman" w:cs="Times New Roman"/>
          <w:spacing w:val="0"/>
          <w:sz w:val="28"/>
          <w:szCs w:val="28"/>
          <w:vertAlign w:val="subscript"/>
          <w:lang w:val="kk-KZ"/>
        </w:rPr>
        <w:t>0.2</w:t>
      </w:r>
      <w:r w:rsidRPr="000E3E1F">
        <w:rPr>
          <w:rStyle w:val="FontStyle219"/>
          <w:sz w:val="28"/>
          <w:szCs w:val="28"/>
          <w:lang w:val="kk-KZ"/>
        </w:rPr>
        <w:t xml:space="preserve">+ </w:t>
      </w:r>
      <w:r w:rsidRPr="0024237D">
        <w:rPr>
          <w:rStyle w:val="FontStyle219"/>
          <w:sz w:val="28"/>
          <w:szCs w:val="28"/>
        </w:rPr>
        <w:t>σ</w:t>
      </w:r>
      <w:r w:rsidRPr="000E3E1F">
        <w:rPr>
          <w:rStyle w:val="FontStyle219"/>
          <w:sz w:val="28"/>
          <w:szCs w:val="28"/>
          <w:vertAlign w:val="subscript"/>
          <w:lang w:val="kk-KZ"/>
        </w:rPr>
        <w:t>в</w:t>
      </w:r>
      <w:r w:rsidRPr="000E3E1F">
        <w:rPr>
          <w:rStyle w:val="FontStyle219"/>
          <w:sz w:val="28"/>
          <w:szCs w:val="28"/>
          <w:lang w:val="kk-KZ"/>
        </w:rPr>
        <w:t>)</w:t>
      </w:r>
      <w:r w:rsidRPr="0024237D">
        <w:rPr>
          <w:rStyle w:val="FontStyle219"/>
          <w:sz w:val="28"/>
          <w:szCs w:val="28"/>
        </w:rPr>
        <w:t>Δ</w:t>
      </w:r>
      <w:r w:rsidRPr="000E3E1F">
        <w:rPr>
          <w:rStyle w:val="FontStyle219"/>
          <w:sz w:val="28"/>
          <w:szCs w:val="28"/>
          <w:lang w:val="kk-KZ"/>
        </w:rPr>
        <w:t xml:space="preserve">l /2 </w:t>
      </w:r>
      <w:r w:rsidR="00C22D58">
        <w:rPr>
          <w:rStyle w:val="FontStyle219"/>
          <w:sz w:val="28"/>
          <w:szCs w:val="28"/>
          <w:lang w:val="kk-KZ"/>
        </w:rPr>
        <w:t>қалыңдығы</w:t>
      </w:r>
      <w:r w:rsidR="00D73FD0" w:rsidRPr="000E3E1F">
        <w:rPr>
          <w:rStyle w:val="FontStyle219"/>
          <w:sz w:val="28"/>
          <w:szCs w:val="28"/>
          <w:lang w:val="kk-KZ"/>
        </w:rPr>
        <w:t>30 мм</w:t>
      </w:r>
      <w:r w:rsidR="00C22D58">
        <w:rPr>
          <w:rStyle w:val="FontStyle219"/>
          <w:sz w:val="28"/>
          <w:szCs w:val="28"/>
          <w:lang w:val="kk-KZ"/>
        </w:rPr>
        <w:t>-ден көп болғанда</w:t>
      </w:r>
      <w:r w:rsidR="00D73FD0" w:rsidRPr="000E3E1F">
        <w:rPr>
          <w:rStyle w:val="FontStyle219"/>
          <w:sz w:val="28"/>
          <w:szCs w:val="28"/>
          <w:lang w:val="kk-KZ"/>
        </w:rPr>
        <w:t>.</w:t>
      </w:r>
    </w:p>
    <w:p w:rsidR="00D73FD0" w:rsidRPr="00A11D5B" w:rsidRDefault="00A11D5B" w:rsidP="00A11D5B">
      <w:pPr>
        <w:pStyle w:val="Style31"/>
        <w:widowControl/>
        <w:spacing w:line="240" w:lineRule="auto"/>
        <w:ind w:firstLine="425"/>
        <w:rPr>
          <w:rStyle w:val="FontStyle219"/>
          <w:sz w:val="28"/>
          <w:szCs w:val="28"/>
          <w:lang w:val="kk-KZ"/>
        </w:rPr>
      </w:pPr>
      <w:r w:rsidRPr="008D0E46">
        <w:rPr>
          <w:rStyle w:val="FontStyle219"/>
          <w:sz w:val="28"/>
          <w:szCs w:val="28"/>
          <w:lang w:val="kk-KZ"/>
        </w:rPr>
        <w:t>J</w:t>
      </w:r>
      <w:r w:rsidRPr="008D0E46">
        <w:rPr>
          <w:rStyle w:val="FontStyle219"/>
          <w:sz w:val="28"/>
          <w:szCs w:val="28"/>
          <w:vertAlign w:val="subscript"/>
          <w:lang w:val="kk-KZ"/>
        </w:rPr>
        <w:t>R</w:t>
      </w:r>
      <w:r w:rsidR="00C22D58" w:rsidRPr="00C22D58">
        <w:rPr>
          <w:rStyle w:val="FontStyle219"/>
          <w:sz w:val="28"/>
          <w:szCs w:val="28"/>
          <w:lang w:val="kk-KZ"/>
        </w:rPr>
        <w:t xml:space="preserve">-ның тұйықталу сызығымен қиылысу нүктесі және </w:t>
      </w:r>
      <w:r w:rsidRPr="008D0E46">
        <w:rPr>
          <w:rStyle w:val="FontStyle219"/>
          <w:sz w:val="28"/>
          <w:szCs w:val="28"/>
          <w:lang w:val="kk-KZ"/>
        </w:rPr>
        <w:t>J</w:t>
      </w:r>
      <w:r w:rsidRPr="008D0E46">
        <w:rPr>
          <w:rStyle w:val="FontStyle219"/>
          <w:sz w:val="28"/>
          <w:szCs w:val="28"/>
          <w:vertAlign w:val="subscript"/>
          <w:lang w:val="kk-KZ"/>
        </w:rPr>
        <w:t>c</w:t>
      </w:r>
      <w:r w:rsidR="00C22D58" w:rsidRPr="00C22D58">
        <w:rPr>
          <w:rStyle w:val="FontStyle219"/>
          <w:sz w:val="28"/>
          <w:szCs w:val="28"/>
          <w:lang w:val="kk-KZ"/>
        </w:rPr>
        <w:t xml:space="preserve"> шамасын береді (сурет. 4.4). Егер сенімділік шарттары орындалса, </w:t>
      </w:r>
      <w:r w:rsidRPr="0024237D">
        <w:rPr>
          <w:rStyle w:val="FontStyle219"/>
          <w:sz w:val="28"/>
          <w:szCs w:val="28"/>
          <w:lang w:val="en-US"/>
        </w:rPr>
        <w:t>J</w:t>
      </w:r>
      <w:r w:rsidRPr="0024237D">
        <w:rPr>
          <w:rStyle w:val="FontStyle219"/>
          <w:sz w:val="28"/>
          <w:szCs w:val="28"/>
          <w:vertAlign w:val="subscript"/>
          <w:lang w:val="en-US"/>
        </w:rPr>
        <w:t>c</w:t>
      </w:r>
      <w:r w:rsidR="00C22D58" w:rsidRPr="00C22D58">
        <w:rPr>
          <w:rStyle w:val="FontStyle219"/>
          <w:sz w:val="28"/>
          <w:szCs w:val="28"/>
          <w:lang w:val="kk-KZ"/>
        </w:rPr>
        <w:t xml:space="preserve"> шамасы тең</w:t>
      </w:r>
      <w:r w:rsidR="00D73FD0" w:rsidRPr="0024237D">
        <w:rPr>
          <w:rStyle w:val="FontStyle219"/>
          <w:sz w:val="28"/>
          <w:szCs w:val="28"/>
        </w:rPr>
        <w:t>:</w:t>
      </w:r>
    </w:p>
    <w:p w:rsidR="00D73FD0" w:rsidRPr="0024237D" w:rsidRDefault="0036494B" w:rsidP="001008D8">
      <w:pPr>
        <w:pStyle w:val="Style49"/>
        <w:widowControl/>
        <w:ind w:firstLine="425"/>
        <w:jc w:val="center"/>
        <w:rPr>
          <w:sz w:val="28"/>
          <w:szCs w:val="28"/>
        </w:rPr>
      </w:pPr>
      <w:r w:rsidRPr="0024237D">
        <w:rPr>
          <w:noProof/>
          <w:sz w:val="28"/>
          <w:szCs w:val="28"/>
        </w:rPr>
        <w:drawing>
          <wp:inline distT="0" distB="0" distL="0" distR="0">
            <wp:extent cx="2508997" cy="1831210"/>
            <wp:effectExtent l="19050" t="0" r="5603"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srcRect/>
                    <a:stretch>
                      <a:fillRect/>
                    </a:stretch>
                  </pic:blipFill>
                  <pic:spPr bwMode="auto">
                    <a:xfrm>
                      <a:off x="0" y="0"/>
                      <a:ext cx="2512038" cy="1833429"/>
                    </a:xfrm>
                    <a:prstGeom prst="rect">
                      <a:avLst/>
                    </a:prstGeom>
                    <a:noFill/>
                    <a:ln w="9525">
                      <a:noFill/>
                      <a:miter lim="800000"/>
                      <a:headEnd/>
                      <a:tailEnd/>
                    </a:ln>
                  </pic:spPr>
                </pic:pic>
              </a:graphicData>
            </a:graphic>
          </wp:inline>
        </w:drawing>
      </w:r>
    </w:p>
    <w:p w:rsidR="00D73FD0" w:rsidRPr="0024237D" w:rsidRDefault="00D73FD0" w:rsidP="00A11D5B">
      <w:pPr>
        <w:pStyle w:val="Style72"/>
        <w:widowControl/>
        <w:ind w:firstLine="425"/>
        <w:jc w:val="both"/>
        <w:rPr>
          <w:sz w:val="28"/>
          <w:szCs w:val="28"/>
        </w:rPr>
      </w:pPr>
    </w:p>
    <w:p w:rsidR="00E6102C" w:rsidRPr="0024237D" w:rsidRDefault="00612FB3" w:rsidP="001008D8">
      <w:pPr>
        <w:pStyle w:val="Style72"/>
        <w:widowControl/>
        <w:ind w:firstLine="425"/>
        <w:jc w:val="center"/>
        <w:rPr>
          <w:rStyle w:val="FontStyle219"/>
          <w:sz w:val="28"/>
          <w:szCs w:val="28"/>
        </w:rPr>
      </w:pPr>
      <w:r w:rsidRPr="0024237D">
        <w:rPr>
          <w:rStyle w:val="FontStyle219"/>
          <w:sz w:val="28"/>
          <w:szCs w:val="28"/>
          <w:lang w:val="kk-KZ"/>
        </w:rPr>
        <w:t>4</w:t>
      </w:r>
      <w:r w:rsidR="00D73FD0" w:rsidRPr="0024237D">
        <w:rPr>
          <w:rStyle w:val="FontStyle219"/>
          <w:sz w:val="28"/>
          <w:szCs w:val="28"/>
        </w:rPr>
        <w:t>.4</w:t>
      </w:r>
      <w:r w:rsidR="00A11D5B">
        <w:rPr>
          <w:rStyle w:val="FontStyle219"/>
          <w:sz w:val="28"/>
          <w:szCs w:val="28"/>
          <w:lang w:val="kk-KZ"/>
        </w:rPr>
        <w:t>-сурет</w:t>
      </w:r>
      <w:r w:rsidR="00D73FD0" w:rsidRPr="0024237D">
        <w:rPr>
          <w:rStyle w:val="FontStyle219"/>
          <w:sz w:val="28"/>
          <w:szCs w:val="28"/>
        </w:rPr>
        <w:t>.</w:t>
      </w:r>
      <w:r w:rsidR="00A11D5B" w:rsidRPr="0024237D">
        <w:rPr>
          <w:rStyle w:val="FontStyle219"/>
          <w:sz w:val="28"/>
          <w:szCs w:val="28"/>
          <w:lang w:val="en-US"/>
        </w:rPr>
        <w:t>J</w:t>
      </w:r>
      <w:r w:rsidR="00A11D5B">
        <w:rPr>
          <w:rStyle w:val="FontStyle219"/>
          <w:sz w:val="28"/>
          <w:szCs w:val="28"/>
          <w:lang w:val="kk-KZ"/>
        </w:rPr>
        <w:t>-ді есептеу үшін</w:t>
      </w:r>
      <w:r w:rsidR="00D73FD0" w:rsidRPr="0024237D">
        <w:rPr>
          <w:rStyle w:val="FontStyle219"/>
          <w:sz w:val="28"/>
          <w:szCs w:val="28"/>
          <w:lang w:val="en-US"/>
        </w:rPr>
        <w:t>J</w:t>
      </w:r>
      <w:r w:rsidR="00D73FD0" w:rsidRPr="0024237D">
        <w:rPr>
          <w:rStyle w:val="FontStyle219"/>
          <w:sz w:val="28"/>
          <w:szCs w:val="28"/>
        </w:rPr>
        <w:t xml:space="preserve"> - </w:t>
      </w:r>
      <w:r w:rsidR="0036494B" w:rsidRPr="0024237D">
        <w:rPr>
          <w:rStyle w:val="FontStyle219"/>
          <w:sz w:val="28"/>
          <w:szCs w:val="28"/>
        </w:rPr>
        <w:t>Δl</w:t>
      </w:r>
      <w:r w:rsidR="00A11D5B">
        <w:rPr>
          <w:rStyle w:val="FontStyle219"/>
          <w:sz w:val="28"/>
          <w:szCs w:val="28"/>
          <w:lang w:val="kk-KZ"/>
        </w:rPr>
        <w:t>д</w:t>
      </w:r>
      <w:r w:rsidR="00A11D5B" w:rsidRPr="0024237D">
        <w:rPr>
          <w:rStyle w:val="FontStyle219"/>
          <w:sz w:val="28"/>
          <w:szCs w:val="28"/>
        </w:rPr>
        <w:t>иаграмма</w:t>
      </w:r>
      <w:r w:rsidR="00A11D5B">
        <w:rPr>
          <w:rStyle w:val="FontStyle219"/>
          <w:sz w:val="28"/>
          <w:szCs w:val="28"/>
          <w:lang w:val="kk-KZ"/>
        </w:rPr>
        <w:t>сы</w:t>
      </w:r>
      <w:r w:rsidR="00D73FD0" w:rsidRPr="0024237D">
        <w:rPr>
          <w:rStyle w:val="FontStyle219"/>
          <w:sz w:val="28"/>
          <w:szCs w:val="28"/>
        </w:rPr>
        <w:t>(</w:t>
      </w:r>
      <w:r w:rsidR="00A11D5B" w:rsidRPr="00A11D5B">
        <w:rPr>
          <w:rStyle w:val="FontStyle219"/>
          <w:sz w:val="28"/>
          <w:szCs w:val="28"/>
        </w:rPr>
        <w:t>есептелген нүктелер-түзетілген мәндер J</w:t>
      </w:r>
      <w:r w:rsidR="00D73FD0" w:rsidRPr="0024237D">
        <w:rPr>
          <w:rStyle w:val="FontStyle219"/>
          <w:sz w:val="28"/>
          <w:szCs w:val="28"/>
        </w:rPr>
        <w:t>)</w:t>
      </w:r>
    </w:p>
    <w:p w:rsidR="00A11D5B" w:rsidRDefault="00A11D5B" w:rsidP="00A11D5B">
      <w:pPr>
        <w:pStyle w:val="Style126"/>
        <w:widowControl/>
        <w:spacing w:line="240" w:lineRule="auto"/>
        <w:ind w:firstLine="425"/>
        <w:jc w:val="both"/>
        <w:rPr>
          <w:rStyle w:val="FontStyle219"/>
          <w:sz w:val="28"/>
          <w:szCs w:val="28"/>
          <w:lang w:val="kk-KZ"/>
        </w:rPr>
      </w:pPr>
    </w:p>
    <w:p w:rsidR="00D73FD0" w:rsidRPr="00A11D5B" w:rsidRDefault="00A11D5B" w:rsidP="00A11D5B">
      <w:pPr>
        <w:pStyle w:val="Style126"/>
        <w:widowControl/>
        <w:spacing w:line="240" w:lineRule="auto"/>
        <w:ind w:firstLine="425"/>
        <w:jc w:val="both"/>
        <w:rPr>
          <w:rStyle w:val="FontStyle219"/>
          <w:sz w:val="28"/>
          <w:szCs w:val="28"/>
          <w:lang w:val="kk-KZ"/>
        </w:rPr>
      </w:pPr>
      <w:r w:rsidRPr="00A11D5B">
        <w:rPr>
          <w:rStyle w:val="FontStyle219"/>
          <w:sz w:val="28"/>
          <w:szCs w:val="28"/>
          <w:lang w:val="kk-KZ"/>
        </w:rPr>
        <w:t>J</w:t>
      </w:r>
      <w:r w:rsidRPr="00A11D5B">
        <w:rPr>
          <w:rStyle w:val="FontStyle219"/>
          <w:sz w:val="28"/>
          <w:szCs w:val="28"/>
          <w:vertAlign w:val="subscript"/>
          <w:lang w:val="kk-KZ"/>
        </w:rPr>
        <w:t>Iс</w:t>
      </w:r>
      <w:r w:rsidRPr="00A11D5B">
        <w:rPr>
          <w:rStyle w:val="FontStyle219"/>
          <w:sz w:val="28"/>
          <w:szCs w:val="28"/>
          <w:lang w:val="kk-KZ"/>
        </w:rPr>
        <w:t xml:space="preserve"> бұзылуының серпімділік тұтқырлығы К</w:t>
      </w:r>
      <w:r w:rsidRPr="00A11D5B">
        <w:rPr>
          <w:rStyle w:val="FontStyle219"/>
          <w:sz w:val="28"/>
          <w:szCs w:val="28"/>
          <w:vertAlign w:val="subscript"/>
          <w:lang w:val="kk-KZ"/>
        </w:rPr>
        <w:t>Ic</w:t>
      </w:r>
      <w:r w:rsidRPr="00A11D5B">
        <w:rPr>
          <w:rStyle w:val="FontStyle219"/>
          <w:sz w:val="28"/>
          <w:szCs w:val="28"/>
          <w:lang w:val="kk-KZ"/>
        </w:rPr>
        <w:t>, тегіс деформация кезіндегі бұзылудың</w:t>
      </w:r>
      <w:r>
        <w:rPr>
          <w:rStyle w:val="FontStyle219"/>
          <w:sz w:val="28"/>
          <w:szCs w:val="28"/>
          <w:lang w:val="kk-KZ"/>
        </w:rPr>
        <w:t xml:space="preserve"> тұтқырлығына ұқсас және МЕ</w:t>
      </w:r>
      <w:r w:rsidRPr="00A11D5B">
        <w:rPr>
          <w:rStyle w:val="FontStyle219"/>
          <w:sz w:val="28"/>
          <w:szCs w:val="28"/>
          <w:lang w:val="kk-KZ"/>
        </w:rPr>
        <w:t>СТ 25.506-85 сәйкес оларды мынадай формула бойынша өзара қайта есептеуге рұқсат етіледі</w:t>
      </w:r>
      <w:r w:rsidR="00D73FD0" w:rsidRPr="00A11D5B">
        <w:rPr>
          <w:rStyle w:val="FontStyle219"/>
          <w:sz w:val="28"/>
          <w:szCs w:val="28"/>
          <w:lang w:val="kk-KZ"/>
        </w:rPr>
        <w:t>:</w:t>
      </w:r>
    </w:p>
    <w:p w:rsidR="00E6102C" w:rsidRPr="000E3E1F" w:rsidRDefault="00D72D15" w:rsidP="00A11D5B">
      <w:pPr>
        <w:pStyle w:val="Style126"/>
        <w:widowControl/>
        <w:spacing w:line="240" w:lineRule="auto"/>
        <w:ind w:firstLine="425"/>
        <w:jc w:val="right"/>
        <w:rPr>
          <w:rStyle w:val="FontStyle222"/>
          <w:sz w:val="28"/>
          <w:szCs w:val="28"/>
          <w:lang w:val="kk-KZ" w:eastAsia="en-US"/>
        </w:rPr>
      </w:pPr>
      <m:oMath>
        <m:sSub>
          <m:sSubPr>
            <m:ctrlPr>
              <w:rPr>
                <w:rStyle w:val="FontStyle219"/>
                <w:rFonts w:ascii="Cambria Math"/>
                <w:i/>
                <w:sz w:val="28"/>
                <w:szCs w:val="28"/>
                <w:lang w:val="en-US"/>
              </w:rPr>
            </m:ctrlPr>
          </m:sSubPr>
          <m:e>
            <m:r>
              <w:rPr>
                <w:rStyle w:val="FontStyle219"/>
                <w:rFonts w:ascii="Cambria Math" w:hAnsi="Cambria Math"/>
                <w:sz w:val="28"/>
                <w:szCs w:val="28"/>
                <w:lang w:val="kk-KZ"/>
              </w:rPr>
              <m:t>J</m:t>
            </m:r>
          </m:e>
          <m:sub>
            <m:r>
              <w:rPr>
                <w:rStyle w:val="FontStyle219"/>
                <w:rFonts w:ascii="Cambria Math" w:hAnsi="Cambria Math"/>
                <w:sz w:val="28"/>
                <w:szCs w:val="28"/>
                <w:lang w:val="kk-KZ"/>
              </w:rPr>
              <m:t>c</m:t>
            </m:r>
          </m:sub>
        </m:sSub>
        <m:r>
          <w:rPr>
            <w:rStyle w:val="FontStyle219"/>
            <w:rFonts w:ascii="Cambria Math"/>
            <w:sz w:val="28"/>
            <w:szCs w:val="28"/>
            <w:lang w:val="kk-KZ"/>
          </w:rPr>
          <m:t xml:space="preserve">= </m:t>
        </m:r>
        <m:f>
          <m:fPr>
            <m:ctrlPr>
              <w:rPr>
                <w:rStyle w:val="FontStyle222"/>
                <w:rFonts w:ascii="Cambria Math"/>
                <w:i/>
                <w:sz w:val="28"/>
                <w:szCs w:val="28"/>
                <w:lang w:eastAsia="en-US"/>
              </w:rPr>
            </m:ctrlPr>
          </m:fPr>
          <m:num>
            <m:d>
              <m:dPr>
                <m:ctrlPr>
                  <w:rPr>
                    <w:rStyle w:val="FontStyle222"/>
                    <w:rFonts w:ascii="Cambria Math"/>
                    <w:i/>
                    <w:sz w:val="28"/>
                    <w:szCs w:val="28"/>
                    <w:lang w:eastAsia="en-US"/>
                  </w:rPr>
                </m:ctrlPr>
              </m:dPr>
              <m:e>
                <m:r>
                  <w:rPr>
                    <w:rStyle w:val="FontStyle222"/>
                    <w:rFonts w:ascii="Cambria Math"/>
                    <w:sz w:val="28"/>
                    <w:szCs w:val="28"/>
                    <w:lang w:val="kk-KZ" w:eastAsia="en-US"/>
                  </w:rPr>
                  <m:t>1</m:t>
                </m:r>
                <m:r>
                  <w:rPr>
                    <w:rStyle w:val="FontStyle222"/>
                    <w:rFonts w:ascii="Cambria Math" w:hAnsi="Cambria Math"/>
                    <w:sz w:val="28"/>
                    <w:szCs w:val="28"/>
                    <w:lang w:val="kk-KZ" w:eastAsia="en-US"/>
                  </w:rPr>
                  <m:t>-</m:t>
                </m:r>
                <m:sSup>
                  <m:sSupPr>
                    <m:ctrlPr>
                      <w:rPr>
                        <w:rStyle w:val="FontStyle222"/>
                        <w:rFonts w:ascii="Cambria Math"/>
                        <w:i/>
                        <w:sz w:val="28"/>
                        <w:szCs w:val="28"/>
                        <w:lang w:eastAsia="en-US"/>
                      </w:rPr>
                    </m:ctrlPr>
                  </m:sSupPr>
                  <m:e>
                    <m:r>
                      <w:rPr>
                        <w:rStyle w:val="FontStyle222"/>
                        <w:rFonts w:ascii="Cambria Math" w:hAnsi="Cambria Math"/>
                        <w:sz w:val="28"/>
                        <w:szCs w:val="28"/>
                        <w:lang w:val="kk-KZ" w:eastAsia="en-US"/>
                      </w:rPr>
                      <m:t>μ</m:t>
                    </m:r>
                  </m:e>
                  <m:sup>
                    <m:r>
                      <w:rPr>
                        <w:rStyle w:val="FontStyle222"/>
                        <w:rFonts w:ascii="Cambria Math"/>
                        <w:sz w:val="28"/>
                        <w:szCs w:val="28"/>
                        <w:lang w:val="kk-KZ" w:eastAsia="en-US"/>
                      </w:rPr>
                      <m:t>2</m:t>
                    </m:r>
                  </m:sup>
                </m:sSup>
              </m:e>
            </m:d>
          </m:num>
          <m:den>
            <m:r>
              <w:rPr>
                <w:rStyle w:val="FontStyle222"/>
                <w:rFonts w:ascii="Cambria Math" w:hAnsi="Cambria Math"/>
                <w:sz w:val="28"/>
                <w:szCs w:val="28"/>
                <w:lang w:val="kk-KZ" w:eastAsia="en-US"/>
              </w:rPr>
              <m:t>E</m:t>
            </m:r>
          </m:den>
        </m:f>
        <m:sSup>
          <m:sSupPr>
            <m:ctrlPr>
              <w:rPr>
                <w:rStyle w:val="FontStyle222"/>
                <w:rFonts w:ascii="Cambria Math"/>
                <w:i/>
                <w:sz w:val="28"/>
                <w:szCs w:val="28"/>
                <w:lang w:eastAsia="en-US"/>
              </w:rPr>
            </m:ctrlPr>
          </m:sSupPr>
          <m:e>
            <m:r>
              <w:rPr>
                <w:rStyle w:val="FontStyle222"/>
                <w:rFonts w:ascii="Cambria Math"/>
                <w:sz w:val="28"/>
                <w:szCs w:val="28"/>
                <w:lang w:val="kk-KZ" w:eastAsia="en-US"/>
              </w:rPr>
              <m:t>(</m:t>
            </m:r>
            <m:sSub>
              <m:sSubPr>
                <m:ctrlPr>
                  <w:rPr>
                    <w:rStyle w:val="FontStyle222"/>
                    <w:rFonts w:ascii="Cambria Math"/>
                    <w:i/>
                    <w:sz w:val="28"/>
                    <w:szCs w:val="28"/>
                    <w:lang w:eastAsia="en-US"/>
                  </w:rPr>
                </m:ctrlPr>
              </m:sSubPr>
              <m:e>
                <m:r>
                  <w:rPr>
                    <w:rStyle w:val="FontStyle222"/>
                    <w:rFonts w:ascii="Cambria Math" w:hAnsi="Cambria Math"/>
                    <w:sz w:val="28"/>
                    <w:szCs w:val="28"/>
                    <w:lang w:val="kk-KZ" w:eastAsia="en-US"/>
                  </w:rPr>
                  <m:t>K</m:t>
                </m:r>
              </m:e>
              <m:sub>
                <m:r>
                  <w:rPr>
                    <w:rStyle w:val="FontStyle222"/>
                    <w:rFonts w:ascii="Cambria Math" w:hAnsi="Cambria Math"/>
                    <w:sz w:val="28"/>
                    <w:szCs w:val="28"/>
                    <w:lang w:val="kk-KZ" w:eastAsia="en-US"/>
                  </w:rPr>
                  <m:t>IC</m:t>
                </m:r>
              </m:sub>
            </m:sSub>
            <m:r>
              <w:rPr>
                <w:rStyle w:val="FontStyle222"/>
                <w:rFonts w:ascii="Cambria Math"/>
                <w:sz w:val="28"/>
                <w:szCs w:val="28"/>
                <w:lang w:val="kk-KZ" w:eastAsia="en-US"/>
              </w:rPr>
              <m:t>)</m:t>
            </m:r>
          </m:e>
          <m:sup>
            <m:r>
              <w:rPr>
                <w:rStyle w:val="FontStyle222"/>
                <w:rFonts w:ascii="Cambria Math"/>
                <w:sz w:val="28"/>
                <w:szCs w:val="28"/>
                <w:lang w:val="kk-KZ" w:eastAsia="en-US"/>
              </w:rPr>
              <m:t>2</m:t>
            </m:r>
          </m:sup>
        </m:sSup>
      </m:oMath>
      <w:r w:rsidR="00612FB3" w:rsidRPr="0024237D">
        <w:rPr>
          <w:rStyle w:val="FontStyle219"/>
          <w:sz w:val="28"/>
          <w:szCs w:val="28"/>
          <w:lang w:val="kk-KZ"/>
        </w:rPr>
        <w:t>,                             (4.13)</w:t>
      </w:r>
    </w:p>
    <w:p w:rsidR="00E6102C" w:rsidRPr="000E3E1F" w:rsidRDefault="00E6102C" w:rsidP="00A11D5B">
      <w:pPr>
        <w:pStyle w:val="Style126"/>
        <w:widowControl/>
        <w:spacing w:line="240" w:lineRule="auto"/>
        <w:ind w:firstLine="425"/>
        <w:jc w:val="both"/>
        <w:rPr>
          <w:rStyle w:val="FontStyle216"/>
          <w:sz w:val="28"/>
          <w:szCs w:val="28"/>
          <w:lang w:val="kk-KZ"/>
        </w:rPr>
      </w:pPr>
    </w:p>
    <w:p w:rsidR="00A11D5B" w:rsidRPr="00A11D5B" w:rsidRDefault="00A11D5B" w:rsidP="00A11D5B">
      <w:pPr>
        <w:widowControl/>
        <w:autoSpaceDE/>
        <w:autoSpaceDN/>
        <w:adjustRightInd/>
        <w:ind w:firstLine="426"/>
        <w:jc w:val="both"/>
        <w:rPr>
          <w:rStyle w:val="FontStyle219"/>
          <w:b/>
          <w:sz w:val="28"/>
          <w:szCs w:val="28"/>
          <w:lang w:val="kk-KZ"/>
        </w:rPr>
      </w:pPr>
      <w:bookmarkStart w:id="3" w:name="bookmark10"/>
      <w:r w:rsidRPr="00A11D5B">
        <w:rPr>
          <w:rStyle w:val="FontStyle219"/>
          <w:b/>
          <w:sz w:val="28"/>
          <w:szCs w:val="28"/>
          <w:lang w:val="kk-KZ"/>
        </w:rPr>
        <w:t>Бақылау сұрақтары:</w:t>
      </w:r>
    </w:p>
    <w:p w:rsidR="00A11D5B" w:rsidRPr="00A11D5B" w:rsidRDefault="00A11D5B" w:rsidP="00A11D5B">
      <w:pPr>
        <w:widowControl/>
        <w:autoSpaceDE/>
        <w:autoSpaceDN/>
        <w:adjustRightInd/>
        <w:ind w:firstLine="426"/>
        <w:jc w:val="both"/>
        <w:rPr>
          <w:rStyle w:val="FontStyle219"/>
          <w:sz w:val="28"/>
          <w:szCs w:val="28"/>
          <w:lang w:val="kk-KZ"/>
        </w:rPr>
      </w:pPr>
      <w:r>
        <w:rPr>
          <w:rStyle w:val="FontStyle219"/>
          <w:sz w:val="28"/>
          <w:szCs w:val="28"/>
          <w:lang w:val="kk-KZ"/>
        </w:rPr>
        <w:t>1.</w:t>
      </w:r>
      <w:r w:rsidRPr="00A11D5B">
        <w:rPr>
          <w:rStyle w:val="FontStyle219"/>
          <w:sz w:val="28"/>
          <w:szCs w:val="28"/>
          <w:lang w:val="kk-KZ"/>
        </w:rPr>
        <w:t>Бір реттік статикалық қысқа мерзі</w:t>
      </w:r>
      <w:r>
        <w:rPr>
          <w:rStyle w:val="FontStyle219"/>
          <w:sz w:val="28"/>
          <w:szCs w:val="28"/>
          <w:lang w:val="kk-KZ"/>
        </w:rPr>
        <w:t>мді жүктеу кезінде металдардың ж</w:t>
      </w:r>
      <w:r w:rsidRPr="00A11D5B">
        <w:rPr>
          <w:rStyle w:val="FontStyle219"/>
          <w:sz w:val="28"/>
          <w:szCs w:val="28"/>
          <w:lang w:val="kk-KZ"/>
        </w:rPr>
        <w:t>арық</w:t>
      </w:r>
      <w:r>
        <w:rPr>
          <w:rStyle w:val="FontStyle219"/>
          <w:sz w:val="28"/>
          <w:szCs w:val="28"/>
          <w:lang w:val="kk-KZ"/>
        </w:rPr>
        <w:t>шаққа</w:t>
      </w:r>
      <w:r w:rsidRPr="00A11D5B">
        <w:rPr>
          <w:rStyle w:val="FontStyle219"/>
          <w:sz w:val="28"/>
          <w:szCs w:val="28"/>
          <w:lang w:val="kk-KZ"/>
        </w:rPr>
        <w:t xml:space="preserve"> төзімділігін қандай стандарт бойынша анықтайды ?</w:t>
      </w:r>
    </w:p>
    <w:p w:rsidR="00A11D5B" w:rsidRPr="00A11D5B" w:rsidRDefault="00A11D5B" w:rsidP="00A11D5B">
      <w:pPr>
        <w:widowControl/>
        <w:autoSpaceDE/>
        <w:autoSpaceDN/>
        <w:adjustRightInd/>
        <w:ind w:firstLine="426"/>
        <w:jc w:val="both"/>
        <w:rPr>
          <w:rStyle w:val="FontStyle219"/>
          <w:sz w:val="28"/>
          <w:szCs w:val="28"/>
          <w:lang w:val="kk-KZ"/>
        </w:rPr>
      </w:pPr>
      <w:r>
        <w:rPr>
          <w:rStyle w:val="FontStyle219"/>
          <w:sz w:val="28"/>
          <w:szCs w:val="28"/>
          <w:lang w:val="kk-KZ"/>
        </w:rPr>
        <w:t>2.</w:t>
      </w:r>
      <w:r w:rsidRPr="00A11D5B">
        <w:rPr>
          <w:rStyle w:val="FontStyle219"/>
          <w:sz w:val="28"/>
          <w:szCs w:val="28"/>
          <w:lang w:val="kk-KZ"/>
        </w:rPr>
        <w:t>Эксперимент жүргізу диаграммалардың қандай жазбаларымен сүйемелденеді ?</w:t>
      </w:r>
    </w:p>
    <w:p w:rsidR="00A11D5B" w:rsidRPr="00A11D5B" w:rsidRDefault="00A11D5B" w:rsidP="00A11D5B">
      <w:pPr>
        <w:widowControl/>
        <w:autoSpaceDE/>
        <w:autoSpaceDN/>
        <w:adjustRightInd/>
        <w:ind w:firstLine="426"/>
        <w:jc w:val="both"/>
        <w:rPr>
          <w:rStyle w:val="FontStyle219"/>
          <w:sz w:val="28"/>
          <w:szCs w:val="28"/>
          <w:lang w:val="kk-KZ"/>
        </w:rPr>
      </w:pPr>
      <w:r w:rsidRPr="00A11D5B">
        <w:rPr>
          <w:rStyle w:val="FontStyle219"/>
          <w:sz w:val="28"/>
          <w:szCs w:val="28"/>
          <w:lang w:val="kk-KZ"/>
        </w:rPr>
        <w:t>3. Жазық және цилиндрлік үлгілердің сыну схемасын сипаттаңыз?</w:t>
      </w:r>
    </w:p>
    <w:p w:rsidR="00994F85" w:rsidRPr="0024237D" w:rsidRDefault="00A11D5B" w:rsidP="00A11D5B">
      <w:pPr>
        <w:widowControl/>
        <w:autoSpaceDE/>
        <w:autoSpaceDN/>
        <w:adjustRightInd/>
        <w:ind w:firstLine="426"/>
        <w:jc w:val="both"/>
        <w:rPr>
          <w:rStyle w:val="FontStyle216"/>
          <w:sz w:val="28"/>
          <w:szCs w:val="28"/>
          <w:lang w:val="kk-KZ"/>
        </w:rPr>
      </w:pPr>
      <w:r w:rsidRPr="00A11D5B">
        <w:rPr>
          <w:rStyle w:val="FontStyle219"/>
          <w:sz w:val="28"/>
          <w:szCs w:val="28"/>
          <w:lang w:val="kk-KZ"/>
        </w:rPr>
        <w:t>4. 3 және 4 типті үлгілерде қандай сынақ жүргізіледі?</w:t>
      </w:r>
      <w:r w:rsidR="00994F85" w:rsidRPr="0024237D">
        <w:rPr>
          <w:rStyle w:val="FontStyle216"/>
          <w:sz w:val="28"/>
          <w:szCs w:val="28"/>
          <w:lang w:val="kk-KZ"/>
        </w:rPr>
        <w:br w:type="page"/>
      </w:r>
    </w:p>
    <w:bookmarkEnd w:id="3"/>
    <w:p w:rsidR="00992CAC" w:rsidRPr="001008D8" w:rsidRDefault="00BC141E" w:rsidP="001008D8">
      <w:pPr>
        <w:pStyle w:val="Style37"/>
        <w:widowControl/>
        <w:spacing w:line="240" w:lineRule="auto"/>
        <w:ind w:firstLine="425"/>
        <w:rPr>
          <w:rStyle w:val="FontStyle216"/>
          <w:sz w:val="28"/>
          <w:szCs w:val="28"/>
          <w:lang w:val="kk-KZ"/>
        </w:rPr>
      </w:pPr>
      <w:r>
        <w:rPr>
          <w:rStyle w:val="FontStyle216"/>
          <w:sz w:val="28"/>
          <w:szCs w:val="28"/>
          <w:lang w:val="kk-KZ"/>
        </w:rPr>
        <w:lastRenderedPageBreak/>
        <w:t>ПРАКТИКАЛЫҚ</w:t>
      </w:r>
      <w:r w:rsidR="001008D8">
        <w:rPr>
          <w:rStyle w:val="FontStyle216"/>
          <w:sz w:val="28"/>
          <w:szCs w:val="28"/>
          <w:lang w:val="kk-KZ"/>
        </w:rPr>
        <w:t xml:space="preserve"> ЖҰМЫС</w:t>
      </w:r>
      <w:r w:rsidR="00994F85" w:rsidRPr="001008D8">
        <w:rPr>
          <w:rStyle w:val="FontStyle216"/>
          <w:sz w:val="28"/>
          <w:szCs w:val="28"/>
          <w:lang w:val="kk-KZ"/>
        </w:rPr>
        <w:t xml:space="preserve"> №5</w:t>
      </w:r>
      <w:r w:rsidR="00992CAC" w:rsidRPr="001008D8">
        <w:rPr>
          <w:rStyle w:val="FontStyle216"/>
          <w:sz w:val="28"/>
          <w:szCs w:val="28"/>
          <w:lang w:val="kk-KZ"/>
        </w:rPr>
        <w:t>.</w:t>
      </w:r>
    </w:p>
    <w:p w:rsidR="00184CD4" w:rsidRPr="001008D8" w:rsidRDefault="001008D8" w:rsidP="001008D8">
      <w:pPr>
        <w:pStyle w:val="Style42"/>
        <w:widowControl/>
        <w:ind w:firstLine="425"/>
        <w:jc w:val="center"/>
        <w:rPr>
          <w:rStyle w:val="FontStyle216"/>
          <w:sz w:val="28"/>
          <w:szCs w:val="28"/>
          <w:lang w:val="kk-KZ"/>
        </w:rPr>
      </w:pPr>
      <w:r w:rsidRPr="001008D8">
        <w:rPr>
          <w:rStyle w:val="FontStyle216"/>
          <w:sz w:val="28"/>
          <w:szCs w:val="28"/>
          <w:lang w:val="kk-KZ"/>
        </w:rPr>
        <w:t>ЖАРЫҚШАҚТЫҚ ШЕГІН АНЫҚТАУ</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sz w:val="28"/>
          <w:szCs w:val="28"/>
          <w:lang w:val="kk-KZ"/>
        </w:rPr>
        <w:t>Жұмыстың мақсаты</w:t>
      </w:r>
      <w:r w:rsidRPr="00827B94">
        <w:rPr>
          <w:rStyle w:val="FontStyle216"/>
          <w:b w:val="0"/>
          <w:sz w:val="28"/>
          <w:szCs w:val="28"/>
          <w:lang w:val="kk-KZ"/>
        </w:rPr>
        <w:t>: металдардың жарықшақтық шегімен танысу және сынау жағдайында металдардың жарықшақтық шегінің анықтау.</w:t>
      </w:r>
    </w:p>
    <w:p w:rsidR="00827B94" w:rsidRPr="00827B94" w:rsidRDefault="00827B94" w:rsidP="00827B94">
      <w:pPr>
        <w:pStyle w:val="Style42"/>
        <w:widowControl/>
        <w:ind w:firstLine="425"/>
        <w:jc w:val="both"/>
        <w:rPr>
          <w:rStyle w:val="FontStyle216"/>
          <w:sz w:val="28"/>
          <w:szCs w:val="28"/>
          <w:lang w:val="kk-KZ"/>
        </w:rPr>
      </w:pPr>
      <w:r w:rsidRPr="00827B94">
        <w:rPr>
          <w:rStyle w:val="FontStyle216"/>
          <w:sz w:val="28"/>
          <w:szCs w:val="28"/>
          <w:lang w:val="kk-KZ"/>
        </w:rPr>
        <w:t>Жұмыстың мазмұны</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1</w:t>
      </w:r>
      <w:r w:rsidRPr="00827B94">
        <w:rPr>
          <w:rStyle w:val="FontStyle216"/>
          <w:b w:val="0"/>
          <w:sz w:val="28"/>
          <w:szCs w:val="28"/>
          <w:vertAlign w:val="subscript"/>
          <w:lang w:val="kk-KZ"/>
        </w:rPr>
        <w:t>С</w:t>
      </w:r>
      <w:r w:rsidRPr="00827B94">
        <w:rPr>
          <w:rStyle w:val="FontStyle216"/>
          <w:b w:val="0"/>
          <w:sz w:val="28"/>
          <w:szCs w:val="28"/>
          <w:lang w:val="kk-KZ"/>
        </w:rPr>
        <w:t xml:space="preserve"> жарылуға төзімділіктің шегі — жарықтың осы ұзындығы L болатын үлгімен шыдайтын Р</w:t>
      </w:r>
      <w:r w:rsidRPr="00827B94">
        <w:rPr>
          <w:rStyle w:val="FontStyle216"/>
          <w:b w:val="0"/>
          <w:sz w:val="28"/>
          <w:szCs w:val="28"/>
          <w:vertAlign w:val="subscript"/>
          <w:lang w:val="kk-KZ"/>
        </w:rPr>
        <w:t>с</w:t>
      </w:r>
      <w:r w:rsidRPr="00827B94">
        <w:rPr>
          <w:rStyle w:val="FontStyle216"/>
          <w:b w:val="0"/>
          <w:sz w:val="28"/>
          <w:szCs w:val="28"/>
          <w:lang w:val="kk-KZ"/>
        </w:rPr>
        <w:t xml:space="preserve"> ең жоғары жүктемесі кезінде анықталған кернеу қарқындылығының критикалық шартты коэффициенті</w:t>
      </w:r>
      <w:r w:rsidRPr="00827B94">
        <w:rPr>
          <w:rStyle w:val="FontStyle219"/>
          <w:sz w:val="28"/>
          <w:szCs w:val="28"/>
          <w:lang w:val="kk-KZ"/>
        </w:rPr>
        <w:t xml:space="preserve"> К</w:t>
      </w:r>
      <w:r w:rsidRPr="00827B94">
        <w:rPr>
          <w:rStyle w:val="FontStyle219"/>
          <w:sz w:val="28"/>
          <w:szCs w:val="28"/>
          <w:vertAlign w:val="superscript"/>
          <w:lang w:val="kk-KZ"/>
        </w:rPr>
        <w:t>*</w:t>
      </w:r>
      <w:r w:rsidRPr="00827B94">
        <w:rPr>
          <w:rStyle w:val="FontStyle211"/>
          <w:sz w:val="28"/>
          <w:szCs w:val="28"/>
          <w:vertAlign w:val="subscript"/>
          <w:lang w:val="kk-KZ"/>
        </w:rPr>
        <w:t>с</w:t>
      </w:r>
      <w:r w:rsidRPr="00827B94">
        <w:rPr>
          <w:rStyle w:val="FontStyle216"/>
          <w:b w:val="0"/>
          <w:sz w:val="28"/>
          <w:szCs w:val="28"/>
          <w:lang w:val="kk-KZ"/>
        </w:rPr>
        <w:t xml:space="preserve"> болып табылатын жарықтың таралуына материалдың кедергісінің сандық өлшемі.</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Жарықшаққ</w:t>
      </w:r>
      <w:r>
        <w:rPr>
          <w:rStyle w:val="FontStyle216"/>
          <w:b w:val="0"/>
          <w:sz w:val="28"/>
          <w:szCs w:val="28"/>
          <w:lang w:val="kk-KZ"/>
        </w:rPr>
        <w:t>а төзімділіктің шегі МЕ</w:t>
      </w:r>
      <w:r w:rsidRPr="00827B94">
        <w:rPr>
          <w:rStyle w:val="FontStyle216"/>
          <w:b w:val="0"/>
          <w:sz w:val="28"/>
          <w:szCs w:val="28"/>
          <w:lang w:val="kk-KZ"/>
        </w:rPr>
        <w:t>СТ 25.506-85 [9] сәйкес әртүрлі жарықшақтар ұзындықтары бар жазық үлгілер сериясын созуға сынаумен анықталады.</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Үлгілер 0 &lt; l/b &lt; 0,6 диапазонында әртүрлі ұзындықтағы жарықтары бар дайындалады . Жарықтың нақты ұзындығы бар әрбір үлгі үшін жарықтың төзімділік шегі алынады. 1,4 және 5 үлгілерінің үлгілері мүмкін (3.1суретті қараңыз.).</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Әрбір сынақта (жарықтың әртүрлі ұзындығы бар үлгілерде) кернеудің қарқындылық коэффициенті үшін формула бойынша 1С сызатқа төзімділігінің шегі есептелетін Р</w:t>
      </w:r>
      <w:r w:rsidRPr="00827B94">
        <w:rPr>
          <w:rStyle w:val="FontStyle216"/>
          <w:b w:val="0"/>
          <w:sz w:val="28"/>
          <w:szCs w:val="28"/>
          <w:vertAlign w:val="subscript"/>
          <w:lang w:val="kk-KZ"/>
        </w:rPr>
        <w:t>с</w:t>
      </w:r>
      <w:r w:rsidRPr="00827B94">
        <w:rPr>
          <w:rStyle w:val="FontStyle216"/>
          <w:b w:val="0"/>
          <w:sz w:val="28"/>
          <w:szCs w:val="28"/>
          <w:lang w:val="kk-KZ"/>
        </w:rPr>
        <w:t xml:space="preserve"> бұзу жүктемесі ғана тіркеледі. Сызаттардың ашылуын өлшеуге және P-v диаграммасын құруға арналған жабдық қажет емес.</w:t>
      </w:r>
    </w:p>
    <w:p w:rsidR="00D73FD0" w:rsidRPr="000E3E1F" w:rsidRDefault="00D73FD0" w:rsidP="00A11D5B">
      <w:pPr>
        <w:pStyle w:val="Style36"/>
        <w:widowControl/>
        <w:spacing w:line="240" w:lineRule="auto"/>
        <w:ind w:firstLine="425"/>
        <w:rPr>
          <w:rStyle w:val="FontStyle219"/>
          <w:sz w:val="28"/>
          <w:szCs w:val="28"/>
          <w:lang w:val="kk-KZ"/>
        </w:rPr>
      </w:pPr>
      <w:r w:rsidRPr="000E3E1F">
        <w:rPr>
          <w:rStyle w:val="FontStyle219"/>
          <w:sz w:val="28"/>
          <w:szCs w:val="28"/>
          <w:lang w:val="kk-KZ"/>
        </w:rPr>
        <w:t>5</w:t>
      </w:r>
      <w:r w:rsidR="00827B94">
        <w:rPr>
          <w:rStyle w:val="FontStyle216"/>
          <w:b w:val="0"/>
          <w:sz w:val="28"/>
          <w:szCs w:val="28"/>
          <w:lang w:val="kk-KZ"/>
        </w:rPr>
        <w:t>ү</w:t>
      </w:r>
      <w:r w:rsidR="00827B94" w:rsidRPr="00827B94">
        <w:rPr>
          <w:rStyle w:val="FontStyle216"/>
          <w:b w:val="0"/>
          <w:sz w:val="28"/>
          <w:szCs w:val="28"/>
          <w:lang w:val="kk-KZ"/>
        </w:rPr>
        <w:t>лгі үшін формуланы келтіреміз</w:t>
      </w:r>
      <w:r w:rsidRPr="000E3E1F">
        <w:rPr>
          <w:rStyle w:val="FontStyle219"/>
          <w:sz w:val="28"/>
          <w:szCs w:val="28"/>
          <w:lang w:val="kk-KZ"/>
        </w:rPr>
        <w:t>:</w:t>
      </w:r>
    </w:p>
    <w:p w:rsidR="00D73FD0" w:rsidRPr="000E3E1F" w:rsidRDefault="00D72D15" w:rsidP="00827B94">
      <w:pPr>
        <w:pStyle w:val="Style72"/>
        <w:widowControl/>
        <w:ind w:firstLine="425"/>
        <w:jc w:val="right"/>
        <w:rPr>
          <w:sz w:val="28"/>
          <w:szCs w:val="28"/>
          <w:lang w:val="kk-KZ"/>
        </w:rPr>
      </w:pPr>
      <m:oMath>
        <m:sSub>
          <m:sSubPr>
            <m:ctrlPr>
              <w:rPr>
                <w:rFonts w:ascii="Cambria Math" w:hAnsi="Cambria Math"/>
                <w:i/>
                <w:sz w:val="28"/>
                <w:szCs w:val="28"/>
              </w:rPr>
            </m:ctrlPr>
          </m:sSubPr>
          <m:e>
            <m:r>
              <w:rPr>
                <w:rFonts w:ascii="Cambria Math" w:hAnsi="Cambria Math"/>
                <w:sz w:val="28"/>
                <w:szCs w:val="28"/>
                <w:lang w:val="kk-KZ"/>
              </w:rPr>
              <m:t>l</m:t>
            </m:r>
          </m:e>
          <m:sub>
            <m:r>
              <w:rPr>
                <w:rFonts w:ascii="Cambria Math" w:hAnsi="Cambria Math"/>
                <w:sz w:val="28"/>
                <w:szCs w:val="28"/>
                <w:lang w:val="kk-KZ"/>
              </w:rPr>
              <m:t>c</m:t>
            </m:r>
          </m:sub>
        </m:sSub>
        <m:r>
          <w:rPr>
            <w:rFonts w:ascii="Cambria Math"/>
            <w:sz w:val="28"/>
            <w:szCs w:val="28"/>
            <w:lang w:val="kk-KZ"/>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kk-KZ"/>
                  </w:rPr>
                  <m:t>P</m:t>
                </m:r>
              </m:e>
              <m:sub>
                <m:r>
                  <w:rPr>
                    <w:rFonts w:ascii="Cambria Math" w:hAnsi="Cambria Math"/>
                    <w:sz w:val="28"/>
                    <w:szCs w:val="28"/>
                    <w:lang w:val="kk-KZ"/>
                  </w:rPr>
                  <m:t>c</m:t>
                </m:r>
              </m:sub>
            </m:sSub>
            <m:r>
              <w:rPr>
                <w:rFonts w:ascii="Cambria Math" w:hAnsi="Cambria Math"/>
                <w:sz w:val="28"/>
                <w:szCs w:val="28"/>
                <w:lang w:val="kk-KZ"/>
              </w:rPr>
              <m:t>∙</m:t>
            </m:r>
            <m:sSup>
              <m:sSupPr>
                <m:ctrlPr>
                  <w:rPr>
                    <w:rFonts w:ascii="Cambria Math" w:hAnsi="Cambria Math"/>
                    <w:i/>
                    <w:sz w:val="28"/>
                    <w:szCs w:val="28"/>
                  </w:rPr>
                </m:ctrlPr>
              </m:sSupPr>
              <m:e>
                <m:r>
                  <w:rPr>
                    <w:rFonts w:ascii="Cambria Math" w:hAnsi="Cambria Math"/>
                    <w:sz w:val="28"/>
                    <w:szCs w:val="28"/>
                    <w:lang w:val="kk-KZ"/>
                  </w:rPr>
                  <m:t>l</m:t>
                </m:r>
              </m:e>
              <m:sup>
                <m:f>
                  <m:fPr>
                    <m:ctrlPr>
                      <w:rPr>
                        <w:rFonts w:ascii="Cambria Math" w:hAnsi="Cambria Math"/>
                        <w:i/>
                        <w:sz w:val="28"/>
                        <w:szCs w:val="28"/>
                      </w:rPr>
                    </m:ctrlPr>
                  </m:fPr>
                  <m:num>
                    <m:r>
                      <w:rPr>
                        <w:rFonts w:ascii="Cambria Math"/>
                        <w:sz w:val="28"/>
                        <w:szCs w:val="28"/>
                        <w:lang w:val="kk-KZ"/>
                      </w:rPr>
                      <m:t>1</m:t>
                    </m:r>
                  </m:num>
                  <m:den>
                    <m:r>
                      <w:rPr>
                        <w:rFonts w:ascii="Cambria Math"/>
                        <w:sz w:val="28"/>
                        <w:szCs w:val="28"/>
                        <w:lang w:val="kk-KZ"/>
                      </w:rPr>
                      <m:t>2</m:t>
                    </m:r>
                  </m:den>
                </m:f>
              </m:sup>
            </m:sSup>
          </m:num>
          <m:den>
            <m:r>
              <w:rPr>
                <w:rFonts w:ascii="Cambria Math" w:hAnsi="Cambria Math"/>
                <w:sz w:val="28"/>
                <w:szCs w:val="28"/>
                <w:lang w:val="kk-KZ"/>
              </w:rPr>
              <m:t>t∙b</m:t>
            </m:r>
          </m:den>
        </m:f>
        <m:sSub>
          <m:sSubPr>
            <m:ctrlPr>
              <w:rPr>
                <w:rFonts w:ascii="Cambria Math" w:hAnsi="Cambria Math"/>
                <w:i/>
                <w:sz w:val="28"/>
                <w:szCs w:val="28"/>
              </w:rPr>
            </m:ctrlPr>
          </m:sSubPr>
          <m:e>
            <m:r>
              <w:rPr>
                <w:rFonts w:ascii="Cambria Math" w:hAnsi="Cambria Math"/>
                <w:sz w:val="28"/>
                <w:szCs w:val="28"/>
                <w:lang w:val="kk-KZ"/>
              </w:rPr>
              <m:t>Y'</m:t>
            </m:r>
          </m:e>
          <m:sub>
            <m:r>
              <w:rPr>
                <w:rFonts w:ascii="Cambria Math"/>
                <w:sz w:val="28"/>
                <w:szCs w:val="28"/>
                <w:lang w:val="kk-KZ"/>
              </w:rPr>
              <m:t>5</m:t>
            </m:r>
          </m:sub>
        </m:sSub>
      </m:oMath>
      <w:r w:rsidR="00612FB3" w:rsidRPr="0024237D">
        <w:rPr>
          <w:rStyle w:val="FontStyle219"/>
          <w:sz w:val="28"/>
          <w:szCs w:val="28"/>
          <w:lang w:val="kk-KZ"/>
        </w:rPr>
        <w:t>,                             (5.1)</w:t>
      </w:r>
    </w:p>
    <w:p w:rsidR="00D73FD0" w:rsidRPr="008D0E46" w:rsidRDefault="00827B94" w:rsidP="00A11D5B">
      <w:pPr>
        <w:pStyle w:val="Style72"/>
        <w:widowControl/>
        <w:ind w:firstLine="425"/>
        <w:jc w:val="both"/>
        <w:rPr>
          <w:rStyle w:val="FontStyle219"/>
          <w:sz w:val="28"/>
          <w:szCs w:val="28"/>
          <w:lang w:val="kk-KZ"/>
        </w:rPr>
      </w:pPr>
      <w:r>
        <w:rPr>
          <w:rStyle w:val="FontStyle219"/>
          <w:sz w:val="28"/>
          <w:szCs w:val="28"/>
          <w:lang w:val="kk-KZ"/>
        </w:rPr>
        <w:t xml:space="preserve">Мұнда </w:t>
      </w:r>
      <w:r w:rsidR="00D73FD0" w:rsidRPr="000E3E1F">
        <w:rPr>
          <w:rStyle w:val="FontStyle219"/>
          <w:sz w:val="28"/>
          <w:szCs w:val="28"/>
          <w:lang w:val="kk-KZ"/>
        </w:rPr>
        <w:t>Y</w:t>
      </w:r>
      <w:r w:rsidR="00D73FD0" w:rsidRPr="000E3E1F">
        <w:rPr>
          <w:rStyle w:val="FontStyle211"/>
          <w:sz w:val="28"/>
          <w:szCs w:val="28"/>
          <w:lang w:val="kk-KZ"/>
        </w:rPr>
        <w:t>'5=</w:t>
      </w:r>
      <w:r w:rsidR="00D73FD0" w:rsidRPr="000E3E1F">
        <w:rPr>
          <w:rStyle w:val="FontStyle219"/>
          <w:sz w:val="28"/>
          <w:szCs w:val="28"/>
          <w:lang w:val="kk-KZ"/>
        </w:rPr>
        <w:t>1.99-0.41 (l/b)+18.7(l/b)</w:t>
      </w:r>
      <w:r w:rsidR="00D73FD0" w:rsidRPr="000E3E1F">
        <w:rPr>
          <w:rStyle w:val="FontStyle219"/>
          <w:sz w:val="28"/>
          <w:szCs w:val="28"/>
          <w:vertAlign w:val="superscript"/>
          <w:lang w:val="kk-KZ"/>
        </w:rPr>
        <w:t>2</w:t>
      </w:r>
      <w:r w:rsidR="00D73FD0" w:rsidRPr="000E3E1F">
        <w:rPr>
          <w:rStyle w:val="FontStyle219"/>
          <w:sz w:val="28"/>
          <w:szCs w:val="28"/>
          <w:lang w:val="kk-KZ"/>
        </w:rPr>
        <w:t>-38.48(l/b)</w:t>
      </w:r>
      <w:r w:rsidR="00D73FD0" w:rsidRPr="000E3E1F">
        <w:rPr>
          <w:rStyle w:val="FontStyle219"/>
          <w:sz w:val="28"/>
          <w:szCs w:val="28"/>
          <w:vertAlign w:val="superscript"/>
          <w:lang w:val="kk-KZ"/>
        </w:rPr>
        <w:t>3</w:t>
      </w:r>
      <w:r w:rsidR="00D73FD0" w:rsidRPr="000E3E1F">
        <w:rPr>
          <w:rStyle w:val="FontStyle219"/>
          <w:sz w:val="28"/>
          <w:szCs w:val="28"/>
          <w:lang w:val="kk-KZ"/>
        </w:rPr>
        <w:t xml:space="preserve">+53. </w:t>
      </w:r>
      <w:r w:rsidR="00D73FD0" w:rsidRPr="008D0E46">
        <w:rPr>
          <w:rStyle w:val="FontStyle219"/>
          <w:sz w:val="28"/>
          <w:szCs w:val="28"/>
          <w:lang w:val="kk-KZ"/>
        </w:rPr>
        <w:t>85(l/b)</w:t>
      </w:r>
      <w:r w:rsidR="00D73FD0" w:rsidRPr="008D0E46">
        <w:rPr>
          <w:rStyle w:val="FontStyle219"/>
          <w:sz w:val="28"/>
          <w:szCs w:val="28"/>
          <w:vertAlign w:val="superscript"/>
          <w:lang w:val="kk-KZ"/>
        </w:rPr>
        <w:t>4</w:t>
      </w:r>
      <w:r w:rsidR="00D73FD0" w:rsidRPr="008D0E46">
        <w:rPr>
          <w:rStyle w:val="FontStyle219"/>
          <w:sz w:val="28"/>
          <w:szCs w:val="28"/>
          <w:lang w:val="kk-KZ"/>
        </w:rPr>
        <w:t>.</w:t>
      </w:r>
    </w:p>
    <w:p w:rsidR="00D73FD0" w:rsidRPr="008D0E46" w:rsidRDefault="00827B94" w:rsidP="00A11D5B">
      <w:pPr>
        <w:pStyle w:val="Style73"/>
        <w:widowControl/>
        <w:spacing w:line="240" w:lineRule="auto"/>
        <w:ind w:firstLine="425"/>
        <w:jc w:val="both"/>
        <w:rPr>
          <w:rStyle w:val="FontStyle219"/>
          <w:sz w:val="28"/>
          <w:szCs w:val="28"/>
          <w:lang w:val="kk-KZ"/>
        </w:rPr>
      </w:pPr>
      <w:r w:rsidRPr="008D0E46">
        <w:rPr>
          <w:rStyle w:val="FontStyle219"/>
          <w:sz w:val="28"/>
          <w:szCs w:val="28"/>
          <w:lang w:val="kk-KZ"/>
        </w:rPr>
        <w:t>Р</w:t>
      </w:r>
      <w:r w:rsidRPr="008D0E46">
        <w:rPr>
          <w:rStyle w:val="FontStyle219"/>
          <w:sz w:val="28"/>
          <w:szCs w:val="28"/>
          <w:vertAlign w:val="subscript"/>
          <w:lang w:val="kk-KZ"/>
        </w:rPr>
        <w:t>с</w:t>
      </w:r>
      <w:r w:rsidRPr="008D0E46">
        <w:rPr>
          <w:rStyle w:val="FontStyle219"/>
          <w:sz w:val="28"/>
          <w:szCs w:val="28"/>
          <w:lang w:val="kk-KZ"/>
        </w:rPr>
        <w:t xml:space="preserve"> Күштері бойынша, сызаттардың әртүрлі ұзындықтары бар және оларсыз үлгілер үшін (1=0) 5 типті үлгі үшін ac номиналдық бұзу кернеуін мына формула бойынша анықтайды</w:t>
      </w:r>
      <w:r w:rsidR="00D73FD0" w:rsidRPr="008D0E46">
        <w:rPr>
          <w:rStyle w:val="FontStyle219"/>
          <w:sz w:val="28"/>
          <w:szCs w:val="28"/>
          <w:lang w:val="kk-KZ"/>
        </w:rPr>
        <w:t>:</w:t>
      </w:r>
    </w:p>
    <w:p w:rsidR="00992CAC" w:rsidRPr="008D0E46" w:rsidRDefault="00D72D15" w:rsidP="00827B94">
      <w:pPr>
        <w:pStyle w:val="Style73"/>
        <w:widowControl/>
        <w:spacing w:line="240" w:lineRule="auto"/>
        <w:ind w:firstLine="425"/>
        <w:jc w:val="right"/>
        <w:rPr>
          <w:rStyle w:val="FontStyle219"/>
          <w:sz w:val="28"/>
          <w:szCs w:val="28"/>
          <w:lang w:val="kk-KZ"/>
        </w:rPr>
      </w:pPr>
      <m:oMath>
        <m:sSub>
          <m:sSubPr>
            <m:ctrlPr>
              <w:rPr>
                <w:rStyle w:val="FontStyle219"/>
                <w:rFonts w:ascii="Cambria Math"/>
                <w:i/>
                <w:sz w:val="28"/>
                <w:szCs w:val="28"/>
                <w:lang w:val="en-US"/>
              </w:rPr>
            </m:ctrlPr>
          </m:sSubPr>
          <m:e>
            <m:r>
              <w:rPr>
                <w:rStyle w:val="FontStyle219"/>
                <w:rFonts w:ascii="Cambria Math" w:hAnsi="Cambria Math"/>
                <w:sz w:val="28"/>
                <w:szCs w:val="28"/>
                <w:lang w:val="kk-KZ"/>
              </w:rPr>
              <m:t>σ</m:t>
            </m:r>
          </m:e>
          <m:sub>
            <m:r>
              <w:rPr>
                <w:rStyle w:val="FontStyle219"/>
                <w:rFonts w:ascii="Cambria Math" w:hAnsi="Cambria Math"/>
                <w:sz w:val="28"/>
                <w:szCs w:val="28"/>
                <w:lang w:val="kk-KZ"/>
              </w:rPr>
              <m:t>c</m:t>
            </m:r>
          </m:sub>
        </m:sSub>
        <m:r>
          <w:rPr>
            <w:rStyle w:val="FontStyle219"/>
            <w:rFonts w:ascii="Cambria Math"/>
            <w:sz w:val="28"/>
            <w:szCs w:val="28"/>
            <w:lang w:val="kk-KZ"/>
          </w:rPr>
          <m:t>=</m:t>
        </m:r>
        <m:f>
          <m:fPr>
            <m:ctrlPr>
              <w:rPr>
                <w:rStyle w:val="FontStyle219"/>
                <w:rFonts w:ascii="Cambria Math"/>
                <w:i/>
                <w:sz w:val="28"/>
                <w:szCs w:val="28"/>
                <w:lang w:val="en-US"/>
              </w:rPr>
            </m:ctrlPr>
          </m:fPr>
          <m:num>
            <m:sSub>
              <m:sSubPr>
                <m:ctrlPr>
                  <w:rPr>
                    <w:rStyle w:val="FontStyle219"/>
                    <w:rFonts w:ascii="Cambria Math"/>
                    <w:i/>
                    <w:sz w:val="28"/>
                    <w:szCs w:val="28"/>
                    <w:lang w:val="en-US"/>
                  </w:rPr>
                </m:ctrlPr>
              </m:sSubPr>
              <m:e>
                <m:r>
                  <w:rPr>
                    <w:rStyle w:val="FontStyle219"/>
                    <w:rFonts w:ascii="Cambria Math" w:hAnsi="Cambria Math"/>
                    <w:sz w:val="28"/>
                    <w:szCs w:val="28"/>
                    <w:lang w:val="kk-KZ"/>
                  </w:rPr>
                  <m:t>P</m:t>
                </m:r>
              </m:e>
              <m:sub>
                <m:r>
                  <w:rPr>
                    <w:rStyle w:val="FontStyle219"/>
                    <w:rFonts w:ascii="Cambria Math" w:hAnsi="Cambria Math"/>
                    <w:sz w:val="28"/>
                    <w:szCs w:val="28"/>
                    <w:lang w:val="kk-KZ"/>
                  </w:rPr>
                  <m:t>c</m:t>
                </m:r>
              </m:sub>
            </m:sSub>
          </m:num>
          <m:den>
            <m:r>
              <w:rPr>
                <w:rStyle w:val="FontStyle219"/>
                <w:rFonts w:ascii="Cambria Math" w:hAnsi="Cambria Math"/>
                <w:sz w:val="28"/>
                <w:szCs w:val="28"/>
                <w:lang w:val="kk-KZ"/>
              </w:rPr>
              <m:t>t∙b</m:t>
            </m:r>
          </m:den>
        </m:f>
      </m:oMath>
      <w:r w:rsidR="00612FB3" w:rsidRPr="0024237D">
        <w:rPr>
          <w:rStyle w:val="FontStyle219"/>
          <w:sz w:val="28"/>
          <w:szCs w:val="28"/>
          <w:lang w:val="kk-KZ"/>
        </w:rPr>
        <w:t>,                             (5.2)</w:t>
      </w:r>
    </w:p>
    <w:p w:rsidR="00827B94" w:rsidRDefault="00827B94" w:rsidP="00A11D5B">
      <w:pPr>
        <w:pStyle w:val="Style73"/>
        <w:widowControl/>
        <w:spacing w:line="240" w:lineRule="auto"/>
        <w:ind w:firstLine="425"/>
        <w:jc w:val="both"/>
        <w:rPr>
          <w:rStyle w:val="FontStyle219"/>
          <w:sz w:val="28"/>
          <w:szCs w:val="28"/>
          <w:lang w:val="kk-KZ"/>
        </w:rPr>
      </w:pPr>
      <w:r w:rsidRPr="00827B94">
        <w:rPr>
          <w:rStyle w:val="FontStyle219"/>
          <w:sz w:val="28"/>
          <w:szCs w:val="28"/>
          <w:lang w:val="kk-KZ"/>
        </w:rPr>
        <w:t>L = 0 кезінде а</w:t>
      </w:r>
      <w:r w:rsidRPr="00827B94">
        <w:rPr>
          <w:rStyle w:val="FontStyle219"/>
          <w:sz w:val="28"/>
          <w:szCs w:val="28"/>
          <w:vertAlign w:val="subscript"/>
          <w:lang w:val="kk-KZ"/>
        </w:rPr>
        <w:t>с</w:t>
      </w:r>
      <w:r w:rsidRPr="00827B94">
        <w:rPr>
          <w:rStyle w:val="FontStyle219"/>
          <w:sz w:val="28"/>
          <w:szCs w:val="28"/>
          <w:lang w:val="kk-KZ"/>
        </w:rPr>
        <w:t xml:space="preserve"> орнына берілген температура мен осы жүктеме схемасы кезінде а</w:t>
      </w:r>
      <w:r w:rsidRPr="00827B94">
        <w:rPr>
          <w:rStyle w:val="FontStyle219"/>
          <w:sz w:val="28"/>
          <w:szCs w:val="28"/>
          <w:vertAlign w:val="subscript"/>
          <w:lang w:val="kk-KZ"/>
        </w:rPr>
        <w:t>в</w:t>
      </w:r>
      <w:r>
        <w:rPr>
          <w:rStyle w:val="FontStyle219"/>
          <w:sz w:val="28"/>
          <w:szCs w:val="28"/>
          <w:lang w:val="kk-KZ"/>
        </w:rPr>
        <w:t xml:space="preserve"> уақытша кедергісін МЕ</w:t>
      </w:r>
      <w:r w:rsidRPr="00827B94">
        <w:rPr>
          <w:rStyle w:val="FontStyle219"/>
          <w:sz w:val="28"/>
          <w:szCs w:val="28"/>
          <w:lang w:val="kk-KZ"/>
        </w:rPr>
        <w:t xml:space="preserve">СТ: </w:t>
      </w:r>
      <w:r>
        <w:rPr>
          <w:rStyle w:val="FontStyle219"/>
          <w:sz w:val="28"/>
          <w:szCs w:val="28"/>
          <w:lang w:val="kk-KZ"/>
        </w:rPr>
        <w:t>МЕ</w:t>
      </w:r>
      <w:r w:rsidRPr="00827B94">
        <w:rPr>
          <w:rStyle w:val="FontStyle219"/>
          <w:sz w:val="28"/>
          <w:szCs w:val="28"/>
          <w:lang w:val="kk-KZ"/>
        </w:rPr>
        <w:t xml:space="preserve">СТ 1497-73, </w:t>
      </w:r>
      <w:r>
        <w:rPr>
          <w:rStyle w:val="FontStyle219"/>
          <w:sz w:val="28"/>
          <w:szCs w:val="28"/>
          <w:lang w:val="kk-KZ"/>
        </w:rPr>
        <w:t>МЕ</w:t>
      </w:r>
      <w:r w:rsidRPr="00827B94">
        <w:rPr>
          <w:rStyle w:val="FontStyle219"/>
          <w:sz w:val="28"/>
          <w:szCs w:val="28"/>
          <w:lang w:val="kk-KZ"/>
        </w:rPr>
        <w:t xml:space="preserve">СТ 9651-73, </w:t>
      </w:r>
      <w:r>
        <w:rPr>
          <w:rStyle w:val="FontStyle219"/>
          <w:sz w:val="28"/>
          <w:szCs w:val="28"/>
          <w:lang w:val="kk-KZ"/>
        </w:rPr>
        <w:t>МЕ</w:t>
      </w:r>
      <w:r w:rsidRPr="00827B94">
        <w:rPr>
          <w:rStyle w:val="FontStyle219"/>
          <w:sz w:val="28"/>
          <w:szCs w:val="28"/>
          <w:lang w:val="kk-KZ"/>
        </w:rPr>
        <w:t xml:space="preserve">СТ 11150-75, </w:t>
      </w:r>
      <w:r>
        <w:rPr>
          <w:rStyle w:val="FontStyle219"/>
          <w:sz w:val="28"/>
          <w:szCs w:val="28"/>
          <w:lang w:val="kk-KZ"/>
        </w:rPr>
        <w:t>МЕ</w:t>
      </w:r>
      <w:r w:rsidRPr="00827B94">
        <w:rPr>
          <w:rStyle w:val="FontStyle219"/>
          <w:sz w:val="28"/>
          <w:szCs w:val="28"/>
          <w:lang w:val="kk-KZ"/>
        </w:rPr>
        <w:t>СТ 22706-77 сәйкес пайдалануға болады.</w:t>
      </w:r>
    </w:p>
    <w:p w:rsidR="00187752" w:rsidRPr="0024237D" w:rsidRDefault="00187752" w:rsidP="00827B94">
      <w:pPr>
        <w:pStyle w:val="Style2"/>
        <w:widowControl/>
        <w:spacing w:line="240" w:lineRule="auto"/>
        <w:rPr>
          <w:rStyle w:val="FontStyle219"/>
          <w:sz w:val="28"/>
          <w:szCs w:val="28"/>
          <w:lang w:val="en-US"/>
        </w:rPr>
      </w:pPr>
      <w:r w:rsidRPr="0024237D">
        <w:rPr>
          <w:noProof/>
          <w:sz w:val="28"/>
          <w:szCs w:val="28"/>
        </w:rPr>
        <w:drawing>
          <wp:inline distT="0" distB="0" distL="0" distR="0">
            <wp:extent cx="2315360" cy="1725563"/>
            <wp:effectExtent l="19050" t="0" r="8740" b="0"/>
            <wp:docPr id="45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srcRect/>
                    <a:stretch>
                      <a:fillRect/>
                    </a:stretch>
                  </pic:blipFill>
                  <pic:spPr bwMode="auto">
                    <a:xfrm>
                      <a:off x="0" y="0"/>
                      <a:ext cx="2327057" cy="1734281"/>
                    </a:xfrm>
                    <a:prstGeom prst="rect">
                      <a:avLst/>
                    </a:prstGeom>
                    <a:noFill/>
                    <a:ln w="9525">
                      <a:noFill/>
                      <a:miter lim="800000"/>
                      <a:headEnd/>
                      <a:tailEnd/>
                    </a:ln>
                  </pic:spPr>
                </pic:pic>
              </a:graphicData>
            </a:graphic>
          </wp:inline>
        </w:drawing>
      </w:r>
    </w:p>
    <w:p w:rsidR="00992CAC" w:rsidRPr="00827B94" w:rsidRDefault="00612FB3" w:rsidP="00827B94">
      <w:pPr>
        <w:pStyle w:val="Style2"/>
        <w:widowControl/>
        <w:spacing w:line="240" w:lineRule="auto"/>
        <w:rPr>
          <w:rStyle w:val="FontStyle216"/>
          <w:sz w:val="28"/>
          <w:szCs w:val="28"/>
          <w:lang w:val="en-US"/>
        </w:rPr>
      </w:pPr>
      <w:r w:rsidRPr="0024237D">
        <w:rPr>
          <w:rStyle w:val="FontStyle219"/>
          <w:sz w:val="28"/>
          <w:szCs w:val="28"/>
          <w:lang w:val="kk-KZ"/>
        </w:rPr>
        <w:t>5</w:t>
      </w:r>
      <w:r w:rsidR="00187752" w:rsidRPr="00827B94">
        <w:rPr>
          <w:rStyle w:val="FontStyle219"/>
          <w:sz w:val="28"/>
          <w:szCs w:val="28"/>
          <w:lang w:val="en-US"/>
        </w:rPr>
        <w:t>.1</w:t>
      </w:r>
      <w:r w:rsidR="00827B94">
        <w:rPr>
          <w:rStyle w:val="FontStyle219"/>
          <w:sz w:val="28"/>
          <w:szCs w:val="28"/>
          <w:lang w:val="kk-KZ"/>
        </w:rPr>
        <w:t xml:space="preserve">-сурет </w:t>
      </w:r>
      <w:r w:rsidR="00187752" w:rsidRPr="00827B94">
        <w:rPr>
          <w:rStyle w:val="FontStyle219"/>
          <w:sz w:val="28"/>
          <w:szCs w:val="28"/>
          <w:lang w:val="en-US"/>
        </w:rPr>
        <w:t xml:space="preserve">. </w:t>
      </w:r>
      <w:r w:rsidR="00827B94" w:rsidRPr="00827B94">
        <w:rPr>
          <w:rStyle w:val="FontStyle219"/>
          <w:sz w:val="28"/>
          <w:szCs w:val="28"/>
          <w:lang w:val="en-US"/>
        </w:rPr>
        <w:t xml:space="preserve">5 </w:t>
      </w:r>
      <w:r w:rsidR="00827B94" w:rsidRPr="00827B94">
        <w:rPr>
          <w:rStyle w:val="FontStyle219"/>
          <w:sz w:val="28"/>
          <w:szCs w:val="28"/>
        </w:rPr>
        <w:t>типтіүлгісхемасы</w:t>
      </w:r>
      <w:r w:rsidR="00827B94">
        <w:rPr>
          <w:rStyle w:val="FontStyle219"/>
          <w:sz w:val="28"/>
          <w:szCs w:val="28"/>
          <w:lang w:val="kk-KZ"/>
        </w:rPr>
        <w:t>:</w:t>
      </w:r>
      <w:r w:rsidR="00827B94" w:rsidRPr="00827B94">
        <w:rPr>
          <w:rStyle w:val="FontStyle219"/>
          <w:sz w:val="28"/>
          <w:szCs w:val="28"/>
          <w:lang w:val="en-US"/>
        </w:rPr>
        <w:t xml:space="preserve"> b &gt; 5t, L &gt; 2b, h ~ 0</w:t>
      </w:r>
      <w:proofErr w:type="gramStart"/>
      <w:r w:rsidR="00827B94" w:rsidRPr="00827B94">
        <w:rPr>
          <w:rStyle w:val="FontStyle219"/>
          <w:sz w:val="28"/>
          <w:szCs w:val="28"/>
          <w:lang w:val="en-US"/>
        </w:rPr>
        <w:t>,1</w:t>
      </w:r>
      <w:proofErr w:type="gramEnd"/>
      <w:r w:rsidR="00827B94" w:rsidRPr="00827B94">
        <w:rPr>
          <w:rStyle w:val="FontStyle219"/>
          <w:sz w:val="28"/>
          <w:szCs w:val="28"/>
          <w:lang w:val="en-US"/>
        </w:rPr>
        <w:t xml:space="preserve"> b; L-</w:t>
      </w:r>
      <w:r w:rsidR="00827B94" w:rsidRPr="00827B94">
        <w:rPr>
          <w:rStyle w:val="FontStyle219"/>
          <w:sz w:val="28"/>
          <w:szCs w:val="28"/>
        </w:rPr>
        <w:t>қармауыштардабекітуүшінқызметететінүлгібөліктеріарасындағықашықтық</w:t>
      </w:r>
    </w:p>
    <w:p w:rsidR="00D73FD0" w:rsidRPr="00827B94" w:rsidRDefault="00827B94" w:rsidP="00A11D5B">
      <w:pPr>
        <w:pStyle w:val="Style42"/>
        <w:widowControl/>
        <w:ind w:firstLine="425"/>
        <w:jc w:val="both"/>
        <w:rPr>
          <w:rStyle w:val="FontStyle216"/>
          <w:sz w:val="28"/>
          <w:szCs w:val="28"/>
          <w:lang w:val="kk-KZ"/>
        </w:rPr>
      </w:pPr>
      <w:r>
        <w:rPr>
          <w:rStyle w:val="FontStyle216"/>
          <w:sz w:val="28"/>
          <w:szCs w:val="28"/>
          <w:lang w:val="kk-KZ"/>
        </w:rPr>
        <w:t>Сынау нәтижелері</w:t>
      </w:r>
    </w:p>
    <w:p w:rsidR="00827B94" w:rsidRPr="008D0E46" w:rsidRDefault="00827B94" w:rsidP="00827B94">
      <w:pPr>
        <w:widowControl/>
        <w:ind w:firstLine="425"/>
        <w:jc w:val="both"/>
        <w:rPr>
          <w:rStyle w:val="FontStyle219"/>
          <w:sz w:val="28"/>
          <w:szCs w:val="28"/>
          <w:lang w:val="kk-KZ"/>
        </w:rPr>
      </w:pPr>
      <w:r w:rsidRPr="000E3E1F">
        <w:rPr>
          <w:rStyle w:val="FontStyle219"/>
          <w:sz w:val="28"/>
          <w:szCs w:val="28"/>
          <w:lang w:val="kk-KZ"/>
        </w:rPr>
        <w:lastRenderedPageBreak/>
        <w:t xml:space="preserve">Сынақ нәтижелері кесте түрінде ұсынылады (кесте. </w:t>
      </w:r>
      <w:r w:rsidRPr="008D0E46">
        <w:rPr>
          <w:rStyle w:val="FontStyle219"/>
          <w:sz w:val="28"/>
          <w:szCs w:val="28"/>
          <w:lang w:val="kk-KZ"/>
        </w:rPr>
        <w:t>5.1) Microsoft Excel-де терілген.</w:t>
      </w:r>
    </w:p>
    <w:p w:rsidR="00D73FD0" w:rsidRPr="008D0E46" w:rsidRDefault="00827B94" w:rsidP="00827B94">
      <w:pPr>
        <w:widowControl/>
        <w:ind w:firstLine="425"/>
        <w:jc w:val="both"/>
        <w:rPr>
          <w:sz w:val="28"/>
          <w:szCs w:val="28"/>
          <w:lang w:val="kk-KZ"/>
        </w:rPr>
      </w:pPr>
      <w:r w:rsidRPr="008D0E46">
        <w:rPr>
          <w:rStyle w:val="FontStyle219"/>
          <w:sz w:val="28"/>
          <w:szCs w:val="28"/>
          <w:lang w:val="kk-KZ"/>
        </w:rPr>
        <w:t>5.1-кесте әртүрлі сызаттар ұзындығы үшін қиратушы кернеулер мен сызаттарға төзімділіктің шегі</w:t>
      </w:r>
    </w:p>
    <w:tbl>
      <w:tblPr>
        <w:tblW w:w="0" w:type="auto"/>
        <w:tblInd w:w="40" w:type="dxa"/>
        <w:tblLayout w:type="fixed"/>
        <w:tblCellMar>
          <w:left w:w="40" w:type="dxa"/>
          <w:right w:w="40" w:type="dxa"/>
        </w:tblCellMar>
        <w:tblLook w:val="0000"/>
      </w:tblPr>
      <w:tblGrid>
        <w:gridCol w:w="2122"/>
        <w:gridCol w:w="1133"/>
        <w:gridCol w:w="1133"/>
        <w:gridCol w:w="1138"/>
        <w:gridCol w:w="1133"/>
        <w:gridCol w:w="1133"/>
        <w:gridCol w:w="1133"/>
        <w:gridCol w:w="984"/>
      </w:tblGrid>
      <w:tr w:rsidR="00D73FD0" w:rsidRPr="0024237D">
        <w:tc>
          <w:tcPr>
            <w:tcW w:w="2122" w:type="dxa"/>
            <w:tcBorders>
              <w:top w:val="single" w:sz="6" w:space="0" w:color="auto"/>
              <w:left w:val="single" w:sz="6" w:space="0" w:color="auto"/>
              <w:bottom w:val="single" w:sz="6" w:space="0" w:color="auto"/>
              <w:right w:val="single" w:sz="6" w:space="0" w:color="auto"/>
            </w:tcBorders>
            <w:vAlign w:val="center"/>
          </w:tcPr>
          <w:p w:rsidR="00D73FD0" w:rsidRPr="0024237D" w:rsidRDefault="00187752" w:rsidP="00A11D5B">
            <w:pPr>
              <w:pStyle w:val="Style148"/>
              <w:widowControl/>
              <w:spacing w:line="240" w:lineRule="auto"/>
              <w:ind w:firstLine="425"/>
              <w:jc w:val="both"/>
              <w:rPr>
                <w:rStyle w:val="FontStyle195"/>
                <w:spacing w:val="-20"/>
                <w:sz w:val="28"/>
                <w:szCs w:val="28"/>
                <w:lang w:val="en-US"/>
              </w:rPr>
            </w:pPr>
            <w:r w:rsidRPr="0024237D">
              <w:rPr>
                <w:rStyle w:val="FontStyle214"/>
                <w:b w:val="0"/>
                <w:spacing w:val="0"/>
                <w:sz w:val="28"/>
                <w:szCs w:val="28"/>
                <w:lang w:val="en-US"/>
              </w:rPr>
              <w:t>l/b</w:t>
            </w: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49"/>
              <w:widowControl/>
              <w:ind w:firstLine="425"/>
              <w:jc w:val="both"/>
              <w:rPr>
                <w:rStyle w:val="FontStyle219"/>
                <w:sz w:val="28"/>
                <w:szCs w:val="28"/>
              </w:rPr>
            </w:pPr>
            <w:r w:rsidRPr="0024237D">
              <w:rPr>
                <w:rStyle w:val="FontStyle219"/>
                <w:sz w:val="28"/>
                <w:szCs w:val="28"/>
              </w:rPr>
              <w:t>0</w:t>
            </w: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49"/>
              <w:widowControl/>
              <w:ind w:firstLine="425"/>
              <w:jc w:val="both"/>
              <w:rPr>
                <w:rStyle w:val="FontStyle219"/>
                <w:sz w:val="28"/>
                <w:szCs w:val="28"/>
              </w:rPr>
            </w:pPr>
            <w:r w:rsidRPr="0024237D">
              <w:rPr>
                <w:rStyle w:val="FontStyle219"/>
                <w:sz w:val="28"/>
                <w:szCs w:val="28"/>
              </w:rPr>
              <w:t>0.1</w:t>
            </w:r>
          </w:p>
        </w:tc>
        <w:tc>
          <w:tcPr>
            <w:tcW w:w="1138"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49"/>
              <w:widowControl/>
              <w:ind w:firstLine="425"/>
              <w:jc w:val="both"/>
              <w:rPr>
                <w:rStyle w:val="FontStyle219"/>
                <w:sz w:val="28"/>
                <w:szCs w:val="28"/>
              </w:rPr>
            </w:pPr>
            <w:r w:rsidRPr="0024237D">
              <w:rPr>
                <w:rStyle w:val="FontStyle219"/>
                <w:sz w:val="28"/>
                <w:szCs w:val="28"/>
              </w:rPr>
              <w:t>0. 2</w:t>
            </w: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49"/>
              <w:widowControl/>
              <w:ind w:firstLine="425"/>
              <w:jc w:val="both"/>
              <w:rPr>
                <w:rStyle w:val="FontStyle219"/>
                <w:sz w:val="28"/>
                <w:szCs w:val="28"/>
              </w:rPr>
            </w:pPr>
            <w:r w:rsidRPr="0024237D">
              <w:rPr>
                <w:rStyle w:val="FontStyle219"/>
                <w:sz w:val="28"/>
                <w:szCs w:val="28"/>
              </w:rPr>
              <w:t>0.3</w:t>
            </w: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49"/>
              <w:widowControl/>
              <w:ind w:firstLine="425"/>
              <w:jc w:val="both"/>
              <w:rPr>
                <w:rStyle w:val="FontStyle219"/>
                <w:sz w:val="28"/>
                <w:szCs w:val="28"/>
              </w:rPr>
            </w:pPr>
            <w:r w:rsidRPr="0024237D">
              <w:rPr>
                <w:rStyle w:val="FontStyle219"/>
                <w:sz w:val="28"/>
                <w:szCs w:val="28"/>
              </w:rPr>
              <w:t>0.4</w:t>
            </w: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49"/>
              <w:widowControl/>
              <w:ind w:firstLine="425"/>
              <w:jc w:val="both"/>
              <w:rPr>
                <w:rStyle w:val="FontStyle219"/>
                <w:sz w:val="28"/>
                <w:szCs w:val="28"/>
              </w:rPr>
            </w:pPr>
            <w:r w:rsidRPr="0024237D">
              <w:rPr>
                <w:rStyle w:val="FontStyle219"/>
                <w:sz w:val="28"/>
                <w:szCs w:val="28"/>
              </w:rPr>
              <w:t>0.5</w:t>
            </w:r>
          </w:p>
        </w:tc>
        <w:tc>
          <w:tcPr>
            <w:tcW w:w="984"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49"/>
              <w:widowControl/>
              <w:ind w:firstLine="425"/>
              <w:jc w:val="both"/>
              <w:rPr>
                <w:rStyle w:val="FontStyle219"/>
                <w:sz w:val="28"/>
                <w:szCs w:val="28"/>
              </w:rPr>
            </w:pPr>
            <w:r w:rsidRPr="0024237D">
              <w:rPr>
                <w:rStyle w:val="FontStyle219"/>
                <w:sz w:val="28"/>
                <w:szCs w:val="28"/>
              </w:rPr>
              <w:t>0.6</w:t>
            </w:r>
          </w:p>
        </w:tc>
      </w:tr>
      <w:tr w:rsidR="00D73FD0" w:rsidRPr="0024237D">
        <w:tc>
          <w:tcPr>
            <w:tcW w:w="2122" w:type="dxa"/>
            <w:tcBorders>
              <w:top w:val="single" w:sz="6" w:space="0" w:color="auto"/>
              <w:left w:val="single" w:sz="6" w:space="0" w:color="auto"/>
              <w:bottom w:val="single" w:sz="6" w:space="0" w:color="auto"/>
              <w:right w:val="single" w:sz="6" w:space="0" w:color="auto"/>
            </w:tcBorders>
          </w:tcPr>
          <w:p w:rsidR="00D73FD0" w:rsidRPr="0024237D" w:rsidRDefault="00187752" w:rsidP="00A11D5B">
            <w:pPr>
              <w:pStyle w:val="Style149"/>
              <w:widowControl/>
              <w:ind w:firstLine="425"/>
              <w:jc w:val="both"/>
              <w:rPr>
                <w:rStyle w:val="FontStyle219"/>
                <w:sz w:val="28"/>
                <w:szCs w:val="28"/>
                <w:lang w:eastAsia="en-US"/>
              </w:rPr>
            </w:pPr>
            <w:r w:rsidRPr="0024237D">
              <w:rPr>
                <w:rStyle w:val="FontStyle219"/>
                <w:sz w:val="28"/>
                <w:szCs w:val="28"/>
                <w:lang w:val="en-US" w:eastAsia="en-US"/>
              </w:rPr>
              <w:t>σ</w:t>
            </w:r>
            <w:r w:rsidR="00D73FD0" w:rsidRPr="0024237D">
              <w:rPr>
                <w:rStyle w:val="FontStyle219"/>
                <w:sz w:val="28"/>
                <w:szCs w:val="28"/>
                <w:vertAlign w:val="subscript"/>
                <w:lang w:val="en-US" w:eastAsia="en-US"/>
              </w:rPr>
              <w:t>c</w:t>
            </w:r>
            <w:r w:rsidR="00D73FD0" w:rsidRPr="0024237D">
              <w:rPr>
                <w:rStyle w:val="FontStyle219"/>
                <w:sz w:val="28"/>
                <w:szCs w:val="28"/>
                <w:lang w:val="en-US" w:eastAsia="en-US"/>
              </w:rPr>
              <w:t xml:space="preserve">, </w:t>
            </w:r>
            <w:r w:rsidR="00D73FD0" w:rsidRPr="0024237D">
              <w:rPr>
                <w:rStyle w:val="FontStyle219"/>
                <w:sz w:val="28"/>
                <w:szCs w:val="28"/>
                <w:lang w:eastAsia="en-US"/>
              </w:rPr>
              <w:t>МПа</w:t>
            </w: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138"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984"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r>
      <w:tr w:rsidR="00D73FD0" w:rsidRPr="0024237D">
        <w:tc>
          <w:tcPr>
            <w:tcW w:w="2122"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49"/>
              <w:widowControl/>
              <w:ind w:firstLine="425"/>
              <w:jc w:val="both"/>
              <w:rPr>
                <w:rStyle w:val="FontStyle219"/>
                <w:sz w:val="28"/>
                <w:szCs w:val="28"/>
                <w:lang w:eastAsia="en-US"/>
              </w:rPr>
            </w:pPr>
            <w:r w:rsidRPr="0024237D">
              <w:rPr>
                <w:rStyle w:val="FontStyle219"/>
                <w:sz w:val="28"/>
                <w:szCs w:val="28"/>
                <w:lang w:val="en-US" w:eastAsia="en-US"/>
              </w:rPr>
              <w:t>I</w:t>
            </w:r>
            <w:r w:rsidRPr="0024237D">
              <w:rPr>
                <w:rStyle w:val="FontStyle219"/>
                <w:sz w:val="28"/>
                <w:szCs w:val="28"/>
                <w:vertAlign w:val="subscript"/>
                <w:lang w:val="en-US" w:eastAsia="en-US"/>
              </w:rPr>
              <w:t>c</w:t>
            </w:r>
            <w:r w:rsidRPr="0024237D">
              <w:rPr>
                <w:rStyle w:val="FontStyle219"/>
                <w:sz w:val="28"/>
                <w:szCs w:val="28"/>
                <w:lang w:val="en-US" w:eastAsia="en-US"/>
              </w:rPr>
              <w:t xml:space="preserve">, </w:t>
            </w:r>
            <w:r w:rsidR="00187752" w:rsidRPr="0024237D">
              <w:rPr>
                <w:rStyle w:val="FontStyle219"/>
                <w:sz w:val="28"/>
                <w:szCs w:val="28"/>
                <w:lang w:eastAsia="en-US"/>
              </w:rPr>
              <w:t>МПа</w:t>
            </w:r>
            <m:oMath>
              <m:rad>
                <m:radPr>
                  <m:degHide m:val="on"/>
                  <m:ctrlPr>
                    <w:rPr>
                      <w:rStyle w:val="FontStyle219"/>
                      <w:rFonts w:ascii="Cambria Math"/>
                      <w:i/>
                      <w:sz w:val="28"/>
                      <w:szCs w:val="28"/>
                      <w:lang w:eastAsia="en-US"/>
                    </w:rPr>
                  </m:ctrlPr>
                </m:radPr>
                <m:deg/>
                <m:e>
                  <m:r>
                    <w:rPr>
                      <w:rStyle w:val="FontStyle219"/>
                      <w:rFonts w:ascii="Cambria Math" w:hAnsi="Cambria Math"/>
                      <w:sz w:val="28"/>
                      <w:szCs w:val="28"/>
                      <w:lang w:val="kk-KZ" w:eastAsia="en-US"/>
                    </w:rPr>
                    <m:t>м</m:t>
                  </m:r>
                </m:e>
              </m:rad>
            </m:oMath>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138"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c>
          <w:tcPr>
            <w:tcW w:w="984" w:type="dxa"/>
            <w:tcBorders>
              <w:top w:val="single" w:sz="6" w:space="0" w:color="auto"/>
              <w:left w:val="single" w:sz="6" w:space="0" w:color="auto"/>
              <w:bottom w:val="single" w:sz="6" w:space="0" w:color="auto"/>
              <w:right w:val="single" w:sz="6" w:space="0" w:color="auto"/>
            </w:tcBorders>
          </w:tcPr>
          <w:p w:rsidR="00D73FD0" w:rsidRPr="0024237D" w:rsidRDefault="00D73FD0" w:rsidP="00A11D5B">
            <w:pPr>
              <w:pStyle w:val="Style110"/>
              <w:widowControl/>
              <w:ind w:firstLine="425"/>
              <w:jc w:val="both"/>
              <w:rPr>
                <w:sz w:val="28"/>
                <w:szCs w:val="28"/>
              </w:rPr>
            </w:pPr>
          </w:p>
        </w:tc>
      </w:tr>
    </w:tbl>
    <w:p w:rsidR="006E792A" w:rsidRPr="00827B94" w:rsidRDefault="006E792A" w:rsidP="00827B94">
      <w:pPr>
        <w:pStyle w:val="Style42"/>
        <w:widowControl/>
        <w:jc w:val="both"/>
        <w:rPr>
          <w:rStyle w:val="FontStyle219"/>
          <w:b/>
          <w:bCs/>
          <w:sz w:val="28"/>
          <w:szCs w:val="28"/>
          <w:lang w:val="kk-KZ"/>
        </w:rPr>
      </w:pPr>
    </w:p>
    <w:p w:rsidR="00674893" w:rsidRDefault="00674893" w:rsidP="00A11D5B">
      <w:pPr>
        <w:widowControl/>
        <w:autoSpaceDE/>
        <w:autoSpaceDN/>
        <w:adjustRightInd/>
        <w:jc w:val="both"/>
        <w:rPr>
          <w:rStyle w:val="FontStyle219"/>
          <w:sz w:val="28"/>
          <w:szCs w:val="28"/>
          <w:lang w:val="kk-KZ"/>
        </w:rPr>
      </w:pPr>
    </w:p>
    <w:p w:rsidR="00187752" w:rsidRPr="0024237D" w:rsidRDefault="00187752" w:rsidP="00A11D5B">
      <w:pPr>
        <w:widowControl/>
        <w:autoSpaceDE/>
        <w:autoSpaceDN/>
        <w:adjustRightInd/>
        <w:jc w:val="both"/>
        <w:rPr>
          <w:rStyle w:val="FontStyle219"/>
          <w:sz w:val="28"/>
          <w:szCs w:val="28"/>
          <w:lang w:val="kk-KZ"/>
        </w:rPr>
      </w:pPr>
      <w:r w:rsidRPr="0024237D">
        <w:rPr>
          <w:rStyle w:val="FontStyle219"/>
          <w:sz w:val="28"/>
          <w:szCs w:val="28"/>
          <w:lang w:val="kk-KZ"/>
        </w:rPr>
        <w:br w:type="page"/>
      </w:r>
    </w:p>
    <w:p w:rsidR="00187752" w:rsidRPr="0024237D" w:rsidRDefault="00BC141E" w:rsidP="00827B94">
      <w:pPr>
        <w:pStyle w:val="Style37"/>
        <w:widowControl/>
        <w:spacing w:line="240" w:lineRule="auto"/>
        <w:ind w:firstLine="425"/>
        <w:rPr>
          <w:rStyle w:val="FontStyle216"/>
          <w:sz w:val="28"/>
          <w:szCs w:val="28"/>
          <w:lang w:val="kk-KZ"/>
        </w:rPr>
      </w:pPr>
      <w:r>
        <w:rPr>
          <w:rStyle w:val="FontStyle216"/>
          <w:sz w:val="28"/>
          <w:szCs w:val="28"/>
          <w:lang w:val="kk-KZ"/>
        </w:rPr>
        <w:lastRenderedPageBreak/>
        <w:t>ПРАКТИКАЛЫҚ</w:t>
      </w:r>
      <w:r w:rsidR="00827B94">
        <w:rPr>
          <w:rStyle w:val="FontStyle216"/>
          <w:sz w:val="28"/>
          <w:szCs w:val="28"/>
          <w:lang w:val="kk-KZ"/>
        </w:rPr>
        <w:t xml:space="preserve"> ЖҰМЫС</w:t>
      </w:r>
      <w:r w:rsidR="00994F85" w:rsidRPr="00827B94">
        <w:rPr>
          <w:rStyle w:val="FontStyle216"/>
          <w:sz w:val="28"/>
          <w:szCs w:val="28"/>
          <w:lang w:val="kk-KZ"/>
        </w:rPr>
        <w:t xml:space="preserve"> №6</w:t>
      </w:r>
      <w:r w:rsidR="00187752" w:rsidRPr="00827B94">
        <w:rPr>
          <w:rStyle w:val="FontStyle216"/>
          <w:sz w:val="28"/>
          <w:szCs w:val="28"/>
          <w:lang w:val="kk-KZ"/>
        </w:rPr>
        <w:t>.</w:t>
      </w:r>
    </w:p>
    <w:p w:rsidR="0072398D" w:rsidRPr="00827B94" w:rsidRDefault="00827B94" w:rsidP="00827B94">
      <w:pPr>
        <w:pStyle w:val="Style42"/>
        <w:widowControl/>
        <w:ind w:firstLine="425"/>
        <w:jc w:val="center"/>
        <w:rPr>
          <w:rStyle w:val="FontStyle216"/>
          <w:sz w:val="28"/>
          <w:szCs w:val="28"/>
          <w:lang w:val="kk-KZ"/>
        </w:rPr>
      </w:pPr>
      <w:r w:rsidRPr="00827B94">
        <w:rPr>
          <w:rStyle w:val="FontStyle216"/>
          <w:sz w:val="28"/>
          <w:szCs w:val="28"/>
          <w:lang w:val="kk-KZ"/>
        </w:rPr>
        <w:t>ЦИКЛДІК ЖҮКТЕУ КЕЗІНДЕ ЖАРЫҚШАҚҚА ТӨЗІМДІЛІКТІҢ СИПАТТАМАЛАРЫН АНЫҚТАУ</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sz w:val="28"/>
          <w:szCs w:val="28"/>
          <w:lang w:val="kk-KZ"/>
        </w:rPr>
        <w:t>Жұмыстың мақсаты:</w:t>
      </w:r>
      <w:r w:rsidRPr="00827B94">
        <w:rPr>
          <w:rStyle w:val="FontStyle216"/>
          <w:b w:val="0"/>
          <w:sz w:val="28"/>
          <w:szCs w:val="28"/>
          <w:lang w:val="kk-KZ"/>
        </w:rPr>
        <w:t xml:space="preserve"> циклдік жүктеме кезінде металдардың жарықтық төзімділігімен танысу және трешинаның өсуін экпериментальды зерттеу</w:t>
      </w:r>
    </w:p>
    <w:p w:rsidR="00827B94" w:rsidRPr="00827B94" w:rsidRDefault="00827B94" w:rsidP="00827B94">
      <w:pPr>
        <w:pStyle w:val="Style42"/>
        <w:widowControl/>
        <w:ind w:firstLine="425"/>
        <w:jc w:val="both"/>
        <w:rPr>
          <w:rStyle w:val="FontStyle216"/>
          <w:sz w:val="28"/>
          <w:szCs w:val="28"/>
          <w:lang w:val="kk-KZ"/>
        </w:rPr>
      </w:pPr>
      <w:r w:rsidRPr="00827B94">
        <w:rPr>
          <w:rStyle w:val="FontStyle216"/>
          <w:sz w:val="28"/>
          <w:szCs w:val="28"/>
          <w:lang w:val="kk-KZ"/>
        </w:rPr>
        <w:t>Жұмыстың мазмұны</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Сызаттардың өсу жылдамдығы және циклдік жүктеме кезінде сызаттардың дамуына Материал кедергісінің сипаттамалары сызықтық механиканың бұзылу жағдайында анықталады.</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Демек, жарықтың жоғарғы жағындағы кернеулі-деформацияланған жағдай кернеудің қарқындылық коэффициентімен сипатталады.</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Циклдік жүктеме кезінде металдардың жарықтық төзімділігінің сипаттамасын анықтау (механикалық қасиеттерінің басқа сипаттамаларымен қатар [10] ) :</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1) жарықтың дамуына материалдың қарсыласуы және оған әртүрлі металлургиялық, технологиялық және пайдалану факторларының әсерін анықтау үшін;</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2) машиналар мен конструкциялар үшін оларды таңдауды негіздеу кезінде материалдарды салыстыру;</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3) материалдардың сапасын бақылау;</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4) конструкция элементтерінің ақаулары мен кернеулі жай-күйі туралы деректер негізінде ұзақ уақытқа жарамдылығын бағалау;</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5) бұзылмайтын бақылау және конструкциялардың бұзылу себептерін талдау өлшемдерін белгілеу.</w:t>
      </w:r>
    </w:p>
    <w:p w:rsidR="00827B94" w:rsidRPr="00827B94" w:rsidRDefault="00827B94" w:rsidP="00827B94">
      <w:pPr>
        <w:pStyle w:val="Style42"/>
        <w:widowControl/>
        <w:ind w:firstLine="425"/>
        <w:jc w:val="both"/>
        <w:rPr>
          <w:rStyle w:val="FontStyle216"/>
          <w:b w:val="0"/>
          <w:sz w:val="28"/>
          <w:szCs w:val="28"/>
          <w:lang w:val="kk-KZ"/>
        </w:rPr>
      </w:pPr>
    </w:p>
    <w:p w:rsidR="00827B94" w:rsidRPr="00EC67F6" w:rsidRDefault="00827B94" w:rsidP="00827B94">
      <w:pPr>
        <w:pStyle w:val="Style42"/>
        <w:widowControl/>
        <w:ind w:firstLine="425"/>
        <w:jc w:val="both"/>
        <w:rPr>
          <w:rStyle w:val="FontStyle216"/>
          <w:sz w:val="28"/>
          <w:szCs w:val="28"/>
          <w:lang w:val="kk-KZ"/>
        </w:rPr>
      </w:pPr>
      <w:r w:rsidRPr="00EC67F6">
        <w:rPr>
          <w:rStyle w:val="FontStyle216"/>
          <w:sz w:val="28"/>
          <w:szCs w:val="28"/>
          <w:lang w:val="kk-KZ"/>
        </w:rPr>
        <w:t>Сынақ нәтижелері</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Сынақтар l өсіп келе жатқан жарықтың ұзындығын және N жүктеу циклдарының санын дәйекті өлшеуден (жүктеме циклінің берілген параметрлері кезінде) тұрады.</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Осы деректер бойынша сызаттар ұзындығының жүктеме циклдерінің санына тәуелділігін құруға болады.</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Бұдан әрі V =Δl/ΔN қатынасы түрінде жарықшақтың өсу жылдамдығын бір циклде жарықшақтың ұзындығының орташа өсуі ретінде есептейді. Барлық жерде V жазады.</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Содан кейін жарықтың өсу жылдамдығының оның шыңындағы кернеулі-деформацияланған жағдайды сипаттайтын шамаға тәуелділігін анықтайды. Әдетте бұл рөлде кернеудің қарқындылық коэффициенті бар.</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Алынған тәуелділік осы тәуелділіктің параметрлерін анықтау үшін қызмет етеді-қарапайым мерзімді заң бойынша циклдік жүктеме кезінде материалдың жарықшағының (жарықшаққа төзімділігі) дамуына кедергі сипаттамасын.</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Кернеулердің қарқындылық коэффициенті К сызаттардың шыңындағы пластикалық аймақтың өлшемі шамамен сызаттардың ұзындығына аз болғанда (және оның шыңынан үлгінің шетіне дейінгі қашықтық) қолданылады.</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lastRenderedPageBreak/>
        <w:t xml:space="preserve">Сызаттардың өсу жылдамдығының </w:t>
      </w:r>
      <w:r w:rsidR="00EC67F6" w:rsidRPr="00EC67F6">
        <w:rPr>
          <w:rStyle w:val="FontStyle219"/>
          <w:sz w:val="28"/>
          <w:szCs w:val="28"/>
          <w:lang w:val="kk-KZ"/>
        </w:rPr>
        <w:t>К</w:t>
      </w:r>
      <w:r w:rsidR="00EC67F6" w:rsidRPr="00EC67F6">
        <w:rPr>
          <w:rStyle w:val="FontStyle219"/>
          <w:sz w:val="28"/>
          <w:szCs w:val="28"/>
          <w:vertAlign w:val="subscript"/>
          <w:lang w:val="kk-KZ"/>
        </w:rPr>
        <w:t>тах</w:t>
      </w:r>
      <w:r w:rsidRPr="00827B94">
        <w:rPr>
          <w:rStyle w:val="FontStyle216"/>
          <w:b w:val="0"/>
          <w:sz w:val="28"/>
          <w:szCs w:val="28"/>
          <w:lang w:val="kk-KZ"/>
        </w:rPr>
        <w:t xml:space="preserve"> циклінің кернеу қарқындылығының ең жоғары коэффициентінен немесе </w:t>
      </w:r>
      <w:r w:rsidR="00EC67F6" w:rsidRPr="0024237D">
        <w:rPr>
          <w:rStyle w:val="FontStyle219"/>
          <w:sz w:val="28"/>
          <w:szCs w:val="28"/>
        </w:rPr>
        <w:t>Δ</w:t>
      </w:r>
      <w:r w:rsidR="00EC67F6" w:rsidRPr="00EC67F6">
        <w:rPr>
          <w:rStyle w:val="FontStyle219"/>
          <w:sz w:val="28"/>
          <w:szCs w:val="28"/>
          <w:lang w:val="kk-KZ"/>
        </w:rPr>
        <w:t>К = K</w:t>
      </w:r>
      <w:r w:rsidR="00EC67F6" w:rsidRPr="00EC67F6">
        <w:rPr>
          <w:rStyle w:val="FontStyle219"/>
          <w:sz w:val="28"/>
          <w:szCs w:val="28"/>
          <w:vertAlign w:val="subscript"/>
          <w:lang w:val="kk-KZ"/>
        </w:rPr>
        <w:t>max</w:t>
      </w:r>
      <w:r w:rsidR="00EC67F6" w:rsidRPr="00EC67F6">
        <w:rPr>
          <w:rStyle w:val="FontStyle219"/>
          <w:sz w:val="28"/>
          <w:szCs w:val="28"/>
          <w:lang w:val="kk-KZ"/>
        </w:rPr>
        <w:t xml:space="preserve"> (l -R) </w:t>
      </w:r>
      <w:r w:rsidRPr="00827B94">
        <w:rPr>
          <w:rStyle w:val="FontStyle216"/>
          <w:b w:val="0"/>
          <w:sz w:val="28"/>
          <w:szCs w:val="28"/>
          <w:lang w:val="kk-KZ"/>
        </w:rPr>
        <w:t>- шаршаңқы бұзылу диаграммасы деп аталады (циклдік жарықшақтық диаграмма).</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Бір циклдағы кернеу қарқындылығы коэффициентінің өзгеруі кернеудің ауытқуымен анықталады (ол тұрақты), ал цикл саны бар сызаттардың өсуі кернеу қарқындылығы коэффициентінің өсуіне әкеледі.</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Циклдік жарықшаққа төзімділіктің диаграммасы Қос логарифмдік координаттарда құрылады.</w:t>
      </w:r>
    </w:p>
    <w:p w:rsidR="00827B94" w:rsidRPr="00827B94" w:rsidRDefault="00827B94" w:rsidP="00827B94">
      <w:pPr>
        <w:pStyle w:val="Style42"/>
        <w:widowControl/>
        <w:ind w:firstLine="425"/>
        <w:jc w:val="both"/>
        <w:rPr>
          <w:rStyle w:val="FontStyle216"/>
          <w:b w:val="0"/>
          <w:sz w:val="28"/>
          <w:szCs w:val="28"/>
          <w:lang w:val="kk-KZ"/>
        </w:rPr>
      </w:pPr>
      <w:r w:rsidRPr="00827B94">
        <w:rPr>
          <w:rStyle w:val="FontStyle216"/>
          <w:b w:val="0"/>
          <w:sz w:val="28"/>
          <w:szCs w:val="28"/>
          <w:lang w:val="kk-KZ"/>
        </w:rPr>
        <w:t>Әдетте S-тәрізді түрі бар (күріш. 4.1) және екі қисық сызықты учаскеден (әдетте V&lt;10 м/цикл) және жоғары (әдетте V&gt;106 м/цикл) сызаттардың өсу жылдамдығынан, сондай-ақ аппроксимацияланатын түзу орташа учаскеден тұрады.</w:t>
      </w:r>
    </w:p>
    <w:p w:rsidR="00D73FD0" w:rsidRPr="000E3E1F" w:rsidRDefault="00D73FD0" w:rsidP="00A11D5B">
      <w:pPr>
        <w:pStyle w:val="Style36"/>
        <w:widowControl/>
        <w:spacing w:line="240" w:lineRule="auto"/>
        <w:ind w:firstLine="425"/>
        <w:rPr>
          <w:rStyle w:val="FontStyle219"/>
          <w:sz w:val="28"/>
          <w:szCs w:val="28"/>
          <w:lang w:val="kk-KZ"/>
        </w:rPr>
      </w:pPr>
    </w:p>
    <w:p w:rsidR="00653AB4" w:rsidRPr="0024237D" w:rsidRDefault="00653AB4" w:rsidP="00EC67F6">
      <w:pPr>
        <w:pStyle w:val="Style36"/>
        <w:widowControl/>
        <w:spacing w:line="240" w:lineRule="auto"/>
        <w:ind w:firstLine="425"/>
        <w:jc w:val="center"/>
        <w:rPr>
          <w:rStyle w:val="FontStyle219"/>
          <w:sz w:val="28"/>
          <w:szCs w:val="28"/>
          <w:lang w:val="en-US"/>
        </w:rPr>
      </w:pPr>
      <w:r w:rsidRPr="0024237D">
        <w:rPr>
          <w:noProof/>
          <w:sz w:val="28"/>
          <w:szCs w:val="28"/>
        </w:rPr>
        <w:drawing>
          <wp:inline distT="0" distB="0" distL="0" distR="0">
            <wp:extent cx="2914150" cy="3929969"/>
            <wp:effectExtent l="19050" t="0" r="500" b="0"/>
            <wp:docPr id="46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srcRect/>
                    <a:stretch>
                      <a:fillRect/>
                    </a:stretch>
                  </pic:blipFill>
                  <pic:spPr bwMode="auto">
                    <a:xfrm>
                      <a:off x="0" y="0"/>
                      <a:ext cx="2919122" cy="3936674"/>
                    </a:xfrm>
                    <a:prstGeom prst="rect">
                      <a:avLst/>
                    </a:prstGeom>
                    <a:noFill/>
                    <a:ln w="9525">
                      <a:noFill/>
                      <a:miter lim="800000"/>
                      <a:headEnd/>
                      <a:tailEnd/>
                    </a:ln>
                  </pic:spPr>
                </pic:pic>
              </a:graphicData>
            </a:graphic>
          </wp:inline>
        </w:drawing>
      </w:r>
    </w:p>
    <w:p w:rsidR="00653AB4" w:rsidRPr="0024237D" w:rsidRDefault="00612FB3" w:rsidP="00EC67F6">
      <w:pPr>
        <w:pStyle w:val="Style36"/>
        <w:widowControl/>
        <w:spacing w:line="240" w:lineRule="auto"/>
        <w:ind w:firstLine="425"/>
        <w:jc w:val="center"/>
        <w:rPr>
          <w:rStyle w:val="FontStyle219"/>
          <w:sz w:val="28"/>
          <w:szCs w:val="28"/>
          <w:lang w:val="kk-KZ"/>
        </w:rPr>
      </w:pPr>
      <w:r w:rsidRPr="0024237D">
        <w:rPr>
          <w:rStyle w:val="FontStyle219"/>
          <w:sz w:val="28"/>
          <w:szCs w:val="28"/>
          <w:lang w:val="kk-KZ"/>
        </w:rPr>
        <w:t>6</w:t>
      </w:r>
      <w:r w:rsidR="00653AB4" w:rsidRPr="000E3E1F">
        <w:rPr>
          <w:rStyle w:val="FontStyle219"/>
          <w:sz w:val="28"/>
          <w:szCs w:val="28"/>
          <w:lang w:val="en-US"/>
        </w:rPr>
        <w:t>.1</w:t>
      </w:r>
      <w:r w:rsidR="00EC67F6">
        <w:rPr>
          <w:rStyle w:val="FontStyle219"/>
          <w:sz w:val="28"/>
          <w:szCs w:val="28"/>
          <w:lang w:val="kk-KZ"/>
        </w:rPr>
        <w:t xml:space="preserve">-сурет. </w:t>
      </w:r>
      <w:r w:rsidR="00EC67F6" w:rsidRPr="00EC67F6">
        <w:rPr>
          <w:rStyle w:val="FontStyle219"/>
          <w:sz w:val="28"/>
          <w:szCs w:val="28"/>
        </w:rPr>
        <w:t>Шаршаудиаграммасыныңсхемалықбейнесі</w:t>
      </w:r>
    </w:p>
    <w:p w:rsidR="00612FB3" w:rsidRDefault="00612FB3" w:rsidP="00A11D5B">
      <w:pPr>
        <w:pStyle w:val="Style36"/>
        <w:widowControl/>
        <w:spacing w:line="240" w:lineRule="auto"/>
        <w:ind w:firstLine="425"/>
        <w:rPr>
          <w:rStyle w:val="FontStyle219"/>
          <w:sz w:val="28"/>
          <w:szCs w:val="28"/>
          <w:lang w:val="en-US"/>
        </w:rPr>
      </w:pPr>
    </w:p>
    <w:p w:rsidR="000E3E1F" w:rsidRPr="000E3E1F" w:rsidRDefault="000E3E1F" w:rsidP="000E3E1F">
      <w:pPr>
        <w:pStyle w:val="Style36"/>
        <w:widowControl/>
        <w:spacing w:line="240" w:lineRule="auto"/>
        <w:ind w:firstLine="425"/>
        <w:rPr>
          <w:rStyle w:val="FontStyle219"/>
          <w:sz w:val="28"/>
          <w:szCs w:val="28"/>
          <w:lang w:val="en-US"/>
        </w:rPr>
      </w:pPr>
      <w:proofErr w:type="gramStart"/>
      <w:r w:rsidRPr="000E3E1F">
        <w:rPr>
          <w:rStyle w:val="FontStyle219"/>
          <w:sz w:val="28"/>
          <w:szCs w:val="28"/>
          <w:lang w:val="en-US"/>
        </w:rPr>
        <w:t>R циклін</w:t>
      </w:r>
      <w:r>
        <w:rPr>
          <w:rStyle w:val="FontStyle219"/>
          <w:sz w:val="28"/>
          <w:szCs w:val="28"/>
          <w:lang w:val="en-US"/>
        </w:rPr>
        <w:t xml:space="preserve">ің асимметрия коэффициенті </w:t>
      </w:r>
      <w:r>
        <w:rPr>
          <w:rStyle w:val="FontStyle219"/>
          <w:sz w:val="28"/>
          <w:szCs w:val="28"/>
          <w:lang w:val="kk-KZ"/>
        </w:rPr>
        <w:t>т</w:t>
      </w:r>
      <w:r w:rsidRPr="000E3E1F">
        <w:rPr>
          <w:rStyle w:val="FontStyle219"/>
          <w:sz w:val="28"/>
          <w:szCs w:val="28"/>
          <w:lang w:val="en-US"/>
        </w:rPr>
        <w:t xml:space="preserve">ұрақты болғандықтан, </w:t>
      </w:r>
      <w:r w:rsidRPr="0024237D">
        <w:rPr>
          <w:rStyle w:val="FontStyle219"/>
          <w:sz w:val="28"/>
          <w:szCs w:val="28"/>
        </w:rPr>
        <w:t>ΔК</w:t>
      </w:r>
      <w:r w:rsidRPr="000E3E1F">
        <w:rPr>
          <w:rStyle w:val="FontStyle219"/>
          <w:sz w:val="28"/>
          <w:szCs w:val="28"/>
          <w:lang w:val="en-US"/>
        </w:rPr>
        <w:t xml:space="preserve"> және K</w:t>
      </w:r>
      <w:r w:rsidRPr="000E3E1F">
        <w:rPr>
          <w:rStyle w:val="FontStyle219"/>
          <w:sz w:val="28"/>
          <w:szCs w:val="28"/>
          <w:vertAlign w:val="subscript"/>
          <w:lang w:val="en-US"/>
        </w:rPr>
        <w:t>max</w:t>
      </w:r>
      <w:r w:rsidRPr="000E3E1F">
        <w:rPr>
          <w:rStyle w:val="FontStyle219"/>
          <w:sz w:val="28"/>
          <w:szCs w:val="28"/>
          <w:lang w:val="en-US"/>
        </w:rPr>
        <w:t xml:space="preserve"> базасында құрылған шаршау диаграммалары тек абсцисс осі бойынша масштабпен тең және ерекшеленеді және lg (l - R) бойымен бір-біріне қатысты ығыстырылған.</w:t>
      </w:r>
      <w:proofErr w:type="gramEnd"/>
    </w:p>
    <w:p w:rsidR="000E3E1F" w:rsidRPr="000E3E1F" w:rsidRDefault="000E3E1F" w:rsidP="000E3E1F">
      <w:pPr>
        <w:pStyle w:val="Style36"/>
        <w:widowControl/>
        <w:spacing w:line="240" w:lineRule="auto"/>
        <w:ind w:firstLine="425"/>
        <w:rPr>
          <w:rStyle w:val="FontStyle219"/>
          <w:sz w:val="28"/>
          <w:szCs w:val="28"/>
          <w:lang w:val="en-US"/>
        </w:rPr>
      </w:pPr>
      <w:r>
        <w:rPr>
          <w:rStyle w:val="FontStyle219"/>
          <w:sz w:val="28"/>
          <w:szCs w:val="28"/>
          <w:lang w:val="kk-KZ"/>
        </w:rPr>
        <w:t>Қажулық</w:t>
      </w:r>
      <w:r w:rsidRPr="000E3E1F">
        <w:rPr>
          <w:rStyle w:val="FontStyle219"/>
          <w:sz w:val="28"/>
          <w:szCs w:val="28"/>
          <w:lang w:val="en-US"/>
        </w:rPr>
        <w:t xml:space="preserve"> бұзылу диаграммасы циклдық жүктеме кезінде материалдың жарықшағының дамуына кедергі туралы ақпарат береді. Ол бойынша материалдың шаршаңқы жарықшаққа төзімділігінің мынадай негізгі сипаттамаларын белгілейді:</w:t>
      </w:r>
    </w:p>
    <w:p w:rsidR="000E3E1F" w:rsidRPr="000E3E1F" w:rsidRDefault="000E3E1F" w:rsidP="000E3E1F">
      <w:pPr>
        <w:pStyle w:val="Style36"/>
        <w:widowControl/>
        <w:spacing w:line="240" w:lineRule="auto"/>
        <w:ind w:firstLine="425"/>
        <w:rPr>
          <w:rStyle w:val="FontStyle219"/>
          <w:sz w:val="28"/>
          <w:szCs w:val="28"/>
          <w:lang w:val="en-US"/>
        </w:rPr>
      </w:pPr>
      <w:r>
        <w:rPr>
          <w:rStyle w:val="FontStyle219"/>
          <w:sz w:val="28"/>
          <w:szCs w:val="28"/>
          <w:lang w:val="kk-KZ"/>
        </w:rPr>
        <w:lastRenderedPageBreak/>
        <w:t>-</w:t>
      </w:r>
      <w:r w:rsidRPr="000E3E1F">
        <w:rPr>
          <w:rStyle w:val="FontStyle219"/>
          <w:sz w:val="28"/>
          <w:szCs w:val="28"/>
          <w:lang w:val="en-US"/>
        </w:rPr>
        <w:t xml:space="preserve"> K</w:t>
      </w:r>
      <w:r w:rsidRPr="000E3E1F">
        <w:rPr>
          <w:rStyle w:val="FontStyle219"/>
          <w:sz w:val="28"/>
          <w:szCs w:val="28"/>
          <w:vertAlign w:val="subscript"/>
          <w:lang w:val="en-US"/>
        </w:rPr>
        <w:t>th</w:t>
      </w:r>
      <w:r w:rsidRPr="000E3E1F">
        <w:rPr>
          <w:rStyle w:val="FontStyle219"/>
          <w:sz w:val="28"/>
          <w:szCs w:val="28"/>
          <w:lang w:val="en-US"/>
        </w:rPr>
        <w:t xml:space="preserve"> кернеу қарқындылығының шекті коэффициенті-цикл кернеулерінің қарқындылық коэффициентінің ең үлкен мәні, бұл кезде сызат циклдердің берілген саны бойында дамымайды;</w:t>
      </w:r>
    </w:p>
    <w:p w:rsidR="000E3E1F" w:rsidRPr="000E3E1F" w:rsidRDefault="000E3E1F" w:rsidP="000E3E1F">
      <w:pPr>
        <w:pStyle w:val="Style36"/>
        <w:widowControl/>
        <w:spacing w:line="240" w:lineRule="auto"/>
        <w:ind w:firstLine="425"/>
        <w:rPr>
          <w:rStyle w:val="FontStyle219"/>
          <w:sz w:val="28"/>
          <w:szCs w:val="28"/>
          <w:lang w:val="en-US"/>
        </w:rPr>
      </w:pPr>
      <w:r>
        <w:rPr>
          <w:rStyle w:val="FontStyle219"/>
          <w:sz w:val="28"/>
          <w:szCs w:val="28"/>
          <w:lang w:val="kk-KZ"/>
        </w:rPr>
        <w:t>-</w:t>
      </w:r>
      <w:r w:rsidRPr="000E3E1F">
        <w:rPr>
          <w:rStyle w:val="FontStyle219"/>
          <w:sz w:val="28"/>
          <w:szCs w:val="28"/>
          <w:lang w:val="en-US"/>
        </w:rPr>
        <w:t xml:space="preserve"> кернеу қарқындылығының сыни коэффициенті (бұзылудың циклдік тұтқырлығы) K</w:t>
      </w:r>
      <w:r w:rsidRPr="000E3E1F">
        <w:rPr>
          <w:rStyle w:val="FontStyle219"/>
          <w:sz w:val="28"/>
          <w:szCs w:val="28"/>
          <w:vertAlign w:val="subscript"/>
          <w:lang w:val="en-US"/>
        </w:rPr>
        <w:t>FC</w:t>
      </w:r>
      <w:r w:rsidRPr="000E3E1F">
        <w:rPr>
          <w:rStyle w:val="FontStyle219"/>
          <w:sz w:val="28"/>
          <w:szCs w:val="28"/>
          <w:lang w:val="en-US"/>
        </w:rPr>
        <w:t xml:space="preserve"> — үлгі үлесімен басталатын цикл кернеулерінің қарқындылығының ең үлкен коэффициенті;</w:t>
      </w:r>
    </w:p>
    <w:p w:rsidR="00D73FD0" w:rsidRPr="000E3E1F" w:rsidRDefault="000E3E1F" w:rsidP="000E3E1F">
      <w:pPr>
        <w:pStyle w:val="Style36"/>
        <w:widowControl/>
        <w:spacing w:line="240" w:lineRule="auto"/>
        <w:ind w:firstLine="425"/>
        <w:rPr>
          <w:rStyle w:val="FontStyle219"/>
          <w:sz w:val="28"/>
          <w:szCs w:val="28"/>
          <w:lang w:val="en-US"/>
        </w:rPr>
      </w:pPr>
      <w:r>
        <w:rPr>
          <w:rStyle w:val="FontStyle219"/>
          <w:sz w:val="28"/>
          <w:szCs w:val="28"/>
          <w:lang w:val="kk-KZ"/>
        </w:rPr>
        <w:t xml:space="preserve">- </w:t>
      </w:r>
      <w:r w:rsidRPr="0024237D">
        <w:rPr>
          <w:rStyle w:val="FontStyle219"/>
          <w:sz w:val="28"/>
          <w:szCs w:val="28"/>
        </w:rPr>
        <w:t>К</w:t>
      </w:r>
      <w:r w:rsidRPr="000E3E1F">
        <w:rPr>
          <w:rStyle w:val="FontStyle219"/>
          <w:sz w:val="28"/>
          <w:szCs w:val="28"/>
          <w:lang w:val="en-US"/>
        </w:rPr>
        <w:t xml:space="preserve">* және </w:t>
      </w:r>
      <w:r w:rsidRPr="0024237D">
        <w:rPr>
          <w:rStyle w:val="FontStyle219"/>
          <w:sz w:val="28"/>
          <w:szCs w:val="28"/>
          <w:lang w:val="en-US"/>
        </w:rPr>
        <w:t>n</w:t>
      </w:r>
      <w:r w:rsidRPr="000E3E1F">
        <w:rPr>
          <w:rStyle w:val="FontStyle219"/>
          <w:sz w:val="28"/>
          <w:szCs w:val="28"/>
          <w:lang w:val="en-US"/>
        </w:rPr>
        <w:t>-</w:t>
      </w:r>
      <w:r>
        <w:rPr>
          <w:rStyle w:val="FontStyle219"/>
          <w:sz w:val="28"/>
          <w:szCs w:val="28"/>
          <w:lang w:val="kk-KZ"/>
        </w:rPr>
        <w:t xml:space="preserve"> қажулық</w:t>
      </w:r>
      <w:r w:rsidRPr="000E3E1F">
        <w:rPr>
          <w:rStyle w:val="FontStyle219"/>
          <w:sz w:val="28"/>
          <w:szCs w:val="28"/>
          <w:lang w:val="en-US"/>
        </w:rPr>
        <w:t xml:space="preserve"> диаграммасының орташа бөлігін аппроксимациялайтын тәуелділік параметрлері</w:t>
      </w:r>
      <w:r w:rsidR="00D73FD0" w:rsidRPr="000E3E1F">
        <w:rPr>
          <w:rStyle w:val="FontStyle219"/>
          <w:sz w:val="28"/>
          <w:szCs w:val="28"/>
          <w:lang w:val="en-US"/>
        </w:rPr>
        <w:t>:</w:t>
      </w:r>
    </w:p>
    <w:p w:rsidR="00D73FD0" w:rsidRPr="0024237D" w:rsidRDefault="00653AB4" w:rsidP="000E3E1F">
      <w:pPr>
        <w:pStyle w:val="Style72"/>
        <w:widowControl/>
        <w:tabs>
          <w:tab w:val="left" w:pos="5246"/>
        </w:tabs>
        <w:ind w:firstLine="425"/>
        <w:jc w:val="right"/>
        <w:rPr>
          <w:rStyle w:val="FontStyle219"/>
          <w:sz w:val="28"/>
          <w:szCs w:val="28"/>
        </w:rPr>
      </w:pPr>
      <m:oMath>
        <m:r>
          <w:rPr>
            <w:rStyle w:val="FontStyle219"/>
            <w:rFonts w:ascii="Cambria Math" w:hAnsi="Cambria Math"/>
            <w:sz w:val="28"/>
            <w:szCs w:val="28"/>
            <w:lang w:val="en-US"/>
          </w:rPr>
          <m:t>v</m:t>
        </m:r>
        <m:r>
          <w:rPr>
            <w:rStyle w:val="FontStyle219"/>
            <w:rFonts w:ascii="Cambria Math"/>
            <w:sz w:val="28"/>
            <w:szCs w:val="28"/>
          </w:rPr>
          <m:t>=</m:t>
        </m:r>
        <m:sSup>
          <m:sSupPr>
            <m:ctrlPr>
              <w:rPr>
                <w:rStyle w:val="FontStyle219"/>
                <w:rFonts w:ascii="Cambria Math"/>
                <w:i/>
                <w:sz w:val="28"/>
                <w:szCs w:val="28"/>
                <w:lang w:val="en-US"/>
              </w:rPr>
            </m:ctrlPr>
          </m:sSupPr>
          <m:e>
            <m:r>
              <w:rPr>
                <w:rStyle w:val="FontStyle219"/>
                <w:rFonts w:ascii="Cambria Math"/>
                <w:sz w:val="28"/>
                <w:szCs w:val="28"/>
              </w:rPr>
              <m:t>10</m:t>
            </m:r>
          </m:e>
          <m:sup>
            <m:r>
              <w:rPr>
                <w:rStyle w:val="FontStyle219"/>
                <w:rFonts w:ascii="Cambria Math" w:hAnsi="Cambria Math"/>
                <w:sz w:val="28"/>
                <w:szCs w:val="28"/>
              </w:rPr>
              <m:t>-</m:t>
            </m:r>
            <m:r>
              <w:rPr>
                <w:rStyle w:val="FontStyle219"/>
                <w:rFonts w:ascii="Cambria Math"/>
                <w:sz w:val="28"/>
                <w:szCs w:val="28"/>
              </w:rPr>
              <m:t>7</m:t>
            </m:r>
          </m:sup>
        </m:sSup>
        <m:d>
          <m:dPr>
            <m:ctrlPr>
              <w:rPr>
                <w:rStyle w:val="FontStyle219"/>
                <w:rFonts w:ascii="Cambria Math"/>
                <w:i/>
                <w:sz w:val="28"/>
                <w:szCs w:val="28"/>
                <w:lang w:val="en-US"/>
              </w:rPr>
            </m:ctrlPr>
          </m:dPr>
          <m:e>
            <m:f>
              <m:fPr>
                <m:ctrlPr>
                  <w:rPr>
                    <w:rStyle w:val="FontStyle219"/>
                    <w:rFonts w:ascii="Cambria Math"/>
                    <w:i/>
                    <w:sz w:val="28"/>
                    <w:szCs w:val="28"/>
                    <w:lang w:val="en-US"/>
                  </w:rPr>
                </m:ctrlPr>
              </m:fPr>
              <m:num>
                <m:sSub>
                  <m:sSubPr>
                    <m:ctrlPr>
                      <w:rPr>
                        <w:rStyle w:val="FontStyle219"/>
                        <w:rFonts w:ascii="Cambria Math"/>
                        <w:i/>
                        <w:sz w:val="28"/>
                        <w:szCs w:val="28"/>
                        <w:lang w:val="en-US"/>
                      </w:rPr>
                    </m:ctrlPr>
                  </m:sSubPr>
                  <m:e>
                    <m:r>
                      <w:rPr>
                        <w:rStyle w:val="FontStyle219"/>
                        <w:rFonts w:ascii="Cambria Math" w:hAnsi="Cambria Math"/>
                        <w:sz w:val="28"/>
                        <w:szCs w:val="28"/>
                        <w:lang w:val="en-US"/>
                      </w:rPr>
                      <m:t>K</m:t>
                    </m:r>
                  </m:e>
                  <m:sub>
                    <m:r>
                      <w:rPr>
                        <w:rStyle w:val="FontStyle219"/>
                        <w:rFonts w:ascii="Cambria Math" w:hAnsi="Cambria Math"/>
                        <w:sz w:val="28"/>
                        <w:szCs w:val="28"/>
                        <w:lang w:val="en-US"/>
                      </w:rPr>
                      <m:t>max</m:t>
                    </m:r>
                  </m:sub>
                </m:sSub>
              </m:num>
              <m:den>
                <m:sSup>
                  <m:sSupPr>
                    <m:ctrlPr>
                      <w:rPr>
                        <w:rStyle w:val="FontStyle219"/>
                        <w:rFonts w:ascii="Cambria Math"/>
                        <w:i/>
                        <w:sz w:val="28"/>
                        <w:szCs w:val="28"/>
                        <w:lang w:val="en-US"/>
                      </w:rPr>
                    </m:ctrlPr>
                  </m:sSupPr>
                  <m:e>
                    <m:r>
                      <w:rPr>
                        <w:rStyle w:val="FontStyle219"/>
                        <w:rFonts w:ascii="Cambria Math" w:hAnsi="Cambria Math"/>
                        <w:sz w:val="28"/>
                        <w:szCs w:val="28"/>
                        <w:lang w:val="en-US"/>
                      </w:rPr>
                      <m:t>K</m:t>
                    </m:r>
                  </m:e>
                  <m:sup>
                    <m:r>
                      <w:rPr>
                        <w:rStyle w:val="FontStyle219"/>
                        <w:rFonts w:hAnsi="Cambria Math"/>
                        <w:sz w:val="28"/>
                        <w:szCs w:val="28"/>
                      </w:rPr>
                      <m:t>*</m:t>
                    </m:r>
                  </m:sup>
                </m:sSup>
              </m:den>
            </m:f>
          </m:e>
        </m:d>
      </m:oMath>
      <w:r w:rsidR="00612FB3" w:rsidRPr="0024237D">
        <w:rPr>
          <w:rStyle w:val="FontStyle219"/>
          <w:sz w:val="28"/>
          <w:szCs w:val="28"/>
        </w:rPr>
        <w:t>(</w:t>
      </w:r>
      <w:r w:rsidR="00612FB3" w:rsidRPr="0024237D">
        <w:rPr>
          <w:rStyle w:val="FontStyle219"/>
          <w:sz w:val="28"/>
          <w:szCs w:val="28"/>
          <w:lang w:val="kk-KZ"/>
        </w:rPr>
        <w:t>6</w:t>
      </w:r>
      <w:r w:rsidR="00D73FD0" w:rsidRPr="0024237D">
        <w:rPr>
          <w:rStyle w:val="FontStyle219"/>
          <w:sz w:val="28"/>
          <w:szCs w:val="28"/>
        </w:rPr>
        <w:t>.1)</w:t>
      </w:r>
    </w:p>
    <w:p w:rsidR="00D73FD0" w:rsidRPr="0024237D" w:rsidRDefault="00D73FD0" w:rsidP="00A11D5B">
      <w:pPr>
        <w:pStyle w:val="Style31"/>
        <w:widowControl/>
        <w:spacing w:line="240" w:lineRule="auto"/>
        <w:ind w:firstLine="425"/>
        <w:rPr>
          <w:rStyle w:val="FontStyle219"/>
          <w:sz w:val="28"/>
          <w:szCs w:val="28"/>
        </w:rPr>
      </w:pPr>
      <w:r w:rsidRPr="0024237D">
        <w:rPr>
          <w:rStyle w:val="FontStyle219"/>
          <w:sz w:val="28"/>
          <w:szCs w:val="28"/>
        </w:rPr>
        <w:t xml:space="preserve"> (</w:t>
      </w:r>
      <w:r w:rsidR="000E3E1F">
        <w:rPr>
          <w:rStyle w:val="FontStyle219"/>
          <w:sz w:val="28"/>
          <w:szCs w:val="28"/>
          <w:lang w:val="kk-KZ"/>
        </w:rPr>
        <w:t>6.1</w:t>
      </w:r>
      <w:r w:rsidRPr="0024237D">
        <w:rPr>
          <w:rStyle w:val="FontStyle219"/>
          <w:sz w:val="28"/>
          <w:szCs w:val="28"/>
        </w:rPr>
        <w:t>)</w:t>
      </w:r>
      <w:r w:rsidR="000E3E1F">
        <w:rPr>
          <w:rStyle w:val="FontStyle219"/>
          <w:sz w:val="28"/>
          <w:szCs w:val="28"/>
          <w:lang w:val="kk-KZ"/>
        </w:rPr>
        <w:t xml:space="preserve"> формуласын Парис формуласы тү</w:t>
      </w:r>
      <w:proofErr w:type="gramStart"/>
      <w:r w:rsidR="000E3E1F">
        <w:rPr>
          <w:rStyle w:val="FontStyle219"/>
          <w:sz w:val="28"/>
          <w:szCs w:val="28"/>
          <w:lang w:val="kk-KZ"/>
        </w:rPr>
        <w:t>р</w:t>
      </w:r>
      <w:proofErr w:type="gramEnd"/>
      <w:r w:rsidR="000E3E1F">
        <w:rPr>
          <w:rStyle w:val="FontStyle219"/>
          <w:sz w:val="28"/>
          <w:szCs w:val="28"/>
          <w:lang w:val="kk-KZ"/>
        </w:rPr>
        <w:t>інде келтіруге болады:</w:t>
      </w:r>
    </w:p>
    <w:p w:rsidR="00D73FD0" w:rsidRPr="0024237D" w:rsidRDefault="00653AB4" w:rsidP="000E3E1F">
      <w:pPr>
        <w:pStyle w:val="Style72"/>
        <w:widowControl/>
        <w:tabs>
          <w:tab w:val="left" w:pos="4498"/>
        </w:tabs>
        <w:ind w:firstLine="425"/>
        <w:jc w:val="right"/>
        <w:rPr>
          <w:rStyle w:val="FontStyle219"/>
          <w:sz w:val="28"/>
          <w:szCs w:val="28"/>
          <w:lang w:eastAsia="en-US"/>
        </w:rPr>
      </w:pPr>
      <m:oMath>
        <m:r>
          <w:rPr>
            <w:rStyle w:val="FontStyle219"/>
            <w:rFonts w:ascii="Cambria Math" w:hAnsi="Cambria Math"/>
            <w:sz w:val="28"/>
            <w:szCs w:val="28"/>
            <w:lang w:val="en-US" w:eastAsia="en-US"/>
          </w:rPr>
          <m:t>v</m:t>
        </m:r>
        <m:r>
          <w:rPr>
            <w:rStyle w:val="FontStyle219"/>
            <w:rFonts w:ascii="Cambria Math"/>
            <w:sz w:val="28"/>
            <w:szCs w:val="28"/>
            <w:lang w:eastAsia="en-US"/>
          </w:rPr>
          <m:t>=</m:t>
        </m:r>
        <m:r>
          <w:rPr>
            <w:rStyle w:val="FontStyle219"/>
            <w:rFonts w:ascii="Cambria Math" w:hAnsi="Cambria Math"/>
            <w:sz w:val="28"/>
            <w:szCs w:val="28"/>
            <w:lang w:val="en-US" w:eastAsia="en-US"/>
          </w:rPr>
          <m:t>C</m:t>
        </m:r>
        <m:sSubSup>
          <m:sSubSupPr>
            <m:ctrlPr>
              <w:rPr>
                <w:rStyle w:val="FontStyle219"/>
                <w:rFonts w:ascii="Cambria Math"/>
                <w:i/>
                <w:sz w:val="28"/>
                <w:szCs w:val="28"/>
                <w:lang w:val="en-US" w:eastAsia="en-US"/>
              </w:rPr>
            </m:ctrlPr>
          </m:sSubSupPr>
          <m:e>
            <m:r>
              <w:rPr>
                <w:rStyle w:val="FontStyle219"/>
                <w:rFonts w:ascii="Cambria Math" w:hAnsi="Cambria Math"/>
                <w:sz w:val="28"/>
                <w:szCs w:val="28"/>
                <w:lang w:val="en-US" w:eastAsia="en-US"/>
              </w:rPr>
              <m:t>K</m:t>
            </m:r>
          </m:e>
          <m:sub>
            <m:r>
              <w:rPr>
                <w:rStyle w:val="FontStyle219"/>
                <w:rFonts w:ascii="Cambria Math" w:hAnsi="Cambria Math"/>
                <w:sz w:val="28"/>
                <w:szCs w:val="28"/>
                <w:vertAlign w:val="subscript"/>
                <w:lang w:val="en-US" w:eastAsia="en-US"/>
              </w:rPr>
              <m:t>max</m:t>
            </m:r>
          </m:sub>
          <m:sup>
            <m:r>
              <w:rPr>
                <w:rStyle w:val="FontStyle219"/>
                <w:rFonts w:ascii="Cambria Math" w:hAnsi="Cambria Math"/>
                <w:sz w:val="28"/>
                <w:szCs w:val="28"/>
                <w:vertAlign w:val="superscript"/>
                <w:lang w:val="en-US" w:eastAsia="en-US"/>
              </w:rPr>
              <m:t>n</m:t>
            </m:r>
          </m:sup>
        </m:sSubSup>
        <m:r>
          <w:rPr>
            <w:rStyle w:val="FontStyle219"/>
            <w:rFonts w:ascii="Cambria Math"/>
            <w:sz w:val="28"/>
            <w:szCs w:val="28"/>
            <w:lang w:eastAsia="en-US"/>
          </w:rPr>
          <m:t>,</m:t>
        </m:r>
      </m:oMath>
      <w:r w:rsidR="00D73FD0" w:rsidRPr="0024237D">
        <w:rPr>
          <w:rStyle w:val="FontStyle219"/>
          <w:sz w:val="28"/>
          <w:szCs w:val="28"/>
          <w:lang w:eastAsia="en-US"/>
        </w:rPr>
        <w:tab/>
      </w:r>
      <w:r w:rsidR="00612FB3" w:rsidRPr="0024237D">
        <w:rPr>
          <w:rStyle w:val="FontStyle219"/>
          <w:sz w:val="28"/>
          <w:szCs w:val="28"/>
          <w:lang w:eastAsia="en-US"/>
        </w:rPr>
        <w:t>(</w:t>
      </w:r>
      <w:r w:rsidR="00612FB3" w:rsidRPr="0024237D">
        <w:rPr>
          <w:rStyle w:val="FontStyle219"/>
          <w:sz w:val="28"/>
          <w:szCs w:val="28"/>
          <w:lang w:val="kk-KZ" w:eastAsia="en-US"/>
        </w:rPr>
        <w:t>6</w:t>
      </w:r>
      <w:r w:rsidR="00D73FD0" w:rsidRPr="0024237D">
        <w:rPr>
          <w:rStyle w:val="FontStyle219"/>
          <w:sz w:val="28"/>
          <w:szCs w:val="28"/>
          <w:lang w:eastAsia="en-US"/>
        </w:rPr>
        <w:t>.2)</w:t>
      </w:r>
    </w:p>
    <w:p w:rsidR="00D73FD0" w:rsidRPr="000E3E1F" w:rsidRDefault="000E3E1F" w:rsidP="00A11D5B">
      <w:pPr>
        <w:pStyle w:val="Style31"/>
        <w:widowControl/>
        <w:spacing w:line="240" w:lineRule="auto"/>
        <w:ind w:firstLine="425"/>
        <w:rPr>
          <w:rStyle w:val="FontStyle219"/>
          <w:sz w:val="28"/>
          <w:szCs w:val="28"/>
          <w:lang w:val="kk-KZ"/>
        </w:rPr>
      </w:pPr>
      <w:r>
        <w:rPr>
          <w:rStyle w:val="FontStyle219"/>
          <w:sz w:val="28"/>
          <w:szCs w:val="28"/>
          <w:lang w:val="kk-KZ"/>
        </w:rPr>
        <w:t xml:space="preserve">Мұнда </w:t>
      </w:r>
      <w:r w:rsidR="00D73FD0" w:rsidRPr="0024237D">
        <w:rPr>
          <w:rStyle w:val="FontStyle219"/>
          <w:sz w:val="28"/>
          <w:szCs w:val="28"/>
        </w:rPr>
        <w:t xml:space="preserve">С </w:t>
      </w:r>
      <w:r>
        <w:rPr>
          <w:rStyle w:val="FontStyle219"/>
          <w:sz w:val="28"/>
          <w:szCs w:val="28"/>
          <w:lang w:val="kk-KZ"/>
        </w:rPr>
        <w:t xml:space="preserve">мәні </w:t>
      </w:r>
      <w:r w:rsidR="00791CB6" w:rsidRPr="00791CB6">
        <w:rPr>
          <w:rStyle w:val="FontStyle219"/>
          <w:sz w:val="28"/>
          <w:szCs w:val="28"/>
        </w:rPr>
        <w:t>n</w:t>
      </w:r>
      <w:r w:rsidR="00D73FD0" w:rsidRPr="0024237D">
        <w:rPr>
          <w:rStyle w:val="FontStyle219"/>
          <w:sz w:val="28"/>
          <w:szCs w:val="28"/>
        </w:rPr>
        <w:t xml:space="preserve"> и К</w:t>
      </w:r>
      <w:r>
        <w:rPr>
          <w:rStyle w:val="FontStyle219"/>
          <w:sz w:val="28"/>
          <w:szCs w:val="28"/>
          <w:lang w:val="kk-KZ"/>
        </w:rPr>
        <w:t xml:space="preserve"> мәндерімен мінездемелерімен байланысты</w:t>
      </w:r>
      <w:r w:rsidR="00D73FD0" w:rsidRPr="0024237D">
        <w:rPr>
          <w:rStyle w:val="FontStyle219"/>
          <w:sz w:val="28"/>
          <w:szCs w:val="28"/>
        </w:rPr>
        <w:t xml:space="preserve"> формул</w:t>
      </w:r>
      <w:r>
        <w:rPr>
          <w:rStyle w:val="FontStyle219"/>
          <w:sz w:val="28"/>
          <w:szCs w:val="28"/>
          <w:lang w:val="kk-KZ"/>
        </w:rPr>
        <w:t>а:</w:t>
      </w:r>
    </w:p>
    <w:p w:rsidR="00D73FD0" w:rsidRPr="0024237D" w:rsidRDefault="00D73FD0" w:rsidP="00A11D5B">
      <w:pPr>
        <w:pStyle w:val="Style132"/>
        <w:widowControl/>
        <w:ind w:firstLine="425"/>
        <w:jc w:val="both"/>
        <w:rPr>
          <w:sz w:val="28"/>
          <w:szCs w:val="28"/>
        </w:rPr>
      </w:pPr>
    </w:p>
    <w:p w:rsidR="00612FB3" w:rsidRPr="0024237D" w:rsidRDefault="00653AB4" w:rsidP="000E3E1F">
      <w:pPr>
        <w:pStyle w:val="Style132"/>
        <w:widowControl/>
        <w:ind w:firstLine="425"/>
        <w:jc w:val="right"/>
        <w:rPr>
          <w:rStyle w:val="FontStyle214"/>
          <w:i w:val="0"/>
          <w:spacing w:val="20"/>
          <w:sz w:val="28"/>
          <w:szCs w:val="28"/>
          <w:lang w:val="kk-KZ"/>
        </w:rPr>
      </w:pPr>
      <m:oMath>
        <m:r>
          <w:rPr>
            <w:rStyle w:val="FontStyle210"/>
            <w:rFonts w:ascii="Cambria Math" w:hAnsi="Cambria Math"/>
            <w:sz w:val="28"/>
            <w:szCs w:val="28"/>
          </w:rPr>
          <m:t>С</m:t>
        </m:r>
        <m:r>
          <w:rPr>
            <w:rStyle w:val="FontStyle210"/>
            <w:rFonts w:ascii="Cambria Math"/>
            <w:sz w:val="28"/>
            <w:szCs w:val="28"/>
          </w:rPr>
          <m:t xml:space="preserve"> = </m:t>
        </m:r>
        <m:sSup>
          <m:sSupPr>
            <m:ctrlPr>
              <w:rPr>
                <w:rStyle w:val="FontStyle214"/>
                <w:rFonts w:ascii="Cambria Math"/>
                <w:b w:val="0"/>
                <w:bCs w:val="0"/>
                <w:i w:val="0"/>
                <w:iCs w:val="0"/>
                <w:spacing w:val="20"/>
                <w:sz w:val="28"/>
                <w:szCs w:val="28"/>
              </w:rPr>
            </m:ctrlPr>
          </m:sSupPr>
          <m:e>
            <m:r>
              <m:rPr>
                <m:sty m:val="bi"/>
              </m:rPr>
              <w:rPr>
                <w:rStyle w:val="FontStyle214"/>
                <w:rFonts w:ascii="Cambria Math"/>
                <w:spacing w:val="20"/>
                <w:sz w:val="28"/>
                <w:szCs w:val="28"/>
              </w:rPr>
              <m:t>10</m:t>
            </m:r>
          </m:e>
          <m:sup>
            <m:r>
              <m:rPr>
                <m:sty m:val="bi"/>
              </m:rPr>
              <w:rPr>
                <w:rStyle w:val="FontStyle214"/>
                <w:rFonts w:ascii="Cambria Math" w:hAnsi="Cambria Math"/>
                <w:spacing w:val="20"/>
                <w:sz w:val="28"/>
                <w:szCs w:val="28"/>
              </w:rPr>
              <m:t>-</m:t>
            </m:r>
            <m:r>
              <m:rPr>
                <m:sty m:val="bi"/>
              </m:rPr>
              <w:rPr>
                <w:rStyle w:val="FontStyle214"/>
                <w:rFonts w:ascii="Cambria Math"/>
                <w:spacing w:val="20"/>
                <w:sz w:val="28"/>
                <w:szCs w:val="28"/>
              </w:rPr>
              <m:t>7</m:t>
            </m:r>
          </m:sup>
        </m:sSup>
        <m:sSup>
          <m:sSupPr>
            <m:ctrlPr>
              <w:rPr>
                <w:rStyle w:val="FontStyle214"/>
                <w:rFonts w:ascii="Cambria Math"/>
                <w:b w:val="0"/>
                <w:bCs w:val="0"/>
                <w:i w:val="0"/>
                <w:iCs w:val="0"/>
                <w:spacing w:val="20"/>
                <w:sz w:val="28"/>
                <w:szCs w:val="28"/>
              </w:rPr>
            </m:ctrlPr>
          </m:sSupPr>
          <m:e>
            <m:d>
              <m:dPr>
                <m:ctrlPr>
                  <w:rPr>
                    <w:rStyle w:val="FontStyle214"/>
                    <w:rFonts w:ascii="Cambria Math"/>
                    <w:b w:val="0"/>
                    <w:bCs w:val="0"/>
                    <w:i w:val="0"/>
                    <w:iCs w:val="0"/>
                    <w:spacing w:val="20"/>
                    <w:sz w:val="28"/>
                    <w:szCs w:val="28"/>
                  </w:rPr>
                </m:ctrlPr>
              </m:dPr>
              <m:e>
                <m:sSup>
                  <m:sSupPr>
                    <m:ctrlPr>
                      <w:rPr>
                        <w:rStyle w:val="FontStyle214"/>
                        <w:rFonts w:ascii="Cambria Math"/>
                        <w:b w:val="0"/>
                        <w:bCs w:val="0"/>
                        <w:i w:val="0"/>
                        <w:iCs w:val="0"/>
                        <w:spacing w:val="20"/>
                        <w:sz w:val="28"/>
                        <w:szCs w:val="28"/>
                      </w:rPr>
                    </m:ctrlPr>
                  </m:sSupPr>
                  <m:e>
                    <m:r>
                      <m:rPr>
                        <m:sty m:val="bi"/>
                      </m:rPr>
                      <w:rPr>
                        <w:rStyle w:val="FontStyle214"/>
                        <w:rFonts w:ascii="Cambria Math" w:hAnsi="Cambria Math"/>
                        <w:spacing w:val="20"/>
                        <w:sz w:val="28"/>
                        <w:szCs w:val="28"/>
                      </w:rPr>
                      <m:t>К</m:t>
                    </m:r>
                  </m:e>
                  <m:sup>
                    <m:r>
                      <m:rPr>
                        <m:sty m:val="bi"/>
                      </m:rPr>
                      <w:rPr>
                        <w:rStyle w:val="FontStyle214"/>
                        <w:rFonts w:ascii="Cambria Math" w:hAnsi="Cambria Math"/>
                        <w:spacing w:val="20"/>
                        <w:sz w:val="28"/>
                        <w:szCs w:val="28"/>
                      </w:rPr>
                      <m:t>*</m:t>
                    </m:r>
                  </m:sup>
                </m:sSup>
              </m:e>
            </m:d>
          </m:e>
          <m:sup>
            <m:r>
              <m:rPr>
                <m:sty m:val="bi"/>
              </m:rPr>
              <w:rPr>
                <w:rStyle w:val="FontStyle214"/>
                <w:rFonts w:ascii="Cambria Math" w:hAnsi="Cambria Math"/>
                <w:spacing w:val="20"/>
                <w:sz w:val="28"/>
                <w:szCs w:val="28"/>
                <w:vertAlign w:val="superscript"/>
              </w:rPr>
              <m:t>-</m:t>
            </m:r>
            <m:r>
              <m:rPr>
                <m:sty m:val="bi"/>
              </m:rPr>
              <w:rPr>
                <w:rStyle w:val="FontStyle214"/>
                <w:rFonts w:ascii="Cambria Math"/>
                <w:spacing w:val="20"/>
                <w:sz w:val="28"/>
                <w:szCs w:val="28"/>
                <w:vertAlign w:val="superscript"/>
              </w:rPr>
              <m:t>n</m:t>
            </m:r>
          </m:sup>
        </m:sSup>
        <m:sSup>
          <m:sSupPr>
            <m:ctrlPr>
              <w:rPr>
                <w:rStyle w:val="FontStyle210"/>
                <w:rFonts w:ascii="Cambria Math"/>
                <w:i/>
                <w:sz w:val="28"/>
                <w:szCs w:val="28"/>
              </w:rPr>
            </m:ctrlPr>
          </m:sSupPr>
          <m:e>
            <m:d>
              <m:dPr>
                <m:ctrlPr>
                  <w:rPr>
                    <w:rStyle w:val="FontStyle210"/>
                    <w:rFonts w:ascii="Cambria Math"/>
                    <w:i/>
                    <w:sz w:val="28"/>
                    <w:szCs w:val="28"/>
                  </w:rPr>
                </m:ctrlPr>
              </m:dPr>
              <m:e>
                <m:r>
                  <w:rPr>
                    <w:rStyle w:val="FontStyle210"/>
                    <w:rFonts w:ascii="Cambria Math" w:hAnsi="Cambria Math"/>
                    <w:sz w:val="28"/>
                    <w:szCs w:val="28"/>
                  </w:rPr>
                  <m:t>Па</m:t>
                </m:r>
                <m:rad>
                  <m:radPr>
                    <m:degHide m:val="on"/>
                    <m:ctrlPr>
                      <w:rPr>
                        <w:rStyle w:val="FontStyle210"/>
                        <w:rFonts w:ascii="Cambria Math"/>
                        <w:i/>
                        <w:sz w:val="28"/>
                        <w:szCs w:val="28"/>
                      </w:rPr>
                    </m:ctrlPr>
                  </m:radPr>
                  <m:deg/>
                  <m:e>
                    <m:r>
                      <w:rPr>
                        <w:rStyle w:val="FontStyle210"/>
                        <w:rFonts w:ascii="Cambria Math" w:hAnsi="Cambria Math"/>
                        <w:sz w:val="28"/>
                        <w:szCs w:val="28"/>
                        <w:lang w:val="kk-KZ"/>
                      </w:rPr>
                      <m:t>м</m:t>
                    </m:r>
                  </m:e>
                </m:rad>
              </m:e>
            </m:d>
          </m:e>
          <m:sup>
            <m:r>
              <w:rPr>
                <w:rStyle w:val="FontStyle210"/>
                <w:rFonts w:ascii="Cambria Math" w:hAnsi="Cambria Math"/>
                <w:sz w:val="28"/>
                <w:szCs w:val="28"/>
              </w:rPr>
              <m:t>-</m:t>
            </m:r>
            <m:r>
              <w:rPr>
                <w:rStyle w:val="FontStyle210"/>
                <w:rFonts w:ascii="Cambria Math" w:hAnsi="Cambria Math"/>
                <w:sz w:val="28"/>
                <w:szCs w:val="28"/>
                <w:lang w:val="en-US"/>
              </w:rPr>
              <m:t>n</m:t>
            </m:r>
          </m:sup>
        </m:sSup>
        <m:f>
          <m:fPr>
            <m:ctrlPr>
              <w:rPr>
                <w:rStyle w:val="FontStyle210"/>
                <w:rFonts w:ascii="Cambria Math"/>
                <w:i/>
                <w:sz w:val="28"/>
                <w:szCs w:val="28"/>
              </w:rPr>
            </m:ctrlPr>
          </m:fPr>
          <m:num>
            <m:r>
              <w:rPr>
                <w:rStyle w:val="FontStyle210"/>
                <w:rFonts w:ascii="Cambria Math" w:hAnsi="Cambria Math"/>
                <w:sz w:val="28"/>
                <w:szCs w:val="28"/>
                <w:lang w:val="kk-KZ"/>
              </w:rPr>
              <m:t>м</m:t>
            </m:r>
          </m:num>
          <m:den>
            <m:r>
              <w:rPr>
                <w:rStyle w:val="FontStyle210"/>
                <w:rFonts w:ascii="Cambria Math" w:hAnsi="Cambria Math"/>
                <w:sz w:val="28"/>
                <w:szCs w:val="28"/>
              </w:rPr>
              <m:t>цикл</m:t>
            </m:r>
          </m:den>
        </m:f>
        <m:r>
          <m:rPr>
            <m:sty m:val="bi"/>
          </m:rPr>
          <w:rPr>
            <w:rStyle w:val="FontStyle214"/>
            <w:rFonts w:ascii="Cambria Math"/>
            <w:spacing w:val="20"/>
            <w:sz w:val="28"/>
            <w:szCs w:val="28"/>
          </w:rPr>
          <m:t>.</m:t>
        </m:r>
      </m:oMath>
      <w:r w:rsidR="00612FB3" w:rsidRPr="0024237D">
        <w:rPr>
          <w:rStyle w:val="FontStyle219"/>
          <w:sz w:val="28"/>
          <w:szCs w:val="28"/>
          <w:lang w:val="kk-KZ"/>
        </w:rPr>
        <w:t xml:space="preserve"> ,                      (6.3)</w:t>
      </w:r>
    </w:p>
    <w:p w:rsidR="000E3E1F" w:rsidRPr="000E3E1F" w:rsidRDefault="000E3E1F" w:rsidP="000E3E1F">
      <w:pPr>
        <w:pStyle w:val="Style132"/>
        <w:widowControl/>
        <w:ind w:firstLine="425"/>
        <w:jc w:val="both"/>
        <w:rPr>
          <w:rStyle w:val="FontStyle219"/>
          <w:sz w:val="28"/>
          <w:szCs w:val="28"/>
          <w:lang w:val="kk-KZ"/>
        </w:rPr>
      </w:pPr>
      <w:r w:rsidRPr="000E3E1F">
        <w:rPr>
          <w:rStyle w:val="FontStyle219"/>
          <w:sz w:val="28"/>
          <w:szCs w:val="28"/>
          <w:lang w:val="kk-KZ"/>
        </w:rPr>
        <w:t xml:space="preserve">Жарықтың дамуына кедергінің салыстырмалы сипаттамасы </w:t>
      </w:r>
      <w:r>
        <w:rPr>
          <w:rStyle w:val="FontStyle219"/>
          <w:sz w:val="28"/>
          <w:szCs w:val="28"/>
          <w:lang w:val="kk-KZ"/>
        </w:rPr>
        <w:t>ұзақуақыттылық</w:t>
      </w:r>
      <w:r w:rsidRPr="000E3E1F">
        <w:rPr>
          <w:rStyle w:val="FontStyle219"/>
          <w:sz w:val="28"/>
          <w:szCs w:val="28"/>
          <w:lang w:val="kk-KZ"/>
        </w:rPr>
        <w:t xml:space="preserve"> диаграммасы болуы мүмкін. Бұл циклдердің қиратушы санының бастапқы (l=l</w:t>
      </w:r>
      <w:r w:rsidRPr="000E3E1F">
        <w:rPr>
          <w:rStyle w:val="FontStyle219"/>
          <w:sz w:val="28"/>
          <w:szCs w:val="28"/>
          <w:vertAlign w:val="subscript"/>
          <w:lang w:val="kk-KZ"/>
        </w:rPr>
        <w:t>0</w:t>
      </w:r>
      <w:r w:rsidRPr="000E3E1F">
        <w:rPr>
          <w:rStyle w:val="FontStyle219"/>
          <w:sz w:val="28"/>
          <w:szCs w:val="28"/>
          <w:lang w:val="kk-KZ"/>
        </w:rPr>
        <w:t xml:space="preserve"> кезінде) цикл кернеулерінің қарқындылық коэффициентінен К</w:t>
      </w:r>
      <w:r w:rsidRPr="000E3E1F">
        <w:rPr>
          <w:rStyle w:val="FontStyle219"/>
          <w:sz w:val="28"/>
          <w:szCs w:val="28"/>
          <w:vertAlign w:val="superscript"/>
          <w:lang w:val="kk-KZ"/>
        </w:rPr>
        <w:t>0</w:t>
      </w:r>
      <w:r w:rsidRPr="000E3E1F">
        <w:rPr>
          <w:rStyle w:val="FontStyle219"/>
          <w:sz w:val="28"/>
          <w:szCs w:val="28"/>
          <w:vertAlign w:val="subscript"/>
          <w:lang w:val="kk-KZ"/>
        </w:rPr>
        <w:t>mах</w:t>
      </w:r>
      <w:r w:rsidRPr="000E3E1F">
        <w:rPr>
          <w:rStyle w:val="FontStyle219"/>
          <w:sz w:val="28"/>
          <w:szCs w:val="28"/>
          <w:lang w:val="kk-KZ"/>
        </w:rPr>
        <w:t>. тәуелділігін білдіреді. Әр түрлі мәндер l</w:t>
      </w:r>
      <w:r w:rsidRPr="000E3E1F">
        <w:rPr>
          <w:rStyle w:val="FontStyle219"/>
          <w:sz w:val="28"/>
          <w:szCs w:val="28"/>
          <w:vertAlign w:val="subscript"/>
          <w:lang w:val="kk-KZ"/>
        </w:rPr>
        <w:t>0</w:t>
      </w:r>
      <w:r w:rsidRPr="000E3E1F">
        <w:rPr>
          <w:rStyle w:val="FontStyle219"/>
          <w:sz w:val="28"/>
          <w:szCs w:val="28"/>
          <w:lang w:val="kk-KZ"/>
        </w:rPr>
        <w:t xml:space="preserve"> жарықтың бастапқы ұзындығы кезінде циклдің максималды жүктемесінің өзгеруіне жетеді</w:t>
      </w:r>
    </w:p>
    <w:p w:rsidR="000E3E1F" w:rsidRPr="000E3E1F" w:rsidRDefault="000E3E1F" w:rsidP="000E3E1F">
      <w:pPr>
        <w:pStyle w:val="Style132"/>
        <w:widowControl/>
        <w:ind w:firstLine="425"/>
        <w:jc w:val="both"/>
        <w:rPr>
          <w:rStyle w:val="FontStyle219"/>
          <w:sz w:val="28"/>
          <w:szCs w:val="28"/>
          <w:lang w:val="kk-KZ"/>
        </w:rPr>
      </w:pPr>
      <w:r w:rsidRPr="000E3E1F">
        <w:rPr>
          <w:rStyle w:val="FontStyle219"/>
          <w:sz w:val="28"/>
          <w:szCs w:val="28"/>
          <w:lang w:val="kk-KZ"/>
        </w:rPr>
        <w:t>Статикалық сипаттамаларды анықтау үшін үлгілерді пайдалануға болады. Жарықтың ұзындығын өлшеу үшін кез келген әдісті қолдануға болады. Жарықтың ұзындығын өлшеудің келесі әдістері белгілі: визуалды, әртүрлілік, электрлік потенциалдар, механикалық икемділік, тізбекті жарылу датчиктері, токты</w:t>
      </w:r>
      <w:r w:rsidR="007C53F1">
        <w:rPr>
          <w:rStyle w:val="FontStyle219"/>
          <w:sz w:val="28"/>
          <w:szCs w:val="28"/>
          <w:lang w:val="kk-KZ"/>
        </w:rPr>
        <w:t>-құйынды</w:t>
      </w:r>
      <w:r w:rsidRPr="000E3E1F">
        <w:rPr>
          <w:rStyle w:val="FontStyle219"/>
          <w:sz w:val="28"/>
          <w:szCs w:val="28"/>
          <w:lang w:val="kk-KZ"/>
        </w:rPr>
        <w:t xml:space="preserve">, ультрадыбыстық, акустикалық эмиссия және т.б. катетометр немесе алдын ала түсірілген белгілерге қатысты үлгінің бетіндегі жарықтың ұшының қалпын бекітетін жылжымалы микроскоптың көмегімен 10-40 есе ұлғайту кезіндегі визуалды әдіс. Әдетте эксперимент асимметрия коэффициенті К=0-0,1, жүктеу жиілігі </w:t>
      </w:r>
      <w:r w:rsidRPr="007C53F1">
        <w:rPr>
          <w:rStyle w:val="FontStyle219"/>
          <w:i/>
          <w:sz w:val="28"/>
          <w:szCs w:val="28"/>
          <w:lang w:val="kk-KZ"/>
        </w:rPr>
        <w:t>f</w:t>
      </w:r>
      <w:r w:rsidRPr="000E3E1F">
        <w:rPr>
          <w:rStyle w:val="FontStyle219"/>
          <w:sz w:val="28"/>
          <w:szCs w:val="28"/>
          <w:lang w:val="kk-KZ"/>
        </w:rPr>
        <w:t>= 10-20 Гц, синусоидальды цикл түрінде және 17 - 23 °С температурада жүргізіледі.</w:t>
      </w:r>
    </w:p>
    <w:p w:rsidR="000E3E1F" w:rsidRPr="000E3E1F" w:rsidRDefault="000E3E1F" w:rsidP="000E3E1F">
      <w:pPr>
        <w:pStyle w:val="Style132"/>
        <w:widowControl/>
        <w:ind w:firstLine="425"/>
        <w:jc w:val="both"/>
        <w:rPr>
          <w:rStyle w:val="FontStyle219"/>
          <w:sz w:val="28"/>
          <w:szCs w:val="28"/>
          <w:lang w:val="kk-KZ"/>
        </w:rPr>
      </w:pPr>
      <w:r w:rsidRPr="000E3E1F">
        <w:rPr>
          <w:rStyle w:val="FontStyle219"/>
          <w:sz w:val="28"/>
          <w:szCs w:val="28"/>
          <w:lang w:val="kk-KZ"/>
        </w:rPr>
        <w:t>Егер өтпелі сызаты бар үлгінің қалыңдығы 0,15 b артық болса, онда сызат ұзындығын үлгінің екі жағынан өлшейді. Орталық жарықтары бар үлгілерде жарықтың екі жартысы өлшенеді. Екі жағдайда да жарықтың ұзындығын барлық өлшеулердің орташа арифметикалық мәні ретінде анықтайды. Жазық үлгілерді сынау процесінде, егер ол үлгінің жылтыратылған бетінде көрінсе, жарықтың жоғарғы жағында пластикалық аймақтың пайда болуы мен дамуын бақылайды. Бұл ретте оның ең үлкен мөлшері жарықтың 0,1 ұзындығына және үлгінің шетінен жарықтың жоғарғы биіктігінің 0,1 қашықтығына тең мәнге жеткен сәтті көрсетеді. Бұдан басқа, циклдің ең жоғары жүктемесіне сәйкес келетін үлгідегі номиналды нетто-кернеу ағымдылық шегінен 80% - дан аспауы тиіс. Осы талаптар бұзылған кезде алынған кернеулердің қарқындылық коэффициенттері шартты болып табылады және сызатқа төзімділіктің сипаттамаларын анықтау кезінде қолданылмайды.</w:t>
      </w:r>
    </w:p>
    <w:p w:rsidR="000E3E1F" w:rsidRPr="000E3E1F" w:rsidRDefault="000E3E1F" w:rsidP="000E3E1F">
      <w:pPr>
        <w:pStyle w:val="Style132"/>
        <w:widowControl/>
        <w:ind w:firstLine="425"/>
        <w:jc w:val="both"/>
        <w:rPr>
          <w:rStyle w:val="FontStyle219"/>
          <w:sz w:val="28"/>
          <w:szCs w:val="28"/>
          <w:lang w:val="kk-KZ"/>
        </w:rPr>
      </w:pPr>
      <w:r w:rsidRPr="000E3E1F">
        <w:rPr>
          <w:rStyle w:val="FontStyle219"/>
          <w:sz w:val="28"/>
          <w:szCs w:val="28"/>
          <w:lang w:val="kk-KZ"/>
        </w:rPr>
        <w:lastRenderedPageBreak/>
        <w:t>KTH кернеулерінің қарқындылық шектік коэффициентін анықтау үшін циклдің ең үлкен жүктемесін төмендетеді және оның мәнін табады, онда жарық циклдердің берілген саны бойында өспейді. K</w:t>
      </w:r>
      <w:r w:rsidRPr="007C53F1">
        <w:rPr>
          <w:rStyle w:val="FontStyle219"/>
          <w:sz w:val="28"/>
          <w:szCs w:val="28"/>
          <w:vertAlign w:val="subscript"/>
          <w:lang w:val="kk-KZ"/>
        </w:rPr>
        <w:t>fc</w:t>
      </w:r>
      <w:r w:rsidRPr="000E3E1F">
        <w:rPr>
          <w:rStyle w:val="FontStyle219"/>
          <w:sz w:val="28"/>
          <w:szCs w:val="28"/>
          <w:lang w:val="kk-KZ"/>
        </w:rPr>
        <w:t xml:space="preserve"> бұзылуының циклдық тұтқырлығын анықтау үшін кернеу қарқындылығының ұлғаю коэффициентімен Kmax циклі сынақ жүргізеді, үлгі доломының басына сәйкес келетін сызаттардың жүктемесі мен ұзындығын белгілейді.</w:t>
      </w:r>
    </w:p>
    <w:p w:rsidR="000E3E1F" w:rsidRPr="000E3E1F" w:rsidRDefault="000E3E1F" w:rsidP="000E3E1F">
      <w:pPr>
        <w:pStyle w:val="Style132"/>
        <w:widowControl/>
        <w:ind w:firstLine="425"/>
        <w:jc w:val="both"/>
        <w:rPr>
          <w:rStyle w:val="FontStyle219"/>
          <w:sz w:val="28"/>
          <w:szCs w:val="28"/>
          <w:lang w:val="kk-KZ"/>
        </w:rPr>
      </w:pPr>
      <w:r w:rsidRPr="000E3E1F">
        <w:rPr>
          <w:rStyle w:val="FontStyle219"/>
          <w:sz w:val="28"/>
          <w:szCs w:val="28"/>
          <w:lang w:val="kk-KZ"/>
        </w:rPr>
        <w:t>Сызаттардың өсу жылдамдығының мәндері оларды есептеу әдісіне байланысты екенін ескеріңіз.</w:t>
      </w:r>
    </w:p>
    <w:p w:rsidR="000E3E1F" w:rsidRDefault="000E3E1F" w:rsidP="000E3E1F">
      <w:pPr>
        <w:pStyle w:val="Style132"/>
        <w:widowControl/>
        <w:ind w:firstLine="425"/>
        <w:jc w:val="both"/>
        <w:rPr>
          <w:rStyle w:val="FontStyle219"/>
          <w:sz w:val="28"/>
          <w:szCs w:val="28"/>
          <w:lang w:val="kk-KZ"/>
        </w:rPr>
      </w:pPr>
      <w:r w:rsidRPr="000E3E1F">
        <w:rPr>
          <w:rStyle w:val="FontStyle219"/>
          <w:sz w:val="28"/>
          <w:szCs w:val="28"/>
          <w:lang w:val="kk-KZ"/>
        </w:rPr>
        <w:t xml:space="preserve">Сызаттардың өсу жылдамдығын </w:t>
      </w:r>
      <w:r w:rsidR="007C53F1">
        <w:rPr>
          <w:rStyle w:val="FontStyle219"/>
          <w:sz w:val="28"/>
          <w:szCs w:val="28"/>
          <w:lang w:val="kk-KZ"/>
        </w:rPr>
        <w:t xml:space="preserve">келесі </w:t>
      </w:r>
      <w:r w:rsidRPr="000E3E1F">
        <w:rPr>
          <w:rStyle w:val="FontStyle219"/>
          <w:sz w:val="28"/>
          <w:szCs w:val="28"/>
          <w:lang w:val="kk-KZ"/>
        </w:rPr>
        <w:t>ара қатынас бойынша анықтауға болады</w:t>
      </w:r>
    </w:p>
    <w:p w:rsidR="004704A8" w:rsidRPr="008D0E46" w:rsidRDefault="00D72D15" w:rsidP="007C53F1">
      <w:pPr>
        <w:pStyle w:val="Style36"/>
        <w:widowControl/>
        <w:spacing w:line="240" w:lineRule="auto"/>
        <w:ind w:firstLine="425"/>
        <w:jc w:val="right"/>
        <w:rPr>
          <w:rStyle w:val="FontStyle219"/>
          <w:sz w:val="28"/>
          <w:szCs w:val="28"/>
          <w:lang w:val="kk-KZ"/>
        </w:rPr>
      </w:pPr>
      <m:oMath>
        <m:sSub>
          <m:sSubPr>
            <m:ctrlPr>
              <w:rPr>
                <w:rStyle w:val="FontStyle219"/>
                <w:rFonts w:ascii="Cambria Math"/>
                <w:i/>
                <w:sz w:val="28"/>
                <w:szCs w:val="28"/>
                <w:lang w:val="en-US"/>
              </w:rPr>
            </m:ctrlPr>
          </m:sSubPr>
          <m:e>
            <m:r>
              <w:rPr>
                <w:rStyle w:val="FontStyle219"/>
                <w:rFonts w:ascii="Cambria Math" w:hAnsi="Cambria Math"/>
                <w:sz w:val="28"/>
                <w:szCs w:val="28"/>
                <w:lang w:val="kk-KZ"/>
              </w:rPr>
              <m:t>v</m:t>
            </m:r>
          </m:e>
          <m:sub>
            <m:r>
              <w:rPr>
                <w:rStyle w:val="FontStyle219"/>
                <w:rFonts w:ascii="Cambria Math" w:hAnsi="Cambria Math"/>
                <w:sz w:val="28"/>
                <w:szCs w:val="28"/>
                <w:lang w:val="kk-KZ"/>
              </w:rPr>
              <m:t>i</m:t>
            </m:r>
          </m:sub>
        </m:sSub>
        <m:r>
          <w:rPr>
            <w:rStyle w:val="FontStyle219"/>
            <w:rFonts w:ascii="Cambria Math"/>
            <w:sz w:val="28"/>
            <w:szCs w:val="28"/>
            <w:lang w:val="kk-KZ"/>
          </w:rPr>
          <m:t>=</m:t>
        </m:r>
        <m:f>
          <m:fPr>
            <m:ctrlPr>
              <w:rPr>
                <w:rStyle w:val="FontStyle219"/>
                <w:rFonts w:ascii="Cambria Math"/>
                <w:i/>
                <w:sz w:val="28"/>
                <w:szCs w:val="28"/>
                <w:lang w:val="en-US"/>
              </w:rPr>
            </m:ctrlPr>
          </m:fPr>
          <m:num>
            <m:sSub>
              <m:sSubPr>
                <m:ctrlPr>
                  <w:rPr>
                    <w:rStyle w:val="FontStyle219"/>
                    <w:rFonts w:ascii="Cambria Math"/>
                    <w:i/>
                    <w:sz w:val="28"/>
                    <w:szCs w:val="28"/>
                    <w:lang w:val="en-US"/>
                  </w:rPr>
                </m:ctrlPr>
              </m:sSubPr>
              <m:e>
                <m:r>
                  <w:rPr>
                    <w:rStyle w:val="FontStyle219"/>
                    <w:rFonts w:ascii="Cambria Math" w:hAnsi="Cambria Math"/>
                    <w:sz w:val="28"/>
                    <w:szCs w:val="28"/>
                    <w:lang w:val="kk-KZ"/>
                  </w:rPr>
                  <m:t>l</m:t>
                </m:r>
              </m:e>
              <m:sub>
                <m:r>
                  <w:rPr>
                    <w:rStyle w:val="FontStyle219"/>
                    <w:rFonts w:ascii="Cambria Math" w:hAnsi="Cambria Math"/>
                    <w:sz w:val="28"/>
                    <w:szCs w:val="28"/>
                    <w:lang w:val="kk-KZ"/>
                  </w:rPr>
                  <m:t>i</m:t>
                </m:r>
                <m:r>
                  <w:rPr>
                    <w:rStyle w:val="FontStyle219"/>
                    <w:rFonts w:ascii="Cambria Math"/>
                    <w:sz w:val="28"/>
                    <w:szCs w:val="28"/>
                    <w:lang w:val="kk-KZ"/>
                  </w:rPr>
                  <m:t>+1</m:t>
                </m:r>
              </m:sub>
            </m:sSub>
            <m:r>
              <w:rPr>
                <w:rStyle w:val="FontStyle219"/>
                <w:rFonts w:ascii="Cambria Math" w:hAnsi="Cambria Math"/>
                <w:sz w:val="28"/>
                <w:szCs w:val="28"/>
                <w:lang w:val="kk-KZ"/>
              </w:rPr>
              <m:t>-</m:t>
            </m:r>
            <m:sSub>
              <m:sSubPr>
                <m:ctrlPr>
                  <w:rPr>
                    <w:rStyle w:val="FontStyle219"/>
                    <w:rFonts w:ascii="Cambria Math"/>
                    <w:i/>
                    <w:sz w:val="28"/>
                    <w:szCs w:val="28"/>
                    <w:lang w:val="en-US"/>
                  </w:rPr>
                </m:ctrlPr>
              </m:sSubPr>
              <m:e>
                <m:r>
                  <w:rPr>
                    <w:rStyle w:val="FontStyle219"/>
                    <w:rFonts w:ascii="Cambria Math" w:hAnsi="Cambria Math"/>
                    <w:sz w:val="28"/>
                    <w:szCs w:val="28"/>
                    <w:lang w:val="kk-KZ"/>
                  </w:rPr>
                  <m:t>l</m:t>
                </m:r>
              </m:e>
              <m:sub>
                <m:r>
                  <w:rPr>
                    <w:rStyle w:val="FontStyle219"/>
                    <w:rFonts w:ascii="Cambria Math" w:hAnsi="Cambria Math"/>
                    <w:sz w:val="28"/>
                    <w:szCs w:val="28"/>
                    <w:lang w:val="kk-KZ"/>
                  </w:rPr>
                  <m:t>i</m:t>
                </m:r>
              </m:sub>
            </m:sSub>
          </m:num>
          <m:den>
            <m:sSub>
              <m:sSubPr>
                <m:ctrlPr>
                  <w:rPr>
                    <w:rStyle w:val="FontStyle219"/>
                    <w:rFonts w:ascii="Cambria Math"/>
                    <w:i/>
                    <w:sz w:val="28"/>
                    <w:szCs w:val="28"/>
                    <w:lang w:val="en-US"/>
                  </w:rPr>
                </m:ctrlPr>
              </m:sSubPr>
              <m:e>
                <m:r>
                  <w:rPr>
                    <w:rStyle w:val="FontStyle219"/>
                    <w:rFonts w:ascii="Cambria Math" w:hAnsi="Cambria Math"/>
                    <w:sz w:val="28"/>
                    <w:szCs w:val="28"/>
                    <w:lang w:val="kk-KZ"/>
                  </w:rPr>
                  <m:t>N</m:t>
                </m:r>
              </m:e>
              <m:sub>
                <m:r>
                  <w:rPr>
                    <w:rStyle w:val="FontStyle219"/>
                    <w:rFonts w:ascii="Cambria Math" w:hAnsi="Cambria Math"/>
                    <w:sz w:val="28"/>
                    <w:szCs w:val="28"/>
                    <w:lang w:val="kk-KZ"/>
                  </w:rPr>
                  <m:t>i</m:t>
                </m:r>
                <m:r>
                  <w:rPr>
                    <w:rStyle w:val="FontStyle219"/>
                    <w:rFonts w:ascii="Cambria Math"/>
                    <w:sz w:val="28"/>
                    <w:szCs w:val="28"/>
                    <w:lang w:val="kk-KZ"/>
                  </w:rPr>
                  <m:t>+1</m:t>
                </m:r>
              </m:sub>
            </m:sSub>
            <m:r>
              <w:rPr>
                <w:rStyle w:val="FontStyle219"/>
                <w:rFonts w:ascii="Cambria Math" w:hAnsi="Cambria Math"/>
                <w:sz w:val="28"/>
                <w:szCs w:val="28"/>
                <w:lang w:val="kk-KZ"/>
              </w:rPr>
              <m:t>-</m:t>
            </m:r>
            <m:sSub>
              <m:sSubPr>
                <m:ctrlPr>
                  <w:rPr>
                    <w:rStyle w:val="FontStyle219"/>
                    <w:rFonts w:ascii="Cambria Math"/>
                    <w:i/>
                    <w:sz w:val="28"/>
                    <w:szCs w:val="28"/>
                    <w:lang w:val="en-US"/>
                  </w:rPr>
                </m:ctrlPr>
              </m:sSubPr>
              <m:e>
                <m:r>
                  <w:rPr>
                    <w:rStyle w:val="FontStyle219"/>
                    <w:rFonts w:ascii="Cambria Math" w:hAnsi="Cambria Math"/>
                    <w:sz w:val="28"/>
                    <w:szCs w:val="28"/>
                    <w:lang w:val="kk-KZ"/>
                  </w:rPr>
                  <m:t>N</m:t>
                </m:r>
              </m:e>
              <m:sub>
                <m:r>
                  <w:rPr>
                    <w:rStyle w:val="FontStyle219"/>
                    <w:rFonts w:ascii="Cambria Math" w:hAnsi="Cambria Math"/>
                    <w:sz w:val="28"/>
                    <w:szCs w:val="28"/>
                    <w:lang w:val="kk-KZ"/>
                  </w:rPr>
                  <m:t>i</m:t>
                </m:r>
              </m:sub>
            </m:sSub>
          </m:den>
        </m:f>
      </m:oMath>
      <w:r w:rsidR="00612FB3" w:rsidRPr="0024237D">
        <w:rPr>
          <w:rStyle w:val="FontStyle219"/>
          <w:sz w:val="28"/>
          <w:szCs w:val="28"/>
          <w:lang w:val="kk-KZ"/>
        </w:rPr>
        <w:t>,                                 (6.4)</w:t>
      </w:r>
    </w:p>
    <w:p w:rsidR="00D73FD0" w:rsidRPr="008D0E46" w:rsidRDefault="007C53F1" w:rsidP="00A11D5B">
      <w:pPr>
        <w:pStyle w:val="Style31"/>
        <w:widowControl/>
        <w:spacing w:line="240" w:lineRule="auto"/>
        <w:ind w:firstLine="425"/>
        <w:rPr>
          <w:rStyle w:val="FontStyle219"/>
          <w:sz w:val="28"/>
          <w:szCs w:val="28"/>
          <w:lang w:val="kk-KZ"/>
        </w:rPr>
      </w:pPr>
      <w:r w:rsidRPr="008D0E46">
        <w:rPr>
          <w:rStyle w:val="FontStyle219"/>
          <w:sz w:val="28"/>
          <w:szCs w:val="28"/>
          <w:lang w:val="kk-KZ"/>
        </w:rPr>
        <w:t>жарықтың орташа ұзындығына сәйкес келетін нүктеде</w:t>
      </w:r>
      <w:r w:rsidR="00D73FD0" w:rsidRPr="008D0E46">
        <w:rPr>
          <w:rStyle w:val="FontStyle219"/>
          <w:sz w:val="28"/>
          <w:szCs w:val="28"/>
          <w:lang w:val="kk-KZ"/>
        </w:rPr>
        <w:t xml:space="preserve"> (</w:t>
      </w:r>
      <w:r w:rsidR="004704A8" w:rsidRPr="008D0E46">
        <w:rPr>
          <w:rStyle w:val="FontStyle219"/>
          <w:i/>
          <w:sz w:val="28"/>
          <w:szCs w:val="28"/>
          <w:lang w:val="kk-KZ"/>
        </w:rPr>
        <w:t>l</w:t>
      </w:r>
      <w:r w:rsidR="004704A8" w:rsidRPr="008D0E46">
        <w:rPr>
          <w:rStyle w:val="FontStyle219"/>
          <w:i/>
          <w:sz w:val="28"/>
          <w:szCs w:val="28"/>
          <w:vertAlign w:val="subscript"/>
          <w:lang w:val="kk-KZ"/>
        </w:rPr>
        <w:t>i+1</w:t>
      </w:r>
      <w:r w:rsidR="004704A8" w:rsidRPr="008D0E46">
        <w:rPr>
          <w:rStyle w:val="FontStyle219"/>
          <w:i/>
          <w:sz w:val="28"/>
          <w:szCs w:val="28"/>
          <w:lang w:val="kk-KZ"/>
        </w:rPr>
        <w:t>+l</w:t>
      </w:r>
      <w:r w:rsidR="004704A8" w:rsidRPr="008D0E46">
        <w:rPr>
          <w:rStyle w:val="FontStyle219"/>
          <w:i/>
          <w:sz w:val="28"/>
          <w:szCs w:val="28"/>
          <w:vertAlign w:val="subscript"/>
          <w:lang w:val="kk-KZ"/>
        </w:rPr>
        <w:t>i</w:t>
      </w:r>
      <w:r w:rsidR="00D73FD0" w:rsidRPr="008D0E46">
        <w:rPr>
          <w:rStyle w:val="FontStyle219"/>
          <w:sz w:val="28"/>
          <w:szCs w:val="28"/>
          <w:lang w:val="kk-KZ"/>
        </w:rPr>
        <w:t>)/2.</w:t>
      </w:r>
    </w:p>
    <w:p w:rsidR="007C53F1" w:rsidRPr="008D0E46" w:rsidRDefault="007C53F1" w:rsidP="007C53F1">
      <w:pPr>
        <w:pStyle w:val="Style31"/>
        <w:widowControl/>
        <w:spacing w:line="240" w:lineRule="auto"/>
        <w:ind w:firstLine="425"/>
        <w:rPr>
          <w:rStyle w:val="FontStyle219"/>
          <w:sz w:val="28"/>
          <w:szCs w:val="28"/>
          <w:lang w:val="kk-KZ"/>
        </w:rPr>
      </w:pPr>
      <w:r w:rsidRPr="008D0E46">
        <w:rPr>
          <w:rStyle w:val="FontStyle219"/>
          <w:sz w:val="28"/>
          <w:szCs w:val="28"/>
          <w:lang w:val="kk-KZ"/>
        </w:rPr>
        <w:t>Сондай-ақ сызаттардың өсу жылдамдығын графикалық дифференциялаумен анықтауға болады, ол үшін циклдар санының функциясында сызаттардың өсу кестесін пайдаланады. Графикте жарықтар ұзындығының белгілі аралықтары арқылы l</w:t>
      </w:r>
      <w:r w:rsidRPr="008D0E46">
        <w:rPr>
          <w:rStyle w:val="FontStyle219"/>
          <w:sz w:val="28"/>
          <w:szCs w:val="28"/>
          <w:vertAlign w:val="subscript"/>
          <w:lang w:val="kk-KZ"/>
        </w:rPr>
        <w:t>i</w:t>
      </w:r>
      <w:r w:rsidRPr="008D0E46">
        <w:rPr>
          <w:rStyle w:val="FontStyle219"/>
          <w:sz w:val="28"/>
          <w:szCs w:val="28"/>
          <w:lang w:val="kk-KZ"/>
        </w:rPr>
        <w:t xml:space="preserve"> ординаттары бар нүктелерді белгілейді және оларға қатысты, көлбеу бұрышының тангенсін (абсцисс N осіне ) берілген масштабта жарықтың өсу жылдамдығына тең жүргізеді.</w:t>
      </w:r>
    </w:p>
    <w:p w:rsidR="00D73FD0" w:rsidRPr="008D0E46" w:rsidRDefault="007C53F1" w:rsidP="007C53F1">
      <w:pPr>
        <w:pStyle w:val="Style31"/>
        <w:widowControl/>
        <w:spacing w:line="240" w:lineRule="auto"/>
        <w:ind w:firstLine="425"/>
        <w:rPr>
          <w:rStyle w:val="FontStyle219"/>
          <w:sz w:val="28"/>
          <w:szCs w:val="28"/>
          <w:lang w:val="kk-KZ"/>
        </w:rPr>
      </w:pPr>
      <w:r w:rsidRPr="008D0E46">
        <w:rPr>
          <w:rStyle w:val="FontStyle219"/>
          <w:sz w:val="28"/>
          <w:szCs w:val="28"/>
          <w:lang w:val="kk-KZ"/>
        </w:rPr>
        <w:t>Белгілі жүктеме және жарықтың ұзындығы бойынша жарықтың әрбір өсу жылдамдығы үшін белгілі формулалардың көмегімен кернеудің қарқындылық коэффициентінің ең үлкен мәнін немесе шамасын анықтайды. Алынған жылдамдық және оларға сәйкес кернеу қарқындылығы коэффициентінің құлашы шаршау қисық — диаграммасын (логарифмдік шкалаларда) құруға мүмкіндік береді. Абсцисс осі бойынша диаграмманың масштабын (lg K</w:t>
      </w:r>
      <w:r w:rsidRPr="008D0E46">
        <w:rPr>
          <w:rStyle w:val="FontStyle219"/>
          <w:sz w:val="28"/>
          <w:szCs w:val="28"/>
          <w:vertAlign w:val="subscript"/>
          <w:lang w:val="kk-KZ"/>
        </w:rPr>
        <w:t>max</w:t>
      </w:r>
      <w:r w:rsidRPr="008D0E46">
        <w:rPr>
          <w:rStyle w:val="FontStyle219"/>
          <w:sz w:val="28"/>
          <w:szCs w:val="28"/>
          <w:lang w:val="kk-KZ"/>
        </w:rPr>
        <w:t xml:space="preserve"> немесе lg </w:t>
      </w:r>
      <w:r w:rsidRPr="007C53F1">
        <w:rPr>
          <w:rStyle w:val="FontStyle219"/>
          <w:sz w:val="28"/>
          <w:szCs w:val="28"/>
          <w:vertAlign w:val="subscript"/>
        </w:rPr>
        <w:t>Δ</w:t>
      </w:r>
      <w:r w:rsidRPr="008D0E46">
        <w:rPr>
          <w:rStyle w:val="FontStyle219"/>
          <w:sz w:val="28"/>
          <w:szCs w:val="28"/>
          <w:vertAlign w:val="subscript"/>
          <w:lang w:val="kk-KZ"/>
        </w:rPr>
        <w:t>T</w:t>
      </w:r>
      <w:r w:rsidRPr="008D0E46">
        <w:rPr>
          <w:rStyle w:val="FontStyle219"/>
          <w:sz w:val="28"/>
          <w:szCs w:val="28"/>
          <w:lang w:val="kk-KZ"/>
        </w:rPr>
        <w:t xml:space="preserve"> осі ) ординат осіне қарағанда 3-3,5 есе көп таңдау ұсынылады (lg </w:t>
      </w:r>
      <w:r w:rsidRPr="008D0E46">
        <w:rPr>
          <w:rStyle w:val="FontStyle219"/>
          <w:sz w:val="28"/>
          <w:szCs w:val="28"/>
          <w:vertAlign w:val="subscript"/>
          <w:lang w:val="kk-KZ"/>
        </w:rPr>
        <w:t xml:space="preserve">v </w:t>
      </w:r>
      <w:r w:rsidRPr="008D0E46">
        <w:rPr>
          <w:rStyle w:val="FontStyle219"/>
          <w:sz w:val="28"/>
          <w:szCs w:val="28"/>
          <w:lang w:val="kk-KZ"/>
        </w:rPr>
        <w:t>осі )</w:t>
      </w:r>
      <w:r w:rsidR="00D73FD0" w:rsidRPr="008D0E46">
        <w:rPr>
          <w:rStyle w:val="FontStyle219"/>
          <w:sz w:val="28"/>
          <w:szCs w:val="28"/>
          <w:lang w:val="kk-KZ"/>
        </w:rPr>
        <w:t>.</w:t>
      </w:r>
    </w:p>
    <w:p w:rsidR="00D73FD0" w:rsidRPr="008D0E46" w:rsidRDefault="00D73FD0" w:rsidP="00A11D5B">
      <w:pPr>
        <w:pStyle w:val="Style42"/>
        <w:widowControl/>
        <w:ind w:firstLine="425"/>
        <w:jc w:val="both"/>
        <w:rPr>
          <w:sz w:val="28"/>
          <w:szCs w:val="28"/>
          <w:lang w:val="kk-KZ"/>
        </w:rPr>
      </w:pPr>
    </w:p>
    <w:p w:rsidR="003F51DD" w:rsidRDefault="003F51DD" w:rsidP="00A11D5B">
      <w:pPr>
        <w:widowControl/>
        <w:autoSpaceDE/>
        <w:autoSpaceDN/>
        <w:adjustRightInd/>
        <w:jc w:val="both"/>
        <w:rPr>
          <w:rStyle w:val="FontStyle216"/>
          <w:sz w:val="28"/>
          <w:szCs w:val="28"/>
          <w:lang w:val="kk-KZ"/>
        </w:rPr>
      </w:pPr>
      <w:bookmarkStart w:id="4" w:name="bookmark12"/>
    </w:p>
    <w:p w:rsidR="007C53F1" w:rsidRPr="007C53F1" w:rsidRDefault="007C53F1" w:rsidP="007C53F1">
      <w:pPr>
        <w:widowControl/>
        <w:autoSpaceDE/>
        <w:autoSpaceDN/>
        <w:adjustRightInd/>
        <w:ind w:firstLine="425"/>
        <w:jc w:val="both"/>
        <w:rPr>
          <w:rStyle w:val="FontStyle216"/>
          <w:b w:val="0"/>
          <w:sz w:val="28"/>
          <w:szCs w:val="28"/>
          <w:lang w:val="kk-KZ"/>
        </w:rPr>
      </w:pPr>
      <w:r w:rsidRPr="007C53F1">
        <w:rPr>
          <w:rStyle w:val="FontStyle216"/>
          <w:b w:val="0"/>
          <w:sz w:val="28"/>
          <w:szCs w:val="28"/>
          <w:lang w:val="kk-KZ"/>
        </w:rPr>
        <w:t>Бақылау сұрақтары:</w:t>
      </w:r>
    </w:p>
    <w:p w:rsidR="007C53F1" w:rsidRPr="007C53F1" w:rsidRDefault="007C53F1" w:rsidP="007C53F1">
      <w:pPr>
        <w:widowControl/>
        <w:autoSpaceDE/>
        <w:autoSpaceDN/>
        <w:adjustRightInd/>
        <w:ind w:firstLine="425"/>
        <w:jc w:val="both"/>
        <w:rPr>
          <w:rStyle w:val="FontStyle216"/>
          <w:b w:val="0"/>
          <w:sz w:val="28"/>
          <w:szCs w:val="28"/>
          <w:lang w:val="kk-KZ"/>
        </w:rPr>
      </w:pPr>
    </w:p>
    <w:p w:rsidR="007C53F1" w:rsidRPr="007C53F1" w:rsidRDefault="007C53F1" w:rsidP="007C53F1">
      <w:pPr>
        <w:widowControl/>
        <w:autoSpaceDE/>
        <w:autoSpaceDN/>
        <w:adjustRightInd/>
        <w:ind w:firstLine="425"/>
        <w:jc w:val="both"/>
        <w:rPr>
          <w:rStyle w:val="FontStyle216"/>
          <w:b w:val="0"/>
          <w:sz w:val="28"/>
          <w:szCs w:val="28"/>
          <w:lang w:val="kk-KZ"/>
        </w:rPr>
      </w:pPr>
      <w:r w:rsidRPr="007C53F1">
        <w:rPr>
          <w:rStyle w:val="FontStyle216"/>
          <w:b w:val="0"/>
          <w:sz w:val="28"/>
          <w:szCs w:val="28"/>
          <w:lang w:val="kk-KZ"/>
        </w:rPr>
        <w:t>1. Циклдік жүктеме кезінде жарықтардың дамуы қандай жағдайларда анықталады?</w:t>
      </w:r>
    </w:p>
    <w:p w:rsidR="007C53F1" w:rsidRPr="007C53F1" w:rsidRDefault="007C53F1" w:rsidP="007C53F1">
      <w:pPr>
        <w:widowControl/>
        <w:autoSpaceDE/>
        <w:autoSpaceDN/>
        <w:adjustRightInd/>
        <w:ind w:firstLine="425"/>
        <w:jc w:val="both"/>
        <w:rPr>
          <w:rStyle w:val="FontStyle216"/>
          <w:b w:val="0"/>
          <w:sz w:val="28"/>
          <w:szCs w:val="28"/>
          <w:lang w:val="kk-KZ"/>
        </w:rPr>
      </w:pPr>
      <w:r w:rsidRPr="007C53F1">
        <w:rPr>
          <w:rStyle w:val="FontStyle216"/>
          <w:b w:val="0"/>
          <w:sz w:val="28"/>
          <w:szCs w:val="28"/>
          <w:lang w:val="kk-KZ"/>
        </w:rPr>
        <w:t>2. Циклдік жүктеме кезінде металдардың жарықтық төзімділігінің сипаттамаларын анықтау не үшін қолданылуы мүмкін?</w:t>
      </w:r>
    </w:p>
    <w:p w:rsidR="007C53F1" w:rsidRPr="007C53F1" w:rsidRDefault="007C53F1" w:rsidP="007C53F1">
      <w:pPr>
        <w:widowControl/>
        <w:autoSpaceDE/>
        <w:autoSpaceDN/>
        <w:adjustRightInd/>
        <w:ind w:firstLine="425"/>
        <w:jc w:val="both"/>
        <w:rPr>
          <w:rStyle w:val="FontStyle216"/>
          <w:b w:val="0"/>
          <w:sz w:val="28"/>
          <w:szCs w:val="28"/>
          <w:lang w:val="kk-KZ"/>
        </w:rPr>
      </w:pPr>
      <w:r w:rsidRPr="007C53F1">
        <w:rPr>
          <w:rStyle w:val="FontStyle216"/>
          <w:b w:val="0"/>
          <w:sz w:val="28"/>
          <w:szCs w:val="28"/>
          <w:lang w:val="kk-KZ"/>
        </w:rPr>
        <w:t>3. Циклдік жарықтық төзімділік диаграммасын сипаттаңыз</w:t>
      </w:r>
    </w:p>
    <w:p w:rsidR="00D45244" w:rsidRPr="007C53F1" w:rsidRDefault="007C53F1" w:rsidP="007C53F1">
      <w:pPr>
        <w:widowControl/>
        <w:autoSpaceDE/>
        <w:autoSpaceDN/>
        <w:adjustRightInd/>
        <w:ind w:firstLine="425"/>
        <w:jc w:val="both"/>
        <w:rPr>
          <w:rStyle w:val="FontStyle216"/>
          <w:b w:val="0"/>
          <w:sz w:val="28"/>
          <w:szCs w:val="28"/>
          <w:lang w:val="kk-KZ"/>
        </w:rPr>
      </w:pPr>
      <w:r w:rsidRPr="007C53F1">
        <w:rPr>
          <w:rStyle w:val="FontStyle216"/>
          <w:b w:val="0"/>
          <w:sz w:val="28"/>
          <w:szCs w:val="28"/>
          <w:lang w:val="kk-KZ"/>
        </w:rPr>
        <w:t xml:space="preserve">4. </w:t>
      </w:r>
      <w:r>
        <w:rPr>
          <w:rStyle w:val="FontStyle216"/>
          <w:b w:val="0"/>
          <w:sz w:val="28"/>
          <w:szCs w:val="28"/>
          <w:lang w:val="kk-KZ"/>
        </w:rPr>
        <w:t>Қажулық</w:t>
      </w:r>
      <w:r w:rsidRPr="007C53F1">
        <w:rPr>
          <w:rStyle w:val="FontStyle216"/>
          <w:b w:val="0"/>
          <w:sz w:val="28"/>
          <w:szCs w:val="28"/>
          <w:lang w:val="kk-KZ"/>
        </w:rPr>
        <w:t xml:space="preserve"> үшін Пирес формуласы ?</w:t>
      </w:r>
    </w:p>
    <w:p w:rsidR="00994A09" w:rsidRPr="007C53F1" w:rsidRDefault="00994A09" w:rsidP="00A11D5B">
      <w:pPr>
        <w:widowControl/>
        <w:autoSpaceDE/>
        <w:autoSpaceDN/>
        <w:adjustRightInd/>
        <w:jc w:val="both"/>
        <w:rPr>
          <w:rStyle w:val="FontStyle216"/>
          <w:sz w:val="28"/>
          <w:szCs w:val="28"/>
          <w:lang w:val="kk-KZ"/>
        </w:rPr>
      </w:pPr>
      <w:r w:rsidRPr="007C53F1">
        <w:rPr>
          <w:rStyle w:val="FontStyle216"/>
          <w:sz w:val="28"/>
          <w:szCs w:val="28"/>
          <w:lang w:val="kk-KZ"/>
        </w:rPr>
        <w:br w:type="page"/>
      </w:r>
    </w:p>
    <w:bookmarkEnd w:id="4"/>
    <w:p w:rsidR="00994A09" w:rsidRPr="007C53F1" w:rsidRDefault="00BC141E" w:rsidP="007C53F1">
      <w:pPr>
        <w:pStyle w:val="Style37"/>
        <w:widowControl/>
        <w:spacing w:line="240" w:lineRule="auto"/>
        <w:ind w:firstLine="425"/>
        <w:rPr>
          <w:rStyle w:val="FontStyle216"/>
          <w:sz w:val="28"/>
          <w:szCs w:val="28"/>
          <w:lang w:val="kk-KZ"/>
        </w:rPr>
      </w:pPr>
      <w:r>
        <w:rPr>
          <w:rStyle w:val="FontStyle216"/>
          <w:sz w:val="28"/>
          <w:szCs w:val="28"/>
          <w:lang w:val="kk-KZ"/>
        </w:rPr>
        <w:lastRenderedPageBreak/>
        <w:t>ПРАКТИКАЛЫҚ</w:t>
      </w:r>
      <w:r w:rsidR="007C53F1">
        <w:rPr>
          <w:rStyle w:val="FontStyle216"/>
          <w:sz w:val="28"/>
          <w:szCs w:val="28"/>
          <w:lang w:val="kk-KZ"/>
        </w:rPr>
        <w:t xml:space="preserve"> ЖҰМЫС</w:t>
      </w:r>
      <w:r w:rsidR="00994F85" w:rsidRPr="007C53F1">
        <w:rPr>
          <w:rStyle w:val="FontStyle216"/>
          <w:sz w:val="28"/>
          <w:szCs w:val="28"/>
          <w:lang w:val="kk-KZ"/>
        </w:rPr>
        <w:t>№7</w:t>
      </w:r>
      <w:r w:rsidR="00994A09" w:rsidRPr="007C53F1">
        <w:rPr>
          <w:rStyle w:val="FontStyle216"/>
          <w:sz w:val="28"/>
          <w:szCs w:val="28"/>
          <w:lang w:val="kk-KZ"/>
        </w:rPr>
        <w:t>.</w:t>
      </w:r>
    </w:p>
    <w:p w:rsidR="00612FB3" w:rsidRPr="007C53F1" w:rsidRDefault="007C53F1" w:rsidP="007C53F1">
      <w:pPr>
        <w:pStyle w:val="Style42"/>
        <w:widowControl/>
        <w:ind w:firstLine="425"/>
        <w:jc w:val="center"/>
        <w:rPr>
          <w:rStyle w:val="FontStyle216"/>
          <w:sz w:val="28"/>
          <w:szCs w:val="28"/>
          <w:lang w:val="kk-KZ"/>
        </w:rPr>
      </w:pPr>
      <w:r w:rsidRPr="007C53F1">
        <w:rPr>
          <w:rStyle w:val="FontStyle216"/>
          <w:sz w:val="28"/>
          <w:szCs w:val="28"/>
          <w:lang w:val="kk-KZ"/>
        </w:rPr>
        <w:t>ТЕМПЕРАТУРАЛЫҚ ЖЫЛЖЫҒЫШТЫҚ КЕЗІНДЕ МЕТАЛДАРДЫҢ ЖАРЫҚ БЕРІКТІГІНІҢ СИПАТТАМАЛАРЫН АНЫҚТАУ</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sz w:val="28"/>
          <w:szCs w:val="28"/>
          <w:lang w:val="kk-KZ"/>
        </w:rPr>
        <w:t>Жұмыстың мақсаты:</w:t>
      </w:r>
      <w:r w:rsidRPr="007C53F1">
        <w:rPr>
          <w:rStyle w:val="FontStyle216"/>
          <w:b w:val="0"/>
          <w:sz w:val="28"/>
          <w:szCs w:val="28"/>
          <w:lang w:val="kk-KZ"/>
        </w:rPr>
        <w:t xml:space="preserve"> температураның жылжуы кезінде металдардың жарықтық төзімділігімен танысу және температураның тегістелуінен кейін тиелген үлгілерді эксперименталды сынау</w:t>
      </w:r>
    </w:p>
    <w:p w:rsidR="007C53F1" w:rsidRPr="007C53F1" w:rsidRDefault="007C53F1" w:rsidP="007C53F1">
      <w:pPr>
        <w:pStyle w:val="Style42"/>
        <w:widowControl/>
        <w:ind w:firstLine="425"/>
        <w:jc w:val="both"/>
        <w:rPr>
          <w:rStyle w:val="FontStyle216"/>
          <w:b w:val="0"/>
          <w:sz w:val="28"/>
          <w:szCs w:val="28"/>
          <w:lang w:val="kk-KZ"/>
        </w:rPr>
      </w:pPr>
    </w:p>
    <w:p w:rsidR="007C53F1" w:rsidRPr="006A0368" w:rsidRDefault="007C53F1" w:rsidP="007C53F1">
      <w:pPr>
        <w:pStyle w:val="Style42"/>
        <w:widowControl/>
        <w:ind w:firstLine="425"/>
        <w:jc w:val="both"/>
        <w:rPr>
          <w:rStyle w:val="FontStyle216"/>
          <w:sz w:val="28"/>
          <w:szCs w:val="28"/>
          <w:lang w:val="kk-KZ"/>
        </w:rPr>
      </w:pPr>
      <w:r w:rsidRPr="006A0368">
        <w:rPr>
          <w:rStyle w:val="FontStyle216"/>
          <w:sz w:val="28"/>
          <w:szCs w:val="28"/>
          <w:lang w:val="kk-KZ"/>
        </w:rPr>
        <w:t>Жұмыстың мазмұны</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Материалдар мен олардың дәнекерленген қосылыстарының сырғымасы кезінде жарық беріктігінің сипаттамаларын екі түрді жүктеу жағдайында анықтайды:</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1) деформацияның</w:t>
      </w:r>
      <w:r>
        <w:rPr>
          <w:rStyle w:val="FontStyle216"/>
          <w:b w:val="0"/>
          <w:sz w:val="28"/>
          <w:szCs w:val="28"/>
          <w:lang w:val="kk-KZ"/>
        </w:rPr>
        <w:t xml:space="preserve"> тұрақты жылдамдығымен (жүктеу)</w:t>
      </w:r>
      <w:r w:rsidRPr="007C53F1">
        <w:rPr>
          <w:rStyle w:val="FontStyle216"/>
          <w:b w:val="0"/>
          <w:sz w:val="28"/>
          <w:szCs w:val="28"/>
          <w:lang w:val="kk-KZ"/>
        </w:rPr>
        <w:t>;</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2) тұрақты жүктемемен.</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МЕМСТ 25.506-85 бойынша олардың базалық статикалық аналогтарына сәйкес келетін сызаттарға төзімділіктің мынадай негізгі сипаттамалары анықталады:</w:t>
      </w:r>
    </w:p>
    <w:p w:rsidR="007C53F1" w:rsidRPr="007C53F1" w:rsidRDefault="007C53F1" w:rsidP="007C53F1">
      <w:pPr>
        <w:pStyle w:val="Style42"/>
        <w:widowControl/>
        <w:ind w:firstLine="425"/>
        <w:jc w:val="both"/>
        <w:rPr>
          <w:rStyle w:val="FontStyle216"/>
          <w:b w:val="0"/>
          <w:sz w:val="28"/>
          <w:szCs w:val="28"/>
          <w:lang w:val="kk-KZ"/>
        </w:rPr>
      </w:pPr>
      <w:r>
        <w:rPr>
          <w:rStyle w:val="FontStyle216"/>
          <w:b w:val="0"/>
          <w:sz w:val="28"/>
          <w:szCs w:val="28"/>
          <w:lang w:val="kk-KZ"/>
        </w:rPr>
        <w:t>-</w:t>
      </w:r>
      <w:r w:rsidRPr="007C53F1">
        <w:rPr>
          <w:rStyle w:val="FontStyle216"/>
          <w:b w:val="0"/>
          <w:sz w:val="28"/>
          <w:szCs w:val="28"/>
          <w:lang w:val="kk-KZ"/>
        </w:rPr>
        <w:t>δ</w:t>
      </w:r>
      <w:r w:rsidRPr="007C53F1">
        <w:rPr>
          <w:rStyle w:val="FontStyle216"/>
          <w:b w:val="0"/>
          <w:sz w:val="28"/>
          <w:szCs w:val="28"/>
          <w:vertAlign w:val="subscript"/>
          <w:lang w:val="kk-KZ"/>
        </w:rPr>
        <w:t xml:space="preserve">С </w:t>
      </w:r>
      <w:r w:rsidRPr="007C53F1">
        <w:rPr>
          <w:rStyle w:val="FontStyle216"/>
          <w:b w:val="0"/>
          <w:sz w:val="28"/>
          <w:szCs w:val="28"/>
          <w:lang w:val="kk-KZ"/>
        </w:rPr>
        <w:t>сызаттарының жоғарғы жағында ашу;</w:t>
      </w:r>
    </w:p>
    <w:p w:rsidR="007C53F1" w:rsidRPr="007C53F1" w:rsidRDefault="007C53F1" w:rsidP="007C53F1">
      <w:pPr>
        <w:pStyle w:val="Style42"/>
        <w:widowControl/>
        <w:ind w:firstLine="425"/>
        <w:jc w:val="both"/>
        <w:rPr>
          <w:rStyle w:val="FontStyle216"/>
          <w:b w:val="0"/>
          <w:sz w:val="28"/>
          <w:szCs w:val="28"/>
          <w:lang w:val="kk-KZ"/>
        </w:rPr>
      </w:pPr>
      <w:r>
        <w:rPr>
          <w:rStyle w:val="FontStyle216"/>
          <w:b w:val="0"/>
          <w:sz w:val="28"/>
          <w:szCs w:val="28"/>
          <w:lang w:val="kk-KZ"/>
        </w:rPr>
        <w:t xml:space="preserve">- </w:t>
      </w:r>
      <w:r w:rsidRPr="007C53F1">
        <w:rPr>
          <w:rStyle w:val="FontStyle216"/>
          <w:b w:val="0"/>
          <w:sz w:val="28"/>
          <w:szCs w:val="28"/>
          <w:lang w:val="kk-KZ"/>
        </w:rPr>
        <w:t xml:space="preserve"> берілген температуралық-уақыт аралығындағы δ</w:t>
      </w:r>
      <w:r w:rsidRPr="007C53F1">
        <w:rPr>
          <w:rStyle w:val="FontStyle216"/>
          <w:b w:val="0"/>
          <w:sz w:val="28"/>
          <w:szCs w:val="28"/>
          <w:vertAlign w:val="subscript"/>
          <w:lang w:val="kk-KZ"/>
        </w:rPr>
        <w:t>С</w:t>
      </w:r>
      <w:r w:rsidRPr="007C53F1">
        <w:rPr>
          <w:rStyle w:val="FontStyle216"/>
          <w:b w:val="0"/>
          <w:sz w:val="28"/>
          <w:szCs w:val="28"/>
          <w:lang w:val="kk-KZ"/>
        </w:rPr>
        <w:t xml:space="preserve"> минималды мәні</w:t>
      </w:r>
    </w:p>
    <w:p w:rsidR="007C53F1" w:rsidRPr="007C53F1" w:rsidRDefault="007C53F1" w:rsidP="007C53F1">
      <w:pPr>
        <w:pStyle w:val="Style42"/>
        <w:widowControl/>
        <w:ind w:firstLine="425"/>
        <w:jc w:val="both"/>
        <w:rPr>
          <w:rStyle w:val="FontStyle216"/>
          <w:b w:val="0"/>
          <w:sz w:val="28"/>
          <w:szCs w:val="28"/>
          <w:lang w:val="kk-KZ"/>
        </w:rPr>
      </w:pPr>
      <w:r>
        <w:rPr>
          <w:rStyle w:val="FontStyle216"/>
          <w:b w:val="0"/>
          <w:sz w:val="28"/>
          <w:szCs w:val="28"/>
          <w:lang w:val="kk-KZ"/>
        </w:rPr>
        <w:t xml:space="preserve">- </w:t>
      </w:r>
      <w:r w:rsidRPr="007C53F1">
        <w:rPr>
          <w:rStyle w:val="FontStyle216"/>
          <w:b w:val="0"/>
          <w:sz w:val="28"/>
          <w:szCs w:val="28"/>
          <w:lang w:val="kk-KZ"/>
        </w:rPr>
        <w:t xml:space="preserve"> К</w:t>
      </w:r>
      <w:r w:rsidRPr="007C53F1">
        <w:rPr>
          <w:rStyle w:val="FontStyle216"/>
          <w:b w:val="0"/>
          <w:sz w:val="28"/>
          <w:szCs w:val="28"/>
          <w:vertAlign w:val="subscript"/>
          <w:lang w:val="kk-KZ"/>
        </w:rPr>
        <w:t>1с</w:t>
      </w:r>
      <w:r w:rsidRPr="007C53F1">
        <w:rPr>
          <w:rStyle w:val="FontStyle216"/>
          <w:b w:val="0"/>
          <w:sz w:val="28"/>
          <w:szCs w:val="28"/>
          <w:lang w:val="kk-KZ"/>
        </w:rPr>
        <w:t xml:space="preserve"> кернеу қарқындылығының сыни коэффициенті ;</w:t>
      </w:r>
    </w:p>
    <w:p w:rsidR="007C53F1" w:rsidRPr="007C53F1" w:rsidRDefault="007C53F1" w:rsidP="007C53F1">
      <w:pPr>
        <w:pStyle w:val="Style42"/>
        <w:widowControl/>
        <w:ind w:firstLine="425"/>
        <w:jc w:val="both"/>
        <w:rPr>
          <w:rStyle w:val="FontStyle216"/>
          <w:b w:val="0"/>
          <w:sz w:val="28"/>
          <w:szCs w:val="28"/>
          <w:lang w:val="kk-KZ"/>
        </w:rPr>
      </w:pPr>
      <w:r>
        <w:rPr>
          <w:rStyle w:val="FontStyle216"/>
          <w:b w:val="0"/>
          <w:sz w:val="28"/>
          <w:szCs w:val="28"/>
          <w:lang w:val="kk-KZ"/>
        </w:rPr>
        <w:t xml:space="preserve">-  </w:t>
      </w:r>
      <w:r w:rsidRPr="007C53F1">
        <w:rPr>
          <w:rStyle w:val="FontStyle216"/>
          <w:b w:val="0"/>
          <w:sz w:val="28"/>
          <w:szCs w:val="28"/>
          <w:lang w:val="kk-KZ"/>
        </w:rPr>
        <w:t>J</w:t>
      </w:r>
      <w:r w:rsidRPr="007C53F1">
        <w:rPr>
          <w:rStyle w:val="FontStyle216"/>
          <w:b w:val="0"/>
          <w:sz w:val="28"/>
          <w:szCs w:val="28"/>
          <w:vertAlign w:val="subscript"/>
          <w:lang w:val="kk-KZ"/>
        </w:rPr>
        <w:t>C</w:t>
      </w:r>
      <w:r w:rsidRPr="007C53F1">
        <w:rPr>
          <w:rStyle w:val="FontStyle216"/>
          <w:b w:val="0"/>
          <w:sz w:val="28"/>
          <w:szCs w:val="28"/>
          <w:lang w:val="kk-KZ"/>
        </w:rPr>
        <w:t xml:space="preserve"> интегралының сыни мәні;</w:t>
      </w:r>
    </w:p>
    <w:p w:rsidR="007C53F1" w:rsidRPr="007C53F1" w:rsidRDefault="007C53F1" w:rsidP="007C53F1">
      <w:pPr>
        <w:pStyle w:val="Style42"/>
        <w:widowControl/>
        <w:ind w:firstLine="425"/>
        <w:jc w:val="both"/>
        <w:rPr>
          <w:rStyle w:val="FontStyle216"/>
          <w:b w:val="0"/>
          <w:sz w:val="28"/>
          <w:szCs w:val="28"/>
          <w:lang w:val="kk-KZ"/>
        </w:rPr>
      </w:pPr>
      <w:r>
        <w:rPr>
          <w:rStyle w:val="FontStyle216"/>
          <w:b w:val="0"/>
          <w:sz w:val="28"/>
          <w:szCs w:val="28"/>
          <w:lang w:val="kk-KZ"/>
        </w:rPr>
        <w:t>-</w:t>
      </w:r>
      <w:r w:rsidRPr="007C53F1">
        <w:rPr>
          <w:rStyle w:val="FontStyle216"/>
          <w:b w:val="0"/>
          <w:sz w:val="28"/>
          <w:szCs w:val="28"/>
          <w:lang w:val="kk-KZ"/>
        </w:rPr>
        <w:t xml:space="preserve"> J</w:t>
      </w:r>
      <w:r w:rsidRPr="007C53F1">
        <w:rPr>
          <w:rStyle w:val="FontStyle216"/>
          <w:b w:val="0"/>
          <w:sz w:val="28"/>
          <w:szCs w:val="28"/>
          <w:vertAlign w:val="subscript"/>
          <w:lang w:val="kk-KZ"/>
        </w:rPr>
        <w:t>C</w:t>
      </w:r>
      <w:r w:rsidRPr="007C53F1">
        <w:rPr>
          <w:rStyle w:val="FontStyle216"/>
          <w:b w:val="0"/>
          <w:sz w:val="28"/>
          <w:szCs w:val="28"/>
          <w:lang w:val="kk-KZ"/>
        </w:rPr>
        <w:t xml:space="preserve"> берілген температура-уақыт аралығында. </w:t>
      </w:r>
      <w:r w:rsidRPr="0024237D">
        <w:rPr>
          <w:rStyle w:val="FontStyle219"/>
          <w:sz w:val="28"/>
          <w:szCs w:val="28"/>
        </w:rPr>
        <w:t>δ</w:t>
      </w:r>
      <w:r w:rsidRPr="007C53F1">
        <w:rPr>
          <w:rStyle w:val="FontStyle219"/>
          <w:sz w:val="28"/>
          <w:szCs w:val="28"/>
          <w:vertAlign w:val="subscript"/>
          <w:lang w:val="kk-KZ"/>
        </w:rPr>
        <w:t>С</w:t>
      </w:r>
      <w:r w:rsidRPr="007C53F1">
        <w:rPr>
          <w:rStyle w:val="FontStyle216"/>
          <w:b w:val="0"/>
          <w:sz w:val="28"/>
          <w:szCs w:val="28"/>
          <w:lang w:val="kk-KZ"/>
        </w:rPr>
        <w:t xml:space="preserve"> және</w:t>
      </w:r>
      <w:r w:rsidRPr="007C53F1">
        <w:rPr>
          <w:rStyle w:val="FontStyle219"/>
          <w:sz w:val="28"/>
          <w:szCs w:val="28"/>
          <w:lang w:val="kk-KZ"/>
        </w:rPr>
        <w:t xml:space="preserve"> J</w:t>
      </w:r>
      <w:r w:rsidRPr="007C53F1">
        <w:rPr>
          <w:rStyle w:val="FontStyle219"/>
          <w:sz w:val="28"/>
          <w:szCs w:val="28"/>
          <w:vertAlign w:val="subscript"/>
          <w:lang w:val="kk-KZ"/>
        </w:rPr>
        <w:t xml:space="preserve">c </w:t>
      </w:r>
      <w:r w:rsidRPr="007C53F1">
        <w:rPr>
          <w:rStyle w:val="FontStyle216"/>
          <w:b w:val="0"/>
          <w:sz w:val="28"/>
          <w:szCs w:val="28"/>
          <w:lang w:val="kk-KZ"/>
        </w:rPr>
        <w:t>сипатының температуралы</w:t>
      </w:r>
      <w:proofErr w:type="gramStart"/>
      <w:r w:rsidRPr="007C53F1">
        <w:rPr>
          <w:rStyle w:val="FontStyle216"/>
          <w:b w:val="0"/>
          <w:sz w:val="28"/>
          <w:szCs w:val="28"/>
          <w:lang w:val="kk-KZ"/>
        </w:rPr>
        <w:t>қ-</w:t>
      </w:r>
      <w:proofErr w:type="gramEnd"/>
      <w:r w:rsidRPr="007C53F1">
        <w:rPr>
          <w:rStyle w:val="FontStyle216"/>
          <w:b w:val="0"/>
          <w:sz w:val="28"/>
          <w:szCs w:val="28"/>
          <w:lang w:val="kk-KZ"/>
        </w:rPr>
        <w:t>уақыттық тәуелділігіне байланысты материалдарды шартты түрде үш санатқа бөлу керек:</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1) сызатқа төзімді берік;</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2) жарық төзімді тұрақты;</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3) айқаспайтын нығыздалатын.</w:t>
      </w:r>
    </w:p>
    <w:p w:rsidR="007C53F1" w:rsidRPr="007C53F1" w:rsidRDefault="007C53F1" w:rsidP="007C53F1">
      <w:pPr>
        <w:pStyle w:val="Style42"/>
        <w:widowControl/>
        <w:ind w:firstLine="425"/>
        <w:jc w:val="both"/>
        <w:rPr>
          <w:rStyle w:val="FontStyle216"/>
          <w:b w:val="0"/>
          <w:sz w:val="28"/>
          <w:szCs w:val="28"/>
          <w:lang w:val="kk-KZ"/>
        </w:rPr>
      </w:pPr>
      <w:r w:rsidRPr="006A0368">
        <w:rPr>
          <w:rStyle w:val="FontStyle216"/>
          <w:b w:val="0"/>
          <w:i/>
          <w:sz w:val="28"/>
          <w:szCs w:val="28"/>
          <w:lang w:val="kk-KZ"/>
        </w:rPr>
        <w:t>Жарық</w:t>
      </w:r>
      <w:r w:rsidR="006A0368">
        <w:rPr>
          <w:rStyle w:val="FontStyle216"/>
          <w:b w:val="0"/>
          <w:i/>
          <w:sz w:val="28"/>
          <w:szCs w:val="28"/>
          <w:lang w:val="kk-KZ"/>
        </w:rPr>
        <w:t>шақ</w:t>
      </w:r>
      <w:r w:rsidRPr="006A0368">
        <w:rPr>
          <w:rStyle w:val="FontStyle216"/>
          <w:b w:val="0"/>
          <w:i/>
          <w:sz w:val="28"/>
          <w:szCs w:val="28"/>
          <w:lang w:val="kk-KZ"/>
        </w:rPr>
        <w:t>қа төзімді берік</w:t>
      </w:r>
      <w:r w:rsidR="006A0368" w:rsidRPr="006A0368">
        <w:rPr>
          <w:rStyle w:val="FontStyle216"/>
          <w:b w:val="0"/>
          <w:i/>
          <w:sz w:val="28"/>
          <w:szCs w:val="28"/>
          <w:lang w:val="kk-KZ"/>
        </w:rPr>
        <w:t>тенетін</w:t>
      </w:r>
      <w:r w:rsidRPr="007C53F1">
        <w:rPr>
          <w:rStyle w:val="FontStyle216"/>
          <w:b w:val="0"/>
          <w:sz w:val="28"/>
          <w:szCs w:val="28"/>
          <w:lang w:val="kk-KZ"/>
        </w:rPr>
        <w:t xml:space="preserve">-сынау уақыты мен температураның ұлғаюымен, сондай-ақ </w:t>
      </w:r>
      <w:r w:rsidRPr="0024237D">
        <w:rPr>
          <w:rStyle w:val="FontStyle219"/>
          <w:sz w:val="28"/>
          <w:szCs w:val="28"/>
        </w:rPr>
        <w:t>δ</w:t>
      </w:r>
      <w:r w:rsidRPr="006A0368">
        <w:rPr>
          <w:rStyle w:val="FontStyle219"/>
          <w:sz w:val="28"/>
          <w:szCs w:val="28"/>
          <w:vertAlign w:val="subscript"/>
          <w:lang w:val="kk-KZ"/>
        </w:rPr>
        <w:t>С</w:t>
      </w:r>
      <w:r w:rsidRPr="006A0368">
        <w:rPr>
          <w:rStyle w:val="FontStyle219"/>
          <w:sz w:val="28"/>
          <w:szCs w:val="28"/>
          <w:lang w:val="kk-KZ"/>
        </w:rPr>
        <w:t>, K</w:t>
      </w:r>
      <w:r w:rsidRPr="006A0368">
        <w:rPr>
          <w:rStyle w:val="FontStyle219"/>
          <w:sz w:val="28"/>
          <w:szCs w:val="28"/>
          <w:vertAlign w:val="subscript"/>
          <w:lang w:val="kk-KZ"/>
        </w:rPr>
        <w:t>lc</w:t>
      </w:r>
      <w:r w:rsidRPr="006A0368">
        <w:rPr>
          <w:rStyle w:val="FontStyle219"/>
          <w:sz w:val="28"/>
          <w:szCs w:val="28"/>
          <w:lang w:val="kk-KZ"/>
        </w:rPr>
        <w:t>, J</w:t>
      </w:r>
      <w:r w:rsidRPr="006A0368">
        <w:rPr>
          <w:rStyle w:val="FontStyle219"/>
          <w:sz w:val="28"/>
          <w:szCs w:val="28"/>
          <w:vertAlign w:val="subscript"/>
          <w:lang w:val="kk-KZ"/>
        </w:rPr>
        <w:t>c</w:t>
      </w:r>
      <w:r w:rsidRPr="007C53F1">
        <w:rPr>
          <w:rStyle w:val="FontStyle216"/>
          <w:b w:val="0"/>
          <w:sz w:val="28"/>
          <w:szCs w:val="28"/>
          <w:lang w:val="kk-KZ"/>
        </w:rPr>
        <w:t>мәндерінің деформация жылдамдығының азаюымен өсетін материалдар.</w:t>
      </w:r>
    </w:p>
    <w:p w:rsidR="007C53F1" w:rsidRPr="007C53F1" w:rsidRDefault="007C53F1" w:rsidP="007C53F1">
      <w:pPr>
        <w:pStyle w:val="Style42"/>
        <w:widowControl/>
        <w:ind w:firstLine="425"/>
        <w:jc w:val="both"/>
        <w:rPr>
          <w:rStyle w:val="FontStyle216"/>
          <w:b w:val="0"/>
          <w:sz w:val="28"/>
          <w:szCs w:val="28"/>
          <w:lang w:val="kk-KZ"/>
        </w:rPr>
      </w:pPr>
      <w:r w:rsidRPr="006A0368">
        <w:rPr>
          <w:rStyle w:val="FontStyle216"/>
          <w:b w:val="0"/>
          <w:i/>
          <w:sz w:val="28"/>
          <w:szCs w:val="28"/>
          <w:lang w:val="kk-KZ"/>
        </w:rPr>
        <w:t>Жарық</w:t>
      </w:r>
      <w:r w:rsidR="006A0368">
        <w:rPr>
          <w:rStyle w:val="FontStyle216"/>
          <w:b w:val="0"/>
          <w:i/>
          <w:sz w:val="28"/>
          <w:szCs w:val="28"/>
          <w:lang w:val="kk-KZ"/>
        </w:rPr>
        <w:t>шақ</w:t>
      </w:r>
      <w:r w:rsidRPr="006A0368">
        <w:rPr>
          <w:rStyle w:val="FontStyle216"/>
          <w:b w:val="0"/>
          <w:i/>
          <w:sz w:val="28"/>
          <w:szCs w:val="28"/>
          <w:lang w:val="kk-KZ"/>
        </w:rPr>
        <w:t>қа төзімді тұрақты</w:t>
      </w:r>
      <w:r w:rsidRPr="007C53F1">
        <w:rPr>
          <w:rStyle w:val="FontStyle216"/>
          <w:b w:val="0"/>
          <w:sz w:val="28"/>
          <w:szCs w:val="28"/>
          <w:lang w:val="kk-KZ"/>
        </w:rPr>
        <w:t xml:space="preserve">-сынау уақыты, температура ұлғайған және деформация жылдамдығы азайған кезде </w:t>
      </w:r>
      <w:r w:rsidRPr="0024237D">
        <w:rPr>
          <w:rStyle w:val="FontStyle219"/>
          <w:sz w:val="28"/>
          <w:szCs w:val="28"/>
        </w:rPr>
        <w:t>δ</w:t>
      </w:r>
      <w:r w:rsidRPr="007C53F1">
        <w:rPr>
          <w:rStyle w:val="FontStyle219"/>
          <w:sz w:val="28"/>
          <w:szCs w:val="28"/>
          <w:vertAlign w:val="subscript"/>
          <w:lang w:val="kk-KZ"/>
        </w:rPr>
        <w:t>С</w:t>
      </w:r>
      <w:r w:rsidRPr="007C53F1">
        <w:rPr>
          <w:rStyle w:val="FontStyle219"/>
          <w:sz w:val="28"/>
          <w:szCs w:val="28"/>
          <w:lang w:val="kk-KZ"/>
        </w:rPr>
        <w:t>, K</w:t>
      </w:r>
      <w:r w:rsidRPr="007C53F1">
        <w:rPr>
          <w:rStyle w:val="FontStyle219"/>
          <w:sz w:val="28"/>
          <w:szCs w:val="28"/>
          <w:vertAlign w:val="subscript"/>
          <w:lang w:val="kk-KZ"/>
        </w:rPr>
        <w:t>lc</w:t>
      </w:r>
      <w:r w:rsidRPr="007C53F1">
        <w:rPr>
          <w:rStyle w:val="FontStyle219"/>
          <w:sz w:val="28"/>
          <w:szCs w:val="28"/>
          <w:lang w:val="kk-KZ"/>
        </w:rPr>
        <w:t>, J</w:t>
      </w:r>
      <w:r w:rsidRPr="007C53F1">
        <w:rPr>
          <w:rStyle w:val="FontStyle219"/>
          <w:sz w:val="28"/>
          <w:szCs w:val="28"/>
          <w:vertAlign w:val="subscript"/>
          <w:lang w:val="kk-KZ"/>
        </w:rPr>
        <w:t>c</w:t>
      </w:r>
      <w:r w:rsidRPr="007C53F1">
        <w:rPr>
          <w:rStyle w:val="FontStyle216"/>
          <w:b w:val="0"/>
          <w:sz w:val="28"/>
          <w:szCs w:val="28"/>
          <w:lang w:val="kk-KZ"/>
        </w:rPr>
        <w:t>мәндері өзгермейтін материалдар.</w:t>
      </w:r>
    </w:p>
    <w:p w:rsidR="007C53F1" w:rsidRPr="007C53F1" w:rsidRDefault="006A0368" w:rsidP="007C53F1">
      <w:pPr>
        <w:pStyle w:val="Style42"/>
        <w:widowControl/>
        <w:ind w:firstLine="425"/>
        <w:jc w:val="both"/>
        <w:rPr>
          <w:rStyle w:val="FontStyle216"/>
          <w:b w:val="0"/>
          <w:sz w:val="28"/>
          <w:szCs w:val="28"/>
          <w:lang w:val="kk-KZ"/>
        </w:rPr>
      </w:pPr>
      <w:r w:rsidRPr="006A0368">
        <w:rPr>
          <w:rStyle w:val="FontStyle216"/>
          <w:b w:val="0"/>
          <w:i/>
          <w:sz w:val="28"/>
          <w:szCs w:val="28"/>
          <w:lang w:val="kk-KZ"/>
        </w:rPr>
        <w:t>Жарық</w:t>
      </w:r>
      <w:r>
        <w:rPr>
          <w:rStyle w:val="FontStyle216"/>
          <w:b w:val="0"/>
          <w:i/>
          <w:sz w:val="28"/>
          <w:szCs w:val="28"/>
          <w:lang w:val="kk-KZ"/>
        </w:rPr>
        <w:t>шақ</w:t>
      </w:r>
      <w:r w:rsidRPr="006A0368">
        <w:rPr>
          <w:rStyle w:val="FontStyle216"/>
          <w:b w:val="0"/>
          <w:i/>
          <w:sz w:val="28"/>
          <w:szCs w:val="28"/>
          <w:lang w:val="kk-KZ"/>
        </w:rPr>
        <w:t>қа төзімдіемес</w:t>
      </w:r>
      <w:r w:rsidR="007C53F1" w:rsidRPr="007C53F1">
        <w:rPr>
          <w:rStyle w:val="FontStyle216"/>
          <w:b w:val="0"/>
          <w:sz w:val="28"/>
          <w:szCs w:val="28"/>
          <w:lang w:val="kk-KZ"/>
        </w:rPr>
        <w:t>- сынау уақыты мен температура ұлғайған кезде, сондай-ақ δ</w:t>
      </w:r>
      <w:r w:rsidR="007C53F1" w:rsidRPr="006A0368">
        <w:rPr>
          <w:rStyle w:val="FontStyle216"/>
          <w:b w:val="0"/>
          <w:sz w:val="28"/>
          <w:szCs w:val="28"/>
          <w:vertAlign w:val="subscript"/>
          <w:lang w:val="kk-KZ"/>
        </w:rPr>
        <w:t>С</w:t>
      </w:r>
      <w:r w:rsidR="007C53F1" w:rsidRPr="007C53F1">
        <w:rPr>
          <w:rStyle w:val="FontStyle216"/>
          <w:b w:val="0"/>
          <w:sz w:val="28"/>
          <w:szCs w:val="28"/>
          <w:lang w:val="kk-KZ"/>
        </w:rPr>
        <w:t xml:space="preserve"> мәнінің деформация жылдамдығы азайған кезде және </w:t>
      </w:r>
      <w:r w:rsidRPr="007C53F1">
        <w:rPr>
          <w:rStyle w:val="FontStyle219"/>
          <w:sz w:val="28"/>
          <w:szCs w:val="28"/>
          <w:lang w:val="kk-KZ"/>
        </w:rPr>
        <w:t>J</w:t>
      </w:r>
      <w:r w:rsidRPr="007C53F1">
        <w:rPr>
          <w:rStyle w:val="FontStyle219"/>
          <w:sz w:val="28"/>
          <w:szCs w:val="28"/>
          <w:vertAlign w:val="subscript"/>
          <w:lang w:val="kk-KZ"/>
        </w:rPr>
        <w:t>c</w:t>
      </w:r>
      <w:r w:rsidR="007C53F1" w:rsidRPr="007C53F1">
        <w:rPr>
          <w:rStyle w:val="FontStyle216"/>
          <w:b w:val="0"/>
          <w:sz w:val="28"/>
          <w:szCs w:val="28"/>
          <w:lang w:val="kk-KZ"/>
        </w:rPr>
        <w:t xml:space="preserve"> азаяды.</w:t>
      </w:r>
    </w:p>
    <w:p w:rsidR="007C53F1" w:rsidRPr="007C53F1" w:rsidRDefault="006A0368" w:rsidP="007C53F1">
      <w:pPr>
        <w:pStyle w:val="Style42"/>
        <w:widowControl/>
        <w:ind w:firstLine="425"/>
        <w:jc w:val="both"/>
        <w:rPr>
          <w:rStyle w:val="FontStyle216"/>
          <w:b w:val="0"/>
          <w:sz w:val="28"/>
          <w:szCs w:val="28"/>
          <w:lang w:val="kk-KZ"/>
        </w:rPr>
      </w:pPr>
      <w:r w:rsidRPr="006A0368">
        <w:rPr>
          <w:rStyle w:val="FontStyle220"/>
          <w:sz w:val="28"/>
          <w:szCs w:val="28"/>
          <w:lang w:val="kk-KZ"/>
        </w:rPr>
        <w:t>f</w:t>
      </w:r>
      <w:r w:rsidR="007C53F1" w:rsidRPr="007C53F1">
        <w:rPr>
          <w:rStyle w:val="FontStyle216"/>
          <w:b w:val="0"/>
          <w:sz w:val="28"/>
          <w:szCs w:val="28"/>
          <w:lang w:val="kk-KZ"/>
        </w:rPr>
        <w:t xml:space="preserve">-дағы ығысуларды немесе </w:t>
      </w:r>
      <w:r w:rsidRPr="006A0368">
        <w:rPr>
          <w:rStyle w:val="FontStyle219"/>
          <w:i/>
          <w:sz w:val="28"/>
          <w:szCs w:val="28"/>
          <w:lang w:val="kk-KZ"/>
        </w:rPr>
        <w:t>v</w:t>
      </w:r>
      <w:r w:rsidR="007C53F1" w:rsidRPr="007C53F1">
        <w:rPr>
          <w:rStyle w:val="FontStyle216"/>
          <w:b w:val="0"/>
          <w:sz w:val="28"/>
          <w:szCs w:val="28"/>
          <w:lang w:val="kk-KZ"/>
        </w:rPr>
        <w:t>майысуларды өлшеу үшін қыздыру құрылғысының аймағынан тыс құрылғылардың тіректеріне Орнатылатын ығысу датчиктері қолданылады.</w:t>
      </w:r>
    </w:p>
    <w:p w:rsidR="007C53F1" w:rsidRPr="007C53F1" w:rsidRDefault="007C53F1" w:rsidP="007C53F1">
      <w:pPr>
        <w:pStyle w:val="Style42"/>
        <w:widowControl/>
        <w:ind w:firstLine="425"/>
        <w:jc w:val="both"/>
        <w:rPr>
          <w:rStyle w:val="FontStyle216"/>
          <w:b w:val="0"/>
          <w:sz w:val="28"/>
          <w:szCs w:val="28"/>
          <w:lang w:val="kk-KZ"/>
        </w:rPr>
      </w:pP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Сынақ жүргізу</w:t>
      </w:r>
    </w:p>
    <w:p w:rsidR="007C53F1" w:rsidRPr="007C53F1" w:rsidRDefault="007C53F1" w:rsidP="007C53F1">
      <w:pPr>
        <w:pStyle w:val="Style42"/>
        <w:widowControl/>
        <w:ind w:firstLine="425"/>
        <w:jc w:val="both"/>
        <w:rPr>
          <w:rStyle w:val="FontStyle216"/>
          <w:b w:val="0"/>
          <w:sz w:val="28"/>
          <w:szCs w:val="28"/>
          <w:lang w:val="kk-KZ"/>
        </w:rPr>
      </w:pP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Үлгіде жарықтар жағалауының ығысуын өлшеуге арналған құрылғылар орнатылады.</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lastRenderedPageBreak/>
        <w:t>Үлгі қыздырғыш құрылғы мен үлгінің температурасы тураланғаннан кейін жүктеледі.</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Тұрақты деформация жылдамдығымен сынау кезінде үлгілердің деформация жылдамдығын 10-10</w:t>
      </w:r>
      <w:r w:rsidRPr="006A0368">
        <w:rPr>
          <w:rStyle w:val="FontStyle216"/>
          <w:b w:val="0"/>
          <w:sz w:val="28"/>
          <w:szCs w:val="28"/>
          <w:vertAlign w:val="superscript"/>
          <w:lang w:val="kk-KZ"/>
        </w:rPr>
        <w:t>-4</w:t>
      </w:r>
      <w:r w:rsidRPr="007C53F1">
        <w:rPr>
          <w:rStyle w:val="FontStyle216"/>
          <w:b w:val="0"/>
          <w:sz w:val="28"/>
          <w:szCs w:val="28"/>
          <w:lang w:val="kk-KZ"/>
        </w:rPr>
        <w:t xml:space="preserve"> мм/сағ аралығында таңдайды.</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Деформация жылдамдығын белгілі бір өнімде орташа жылжу жылдамдығына сәйкес таңдау ұсынылады.</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 xml:space="preserve">Сынақтар нәтижесінде </w:t>
      </w:r>
      <w:r w:rsidR="006A0368" w:rsidRPr="007C53F1">
        <w:rPr>
          <w:rStyle w:val="FontStyle216"/>
          <w:b w:val="0"/>
          <w:sz w:val="28"/>
          <w:szCs w:val="28"/>
          <w:lang w:val="kk-KZ"/>
        </w:rPr>
        <w:t xml:space="preserve">P-V </w:t>
      </w:r>
      <w:r w:rsidRPr="007C53F1">
        <w:rPr>
          <w:rStyle w:val="FontStyle216"/>
          <w:b w:val="0"/>
          <w:sz w:val="28"/>
          <w:szCs w:val="28"/>
          <w:lang w:val="kk-KZ"/>
        </w:rPr>
        <w:t>және P-F диаграммалары жазылады.</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Сынаудан кейін үлгіні түсіреді және құрылғылардан босатады. Содан кейін үлгіні сұйық азотта салқындатады және құяды.</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Δl жарықтар фронтының бойымен тең қашықтықтағы орташа үш өлшем ретінде.</w:t>
      </w:r>
    </w:p>
    <w:p w:rsidR="007C53F1" w:rsidRPr="007C53F1" w:rsidRDefault="007C53F1" w:rsidP="007C53F1">
      <w:pPr>
        <w:pStyle w:val="Style42"/>
        <w:widowControl/>
        <w:ind w:firstLine="425"/>
        <w:jc w:val="both"/>
        <w:rPr>
          <w:rStyle w:val="FontStyle216"/>
          <w:b w:val="0"/>
          <w:sz w:val="28"/>
          <w:szCs w:val="28"/>
          <w:lang w:val="kk-KZ"/>
        </w:rPr>
      </w:pPr>
      <w:r w:rsidRPr="007C53F1">
        <w:rPr>
          <w:rStyle w:val="FontStyle216"/>
          <w:b w:val="0"/>
          <w:sz w:val="28"/>
          <w:szCs w:val="28"/>
          <w:lang w:val="kk-KZ"/>
        </w:rPr>
        <w:t xml:space="preserve">Әртүрлі деформация жылдамдықтарымен сынау кезінде </w:t>
      </w:r>
      <w:r w:rsidR="006A0368" w:rsidRPr="007C53F1">
        <w:rPr>
          <w:rStyle w:val="FontStyle216"/>
          <w:b w:val="0"/>
          <w:sz w:val="28"/>
          <w:szCs w:val="28"/>
          <w:lang w:val="kk-KZ"/>
        </w:rPr>
        <w:t xml:space="preserve">P-V </w:t>
      </w:r>
      <w:r w:rsidRPr="007C53F1">
        <w:rPr>
          <w:rStyle w:val="FontStyle216"/>
          <w:b w:val="0"/>
          <w:sz w:val="28"/>
          <w:szCs w:val="28"/>
          <w:lang w:val="kk-KZ"/>
        </w:rPr>
        <w:t>және P-F</w:t>
      </w:r>
      <w:r w:rsidR="006A0368" w:rsidRPr="007C53F1">
        <w:rPr>
          <w:rStyle w:val="FontStyle216"/>
          <w:b w:val="0"/>
          <w:sz w:val="28"/>
          <w:szCs w:val="28"/>
          <w:lang w:val="kk-KZ"/>
        </w:rPr>
        <w:t>(изотах)</w:t>
      </w:r>
      <w:r w:rsidR="006A0368">
        <w:rPr>
          <w:rStyle w:val="FontStyle216"/>
          <w:b w:val="0"/>
          <w:sz w:val="28"/>
          <w:szCs w:val="28"/>
          <w:lang w:val="kk-KZ"/>
        </w:rPr>
        <w:t xml:space="preserve"> қисықтар сериясын аламыз</w:t>
      </w:r>
      <w:r w:rsidRPr="007C53F1">
        <w:rPr>
          <w:rStyle w:val="FontStyle216"/>
          <w:b w:val="0"/>
          <w:sz w:val="28"/>
          <w:szCs w:val="28"/>
          <w:lang w:val="kk-KZ"/>
        </w:rPr>
        <w:t xml:space="preserve">, </w:t>
      </w:r>
      <w:r w:rsidR="00842D59" w:rsidRPr="00842D59">
        <w:rPr>
          <w:rStyle w:val="FontStyle219"/>
          <w:sz w:val="28"/>
          <w:szCs w:val="28"/>
          <w:lang w:val="kk-KZ"/>
        </w:rPr>
        <w:t>берілген деформация жылдамдығына жауап беретін</w:t>
      </w:r>
      <w:r w:rsidRPr="007C53F1">
        <w:rPr>
          <w:rStyle w:val="FontStyle216"/>
          <w:b w:val="0"/>
          <w:sz w:val="28"/>
          <w:szCs w:val="28"/>
          <w:lang w:val="kk-KZ"/>
        </w:rPr>
        <w:t>u (сурет. 5.1, а).</w:t>
      </w:r>
    </w:p>
    <w:p w:rsidR="00612FB3" w:rsidRPr="00842D59" w:rsidRDefault="007C53F1" w:rsidP="00A11D5B">
      <w:pPr>
        <w:pStyle w:val="Style42"/>
        <w:widowControl/>
        <w:ind w:firstLine="425"/>
        <w:jc w:val="both"/>
        <w:rPr>
          <w:rStyle w:val="FontStyle216"/>
          <w:sz w:val="28"/>
          <w:szCs w:val="28"/>
          <w:lang w:val="kk-KZ"/>
        </w:rPr>
      </w:pPr>
      <w:r w:rsidRPr="007C53F1">
        <w:rPr>
          <w:rStyle w:val="FontStyle216"/>
          <w:b w:val="0"/>
          <w:sz w:val="28"/>
          <w:szCs w:val="28"/>
          <w:lang w:val="kk-KZ"/>
        </w:rPr>
        <w:t>Бұл қисықтар изохрондық қисықтарға қайта салынады (</w:t>
      </w:r>
      <w:r w:rsidR="00842D59">
        <w:rPr>
          <w:rStyle w:val="FontStyle216"/>
          <w:b w:val="0"/>
          <w:sz w:val="28"/>
          <w:szCs w:val="28"/>
          <w:lang w:val="kk-KZ"/>
        </w:rPr>
        <w:t>сурет</w:t>
      </w:r>
      <w:r w:rsidRPr="007C53F1">
        <w:rPr>
          <w:rStyle w:val="FontStyle216"/>
          <w:b w:val="0"/>
          <w:sz w:val="28"/>
          <w:szCs w:val="28"/>
          <w:lang w:val="kk-KZ"/>
        </w:rPr>
        <w:t xml:space="preserve">. 5.1.1, б), </w:t>
      </w:r>
      <w:r w:rsidR="00842D59" w:rsidRPr="00842D59">
        <w:rPr>
          <w:rStyle w:val="FontStyle219"/>
          <w:sz w:val="28"/>
          <w:szCs w:val="28"/>
          <w:lang w:val="kk-KZ"/>
        </w:rPr>
        <w:t xml:space="preserve">берілген жүктеме ұзақтығына жауап беретін </w:t>
      </w:r>
      <w:r w:rsidR="00842D59" w:rsidRPr="0024237D">
        <w:rPr>
          <w:rStyle w:val="FontStyle219"/>
          <w:sz w:val="28"/>
          <w:szCs w:val="28"/>
        </w:rPr>
        <w:t>τ</w:t>
      </w:r>
      <w:r w:rsidR="00842D59" w:rsidRPr="00842D59">
        <w:rPr>
          <w:rStyle w:val="FontStyle219"/>
          <w:sz w:val="28"/>
          <w:szCs w:val="28"/>
          <w:lang w:val="kk-KZ"/>
        </w:rPr>
        <w:t xml:space="preserve">, </w:t>
      </w:r>
      <w:r w:rsidR="00842D59" w:rsidRPr="00842D59">
        <w:rPr>
          <w:rStyle w:val="FontStyle219"/>
          <w:sz w:val="28"/>
          <w:szCs w:val="28"/>
        </w:rPr>
        <w:t>τ</w:t>
      </w:r>
      <w:r w:rsidR="00842D59">
        <w:rPr>
          <w:rStyle w:val="FontStyle219"/>
          <w:sz w:val="28"/>
          <w:szCs w:val="28"/>
          <w:lang w:val="kk-KZ"/>
        </w:rPr>
        <w:t xml:space="preserve"> = f/</w:t>
      </w:r>
      <w:r w:rsidR="00842D59" w:rsidRPr="00842D59">
        <w:rPr>
          <w:rStyle w:val="FontStyle219"/>
          <w:sz w:val="28"/>
          <w:szCs w:val="28"/>
          <w:lang w:val="kk-KZ"/>
        </w:rPr>
        <w:t>u қатынасынан анықтала</w:t>
      </w:r>
      <w:r w:rsidR="00842D59">
        <w:rPr>
          <w:rStyle w:val="FontStyle219"/>
          <w:sz w:val="28"/>
          <w:szCs w:val="28"/>
          <w:lang w:val="kk-KZ"/>
        </w:rPr>
        <w:t>ды</w:t>
      </w:r>
      <w:r w:rsidR="00842D59" w:rsidRPr="00842D59">
        <w:rPr>
          <w:rStyle w:val="FontStyle219"/>
          <w:sz w:val="28"/>
          <w:szCs w:val="28"/>
          <w:lang w:val="kk-KZ"/>
        </w:rPr>
        <w:t xml:space="preserve"> .</w:t>
      </w:r>
    </w:p>
    <w:p w:rsidR="00994A09" w:rsidRPr="0024237D" w:rsidRDefault="00994A09" w:rsidP="00842D59">
      <w:pPr>
        <w:pStyle w:val="Style36"/>
        <w:widowControl/>
        <w:spacing w:line="240" w:lineRule="auto"/>
        <w:ind w:firstLine="425"/>
        <w:jc w:val="center"/>
        <w:rPr>
          <w:rStyle w:val="FontStyle219"/>
          <w:b/>
          <w:sz w:val="28"/>
          <w:szCs w:val="28"/>
          <w:lang w:val="en-US"/>
        </w:rPr>
      </w:pPr>
      <w:r w:rsidRPr="0024237D">
        <w:rPr>
          <w:b/>
          <w:noProof/>
          <w:sz w:val="28"/>
          <w:szCs w:val="28"/>
        </w:rPr>
        <w:drawing>
          <wp:inline distT="0" distB="0" distL="0" distR="0">
            <wp:extent cx="5886898" cy="2310728"/>
            <wp:effectExtent l="19050" t="0" r="0" b="0"/>
            <wp:docPr id="47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srcRect/>
                    <a:stretch>
                      <a:fillRect/>
                    </a:stretch>
                  </pic:blipFill>
                  <pic:spPr bwMode="auto">
                    <a:xfrm>
                      <a:off x="0" y="0"/>
                      <a:ext cx="5917520" cy="2322748"/>
                    </a:xfrm>
                    <a:prstGeom prst="rect">
                      <a:avLst/>
                    </a:prstGeom>
                    <a:noFill/>
                    <a:ln w="9525">
                      <a:noFill/>
                      <a:miter lim="800000"/>
                      <a:headEnd/>
                      <a:tailEnd/>
                    </a:ln>
                  </pic:spPr>
                </pic:pic>
              </a:graphicData>
            </a:graphic>
          </wp:inline>
        </w:drawing>
      </w:r>
    </w:p>
    <w:p w:rsidR="00994A09" w:rsidRPr="00842D59" w:rsidRDefault="00612FB3" w:rsidP="00842D59">
      <w:pPr>
        <w:pStyle w:val="Style36"/>
        <w:widowControl/>
        <w:spacing w:line="240" w:lineRule="auto"/>
        <w:ind w:firstLine="425"/>
        <w:jc w:val="center"/>
        <w:rPr>
          <w:rStyle w:val="FontStyle219"/>
          <w:sz w:val="28"/>
          <w:szCs w:val="28"/>
          <w:lang w:val="en-US"/>
        </w:rPr>
      </w:pPr>
      <w:r w:rsidRPr="0024237D">
        <w:rPr>
          <w:rStyle w:val="FontStyle219"/>
          <w:sz w:val="28"/>
          <w:szCs w:val="28"/>
          <w:lang w:val="kk-KZ"/>
        </w:rPr>
        <w:t>7</w:t>
      </w:r>
      <w:r w:rsidR="00994A09" w:rsidRPr="00842D59">
        <w:rPr>
          <w:rStyle w:val="FontStyle219"/>
          <w:sz w:val="28"/>
          <w:szCs w:val="28"/>
          <w:lang w:val="en-US"/>
        </w:rPr>
        <w:t>.1</w:t>
      </w:r>
      <w:r w:rsidR="00842D59">
        <w:rPr>
          <w:rStyle w:val="FontStyle219"/>
          <w:sz w:val="28"/>
          <w:szCs w:val="28"/>
          <w:lang w:val="kk-KZ"/>
        </w:rPr>
        <w:t>-сурет</w:t>
      </w:r>
      <w:r w:rsidR="00994A09" w:rsidRPr="00842D59">
        <w:rPr>
          <w:rStyle w:val="FontStyle219"/>
          <w:sz w:val="28"/>
          <w:szCs w:val="28"/>
          <w:lang w:val="en-US"/>
        </w:rPr>
        <w:t xml:space="preserve">. </w:t>
      </w:r>
      <w:r w:rsidR="00842D59" w:rsidRPr="00842D59">
        <w:rPr>
          <w:rStyle w:val="FontStyle219"/>
          <w:sz w:val="28"/>
          <w:szCs w:val="28"/>
        </w:rPr>
        <w:t>Сызаттаржағалауының</w:t>
      </w:r>
      <w:r w:rsidR="00842D59" w:rsidRPr="00842D59">
        <w:rPr>
          <w:rStyle w:val="FontStyle219"/>
          <w:sz w:val="28"/>
          <w:szCs w:val="28"/>
          <w:lang w:val="en-US"/>
        </w:rPr>
        <w:t xml:space="preserve"> "</w:t>
      </w:r>
      <w:r w:rsidR="00842D59" w:rsidRPr="00842D59">
        <w:rPr>
          <w:rStyle w:val="FontStyle219"/>
          <w:sz w:val="28"/>
          <w:szCs w:val="28"/>
        </w:rPr>
        <w:t>жүктеме</w:t>
      </w:r>
      <w:r w:rsidR="00842D59" w:rsidRPr="00842D59">
        <w:rPr>
          <w:rStyle w:val="FontStyle219"/>
          <w:sz w:val="28"/>
          <w:szCs w:val="28"/>
          <w:lang w:val="en-US"/>
        </w:rPr>
        <w:t xml:space="preserve"> - </w:t>
      </w:r>
      <w:r w:rsidR="00842D59" w:rsidRPr="00842D59">
        <w:rPr>
          <w:rStyle w:val="FontStyle219"/>
          <w:sz w:val="28"/>
          <w:szCs w:val="28"/>
        </w:rPr>
        <w:t>жылжуы</w:t>
      </w:r>
      <w:r w:rsidR="00842D59" w:rsidRPr="00842D59">
        <w:rPr>
          <w:rStyle w:val="FontStyle219"/>
          <w:sz w:val="28"/>
          <w:szCs w:val="28"/>
          <w:lang w:val="en-US"/>
        </w:rPr>
        <w:t xml:space="preserve">" </w:t>
      </w:r>
      <w:r w:rsidR="00842D59" w:rsidRPr="00842D59">
        <w:rPr>
          <w:rStyle w:val="FontStyle219"/>
          <w:sz w:val="28"/>
          <w:szCs w:val="28"/>
        </w:rPr>
        <w:t>диаграммасы</w:t>
      </w:r>
      <w:r w:rsidR="00842D59" w:rsidRPr="00842D59">
        <w:rPr>
          <w:rStyle w:val="FontStyle219"/>
          <w:sz w:val="28"/>
          <w:szCs w:val="28"/>
          <w:lang w:val="en-US"/>
        </w:rPr>
        <w:t xml:space="preserve">; </w:t>
      </w:r>
      <w:r w:rsidR="00842D59" w:rsidRPr="00842D59">
        <w:rPr>
          <w:rStyle w:val="FontStyle219"/>
          <w:sz w:val="28"/>
          <w:szCs w:val="28"/>
        </w:rPr>
        <w:t>а</w:t>
      </w:r>
      <w:r w:rsidR="00842D59" w:rsidRPr="00842D59">
        <w:rPr>
          <w:rStyle w:val="FontStyle219"/>
          <w:sz w:val="28"/>
          <w:szCs w:val="28"/>
          <w:lang w:val="en-US"/>
        </w:rPr>
        <w:t>-</w:t>
      </w:r>
      <w:r w:rsidR="00842D59" w:rsidRPr="00842D59">
        <w:rPr>
          <w:rStyle w:val="FontStyle219"/>
          <w:sz w:val="28"/>
          <w:szCs w:val="28"/>
        </w:rPr>
        <w:t>изотахи</w:t>
      </w:r>
      <w:r w:rsidR="00842D59" w:rsidRPr="00842D59">
        <w:rPr>
          <w:rStyle w:val="FontStyle219"/>
          <w:sz w:val="28"/>
          <w:szCs w:val="28"/>
          <w:lang w:val="en-US"/>
        </w:rPr>
        <w:t xml:space="preserve">; </w:t>
      </w:r>
      <w:r w:rsidR="00842D59" w:rsidRPr="00842D59">
        <w:rPr>
          <w:rStyle w:val="FontStyle219"/>
          <w:sz w:val="28"/>
          <w:szCs w:val="28"/>
        </w:rPr>
        <w:t>б</w:t>
      </w:r>
      <w:r w:rsidR="00842D59" w:rsidRPr="00842D59">
        <w:rPr>
          <w:rStyle w:val="FontStyle219"/>
          <w:sz w:val="28"/>
          <w:szCs w:val="28"/>
          <w:lang w:val="en-US"/>
        </w:rPr>
        <w:t>-</w:t>
      </w:r>
      <w:r w:rsidR="00842D59" w:rsidRPr="00842D59">
        <w:rPr>
          <w:rStyle w:val="FontStyle219"/>
          <w:sz w:val="28"/>
          <w:szCs w:val="28"/>
        </w:rPr>
        <w:t>изохрондар</w:t>
      </w:r>
    </w:p>
    <w:p w:rsidR="00842D59" w:rsidRPr="00842D59" w:rsidRDefault="00842D59" w:rsidP="00842D59">
      <w:pPr>
        <w:pStyle w:val="Style42"/>
        <w:widowControl/>
        <w:ind w:firstLine="425"/>
        <w:jc w:val="both"/>
        <w:rPr>
          <w:rStyle w:val="FontStyle219"/>
          <w:sz w:val="28"/>
          <w:szCs w:val="28"/>
          <w:lang w:val="en-US"/>
        </w:rPr>
      </w:pPr>
      <w:r w:rsidRPr="00842D59">
        <w:rPr>
          <w:rStyle w:val="FontStyle219"/>
          <w:sz w:val="28"/>
          <w:szCs w:val="28"/>
        </w:rPr>
        <w:t>Тұрақтыжүктемекезіндеүлгілердісынаутәртібімынадай</w:t>
      </w:r>
      <w:r w:rsidRPr="00842D59">
        <w:rPr>
          <w:rStyle w:val="FontStyle219"/>
          <w:sz w:val="28"/>
          <w:szCs w:val="28"/>
          <w:lang w:val="en-US"/>
        </w:rPr>
        <w:t xml:space="preserve">: </w:t>
      </w:r>
      <w:r w:rsidRPr="00842D59">
        <w:rPr>
          <w:rStyle w:val="FontStyle219"/>
          <w:sz w:val="28"/>
          <w:szCs w:val="28"/>
        </w:rPr>
        <w:t>жүктеуқұрылғысыныңқармауыштарындаорнатылғанүлгіберілгентемпературағажеткенненкейінтаңдапалынғанжүктемегедейінжүктеледіжәне</w:t>
      </w:r>
      <w:r w:rsidRPr="00842D59">
        <w:rPr>
          <w:rStyle w:val="FontStyle219"/>
          <w:sz w:val="28"/>
          <w:szCs w:val="28"/>
          <w:lang w:val="en-US"/>
        </w:rPr>
        <w:t xml:space="preserve"> v-</w:t>
      </w:r>
      <w:r w:rsidRPr="00842D59">
        <w:rPr>
          <w:rStyle w:val="FontStyle219"/>
          <w:sz w:val="28"/>
          <w:szCs w:val="28"/>
        </w:rPr>
        <w:t>τдиаграммаларынжазужүйесінқосады</w:t>
      </w:r>
      <w:r w:rsidRPr="00842D59">
        <w:rPr>
          <w:rStyle w:val="FontStyle219"/>
          <w:sz w:val="28"/>
          <w:szCs w:val="28"/>
          <w:lang w:val="en-US"/>
        </w:rPr>
        <w:t>.</w:t>
      </w:r>
    </w:p>
    <w:p w:rsidR="00D73FD0" w:rsidRPr="00842D59" w:rsidRDefault="00842D59" w:rsidP="00842D59">
      <w:pPr>
        <w:pStyle w:val="Style42"/>
        <w:widowControl/>
        <w:ind w:firstLine="425"/>
        <w:jc w:val="both"/>
        <w:rPr>
          <w:sz w:val="28"/>
          <w:szCs w:val="28"/>
          <w:lang w:val="en-US"/>
        </w:rPr>
      </w:pPr>
      <w:r w:rsidRPr="00842D59">
        <w:rPr>
          <w:rStyle w:val="FontStyle219"/>
          <w:sz w:val="28"/>
          <w:szCs w:val="28"/>
        </w:rPr>
        <w:t>τсынаудыңберілгенұ</w:t>
      </w:r>
      <w:proofErr w:type="gramStart"/>
      <w:r w:rsidRPr="00842D59">
        <w:rPr>
          <w:rStyle w:val="FontStyle219"/>
          <w:sz w:val="28"/>
          <w:szCs w:val="28"/>
        </w:rPr>
        <w:t>за</w:t>
      </w:r>
      <w:proofErr w:type="gramEnd"/>
      <w:r w:rsidRPr="00842D59">
        <w:rPr>
          <w:rStyle w:val="FontStyle219"/>
          <w:sz w:val="28"/>
          <w:szCs w:val="28"/>
        </w:rPr>
        <w:t>қ</w:t>
      </w:r>
      <w:proofErr w:type="gramStart"/>
      <w:r w:rsidRPr="00842D59">
        <w:rPr>
          <w:rStyle w:val="FontStyle219"/>
          <w:sz w:val="28"/>
          <w:szCs w:val="28"/>
        </w:rPr>
        <w:t>ты</w:t>
      </w:r>
      <w:proofErr w:type="gramEnd"/>
      <w:r w:rsidRPr="00842D59">
        <w:rPr>
          <w:rStyle w:val="FontStyle219"/>
          <w:sz w:val="28"/>
          <w:szCs w:val="28"/>
        </w:rPr>
        <w:t>ғынемесесынықбойыншаүлгініңбұзылуыаяқталғаннанкейінжарықтыңфронтбойыменбірдейарақашықтықта</w:t>
      </w:r>
      <w:r w:rsidRPr="00842D59">
        <w:rPr>
          <w:rStyle w:val="FontStyle219"/>
          <w:sz w:val="28"/>
          <w:szCs w:val="28"/>
          <w:lang w:val="en-US"/>
        </w:rPr>
        <w:t xml:space="preserve"> l </w:t>
      </w:r>
      <w:r w:rsidRPr="00842D59">
        <w:rPr>
          <w:rStyle w:val="FontStyle219"/>
          <w:sz w:val="28"/>
          <w:szCs w:val="28"/>
        </w:rPr>
        <w:t>жарықтыңбастапқыұзындығынжәнеүшөлшемніңорташасыретіндеΔ</w:t>
      </w:r>
      <w:r w:rsidRPr="00842D59">
        <w:rPr>
          <w:rStyle w:val="FontStyle219"/>
          <w:sz w:val="28"/>
          <w:szCs w:val="28"/>
          <w:lang w:val="en-US"/>
        </w:rPr>
        <w:t xml:space="preserve">l </w:t>
      </w:r>
      <w:r w:rsidRPr="00842D59">
        <w:rPr>
          <w:rStyle w:val="FontStyle219"/>
          <w:sz w:val="28"/>
          <w:szCs w:val="28"/>
        </w:rPr>
        <w:t>оныңөсіпкележатқаншамасынөлшейді</w:t>
      </w:r>
      <w:r w:rsidRPr="00842D59">
        <w:rPr>
          <w:rStyle w:val="FontStyle219"/>
          <w:sz w:val="28"/>
          <w:szCs w:val="28"/>
          <w:lang w:val="en-US"/>
        </w:rPr>
        <w:t>.</w:t>
      </w:r>
    </w:p>
    <w:p w:rsidR="00476F15" w:rsidRDefault="00476F15" w:rsidP="00842D59">
      <w:pPr>
        <w:pStyle w:val="Style42"/>
        <w:widowControl/>
        <w:ind w:firstLine="425"/>
        <w:jc w:val="both"/>
        <w:rPr>
          <w:rStyle w:val="FontStyle216"/>
          <w:sz w:val="28"/>
          <w:szCs w:val="28"/>
          <w:lang w:val="kk-KZ"/>
        </w:rPr>
      </w:pPr>
    </w:p>
    <w:p w:rsidR="00842D59" w:rsidRPr="00476F15" w:rsidRDefault="00842D59" w:rsidP="00842D59">
      <w:pPr>
        <w:pStyle w:val="Style42"/>
        <w:widowControl/>
        <w:ind w:firstLine="425"/>
        <w:jc w:val="both"/>
        <w:rPr>
          <w:rStyle w:val="FontStyle216"/>
          <w:sz w:val="28"/>
          <w:szCs w:val="28"/>
          <w:lang w:val="kk-KZ"/>
        </w:rPr>
      </w:pPr>
      <w:r w:rsidRPr="00476F15">
        <w:rPr>
          <w:rStyle w:val="FontStyle216"/>
          <w:sz w:val="28"/>
          <w:szCs w:val="28"/>
          <w:lang w:val="kk-KZ"/>
        </w:rPr>
        <w:t>Сынақ нәтижелері</w:t>
      </w:r>
    </w:p>
    <w:p w:rsidR="00842D59" w:rsidRPr="00476F15" w:rsidRDefault="00842D59" w:rsidP="00842D59">
      <w:pPr>
        <w:pStyle w:val="Style42"/>
        <w:widowControl/>
        <w:ind w:firstLine="425"/>
        <w:jc w:val="both"/>
        <w:rPr>
          <w:rStyle w:val="FontStyle216"/>
          <w:b w:val="0"/>
          <w:sz w:val="28"/>
          <w:szCs w:val="28"/>
          <w:lang w:val="kk-KZ"/>
        </w:rPr>
      </w:pPr>
      <w:r w:rsidRPr="00476F15">
        <w:rPr>
          <w:rStyle w:val="FontStyle216"/>
          <w:b w:val="0"/>
          <w:sz w:val="28"/>
          <w:szCs w:val="28"/>
          <w:lang w:val="kk-KZ"/>
        </w:rPr>
        <w:t xml:space="preserve">Тұрақты деформация жылдамдығымен сынау нәтижесінде </w:t>
      </w:r>
      <w:r w:rsidRPr="00476F15">
        <w:rPr>
          <w:rStyle w:val="FontStyle219"/>
          <w:b/>
          <w:sz w:val="28"/>
          <w:szCs w:val="28"/>
          <w:lang w:val="kk-KZ"/>
        </w:rPr>
        <w:t>u</w:t>
      </w:r>
      <w:r w:rsidRPr="00476F15">
        <w:rPr>
          <w:rStyle w:val="FontStyle219"/>
          <w:b/>
          <w:sz w:val="28"/>
          <w:szCs w:val="28"/>
          <w:vertAlign w:val="subscript"/>
          <w:lang w:val="kk-KZ"/>
        </w:rPr>
        <w:t>1</w:t>
      </w:r>
      <w:r w:rsidRPr="00476F15">
        <w:rPr>
          <w:rStyle w:val="FontStyle219"/>
          <w:b/>
          <w:sz w:val="28"/>
          <w:szCs w:val="28"/>
          <w:lang w:val="kk-KZ"/>
        </w:rPr>
        <w:t xml:space="preserve"> , u</w:t>
      </w:r>
      <w:r w:rsidRPr="00476F15">
        <w:rPr>
          <w:rStyle w:val="FontStyle219"/>
          <w:b/>
          <w:sz w:val="28"/>
          <w:szCs w:val="28"/>
          <w:vertAlign w:val="subscript"/>
          <w:lang w:val="kk-KZ"/>
        </w:rPr>
        <w:t>2</w:t>
      </w:r>
      <w:r w:rsidRPr="00476F15">
        <w:rPr>
          <w:rStyle w:val="FontStyle219"/>
          <w:b/>
          <w:sz w:val="28"/>
          <w:szCs w:val="28"/>
          <w:lang w:val="kk-KZ"/>
        </w:rPr>
        <w:t xml:space="preserve"> u</w:t>
      </w:r>
      <w:r w:rsidRPr="00476F15">
        <w:rPr>
          <w:rStyle w:val="FontStyle219"/>
          <w:b/>
          <w:sz w:val="28"/>
          <w:szCs w:val="28"/>
          <w:vertAlign w:val="subscript"/>
          <w:lang w:val="kk-KZ"/>
        </w:rPr>
        <w:t>3</w:t>
      </w:r>
      <w:r w:rsidRPr="00476F15">
        <w:rPr>
          <w:rStyle w:val="FontStyle219"/>
          <w:b/>
          <w:sz w:val="28"/>
          <w:szCs w:val="28"/>
          <w:lang w:val="kk-KZ"/>
        </w:rPr>
        <w:t>...</w:t>
      </w:r>
      <w:r w:rsidRPr="00476F15">
        <w:rPr>
          <w:rStyle w:val="FontStyle216"/>
          <w:b w:val="0"/>
          <w:sz w:val="28"/>
          <w:szCs w:val="28"/>
          <w:lang w:val="kk-KZ"/>
        </w:rPr>
        <w:t xml:space="preserve"> изотахтардеформациялаудың берілген жылдамдығы үшін P-v немесе P-f қисықтарын жасайды. (суретті қараңыз. 5.1, а). Жылжымалылық әсерлері өте жоғары жылдамдықтан өздерін көрсете алмайды, сондықтан эксперимент </w:t>
      </w:r>
      <w:r w:rsidRPr="00476F15">
        <w:rPr>
          <w:rStyle w:val="FontStyle216"/>
          <w:b w:val="0"/>
          <w:sz w:val="28"/>
          <w:szCs w:val="28"/>
          <w:lang w:val="kk-KZ"/>
        </w:rPr>
        <w:lastRenderedPageBreak/>
        <w:t>нәтижелері әдеттегі қысқа уақытқа сәйкес келеді. Жылдамдық неғұрлым аз болса, соғұрлым жылжымалылық және P-v қисығы тегіс болады. Әрі қарай P-v және P-f қисықтарын изохрондарға қайта құру керек (суретті қараңыз. 5.1, б) осы уақыт үшін τ = f / u.</w:t>
      </w:r>
    </w:p>
    <w:p w:rsidR="00842D59" w:rsidRPr="00476F15" w:rsidRDefault="00842D59" w:rsidP="00842D59">
      <w:pPr>
        <w:pStyle w:val="Style42"/>
        <w:widowControl/>
        <w:ind w:firstLine="425"/>
        <w:jc w:val="both"/>
        <w:rPr>
          <w:rStyle w:val="FontStyle216"/>
          <w:b w:val="0"/>
          <w:sz w:val="28"/>
          <w:szCs w:val="28"/>
          <w:lang w:val="kk-KZ"/>
        </w:rPr>
      </w:pPr>
      <w:r w:rsidRPr="00476F15">
        <w:rPr>
          <w:rStyle w:val="FontStyle216"/>
          <w:b w:val="0"/>
          <w:sz w:val="28"/>
          <w:szCs w:val="28"/>
          <w:lang w:val="kk-KZ"/>
        </w:rPr>
        <w:t>Мысалы, жүктеудің берілген ұзақтығы үшін</w:t>
      </w:r>
      <m:oMath>
        <m:sSub>
          <m:sSubPr>
            <m:ctrlPr>
              <w:rPr>
                <w:rStyle w:val="FontStyle219"/>
                <w:rFonts w:ascii="Cambria Math"/>
                <w:b/>
                <w:i/>
                <w:sz w:val="28"/>
                <w:szCs w:val="28"/>
              </w:rPr>
            </m:ctrlPr>
          </m:sSubPr>
          <m:e>
            <m:r>
              <m:rPr>
                <m:sty m:val="bi"/>
              </m:rPr>
              <w:rPr>
                <w:rStyle w:val="FontStyle219"/>
                <w:rFonts w:ascii="Cambria Math" w:hAnsi="Cambria Math"/>
                <w:sz w:val="28"/>
                <w:szCs w:val="28"/>
                <w:lang w:val="kk-KZ"/>
              </w:rPr>
              <m:t>τ</m:t>
            </m:r>
          </m:e>
          <m:sub>
            <m:r>
              <m:rPr>
                <m:sty m:val="bi"/>
              </m:rPr>
              <w:rPr>
                <w:rStyle w:val="FontStyle219"/>
                <w:rFonts w:ascii="Cambria Math"/>
                <w:sz w:val="28"/>
                <w:szCs w:val="28"/>
                <w:lang w:val="kk-KZ"/>
              </w:rPr>
              <m:t>1</m:t>
            </m:r>
          </m:sub>
        </m:sSub>
        <m:r>
          <m:rPr>
            <m:sty m:val="bi"/>
          </m:rPr>
          <w:rPr>
            <w:rStyle w:val="FontStyle219"/>
            <w:rFonts w:ascii="Cambria Math"/>
            <w:sz w:val="28"/>
            <w:szCs w:val="28"/>
            <w:lang w:val="kk-KZ"/>
          </w:rPr>
          <m:t>=</m:t>
        </m:r>
        <m:f>
          <m:fPr>
            <m:ctrlPr>
              <w:rPr>
                <w:rStyle w:val="FontStyle219"/>
                <w:rFonts w:ascii="Cambria Math"/>
                <w:b/>
                <w:i/>
                <w:sz w:val="28"/>
                <w:szCs w:val="28"/>
              </w:rPr>
            </m:ctrlPr>
          </m:fPr>
          <m:num>
            <m:sSub>
              <m:sSubPr>
                <m:ctrlPr>
                  <w:rPr>
                    <w:rStyle w:val="FontStyle219"/>
                    <w:rFonts w:ascii="Cambria Math"/>
                    <w:b/>
                    <w:i/>
                    <w:sz w:val="28"/>
                    <w:szCs w:val="28"/>
                  </w:rPr>
                </m:ctrlPr>
              </m:sSubPr>
              <m:e>
                <m:r>
                  <m:rPr>
                    <m:sty m:val="bi"/>
                  </m:rPr>
                  <w:rPr>
                    <w:rStyle w:val="FontStyle219"/>
                    <w:rFonts w:ascii="Cambria Math" w:hAnsi="Cambria Math"/>
                    <w:sz w:val="28"/>
                    <w:szCs w:val="28"/>
                    <w:lang w:val="kk-KZ"/>
                  </w:rPr>
                  <m:t>v</m:t>
                </m:r>
              </m:e>
              <m:sub>
                <m:r>
                  <m:rPr>
                    <m:sty m:val="bi"/>
                  </m:rPr>
                  <w:rPr>
                    <w:rStyle w:val="FontStyle219"/>
                    <w:rFonts w:ascii="Cambria Math"/>
                    <w:sz w:val="28"/>
                    <w:szCs w:val="28"/>
                    <w:lang w:val="kk-KZ"/>
                  </w:rPr>
                  <m:t>1</m:t>
                </m:r>
              </m:sub>
            </m:sSub>
          </m:num>
          <m:den>
            <m:sSub>
              <m:sSubPr>
                <m:ctrlPr>
                  <w:rPr>
                    <w:rStyle w:val="FontStyle219"/>
                    <w:rFonts w:ascii="Cambria Math"/>
                    <w:b/>
                    <w:i/>
                    <w:sz w:val="28"/>
                    <w:szCs w:val="28"/>
                  </w:rPr>
                </m:ctrlPr>
              </m:sSubPr>
              <m:e>
                <m:r>
                  <m:rPr>
                    <m:sty m:val="bi"/>
                  </m:rPr>
                  <w:rPr>
                    <w:rStyle w:val="FontStyle219"/>
                    <w:rFonts w:ascii="Cambria Math" w:hAnsi="Cambria Math"/>
                    <w:sz w:val="28"/>
                    <w:szCs w:val="28"/>
                    <w:lang w:val="kk-KZ"/>
                  </w:rPr>
                  <m:t>u</m:t>
                </m:r>
              </m:e>
              <m:sub>
                <m:r>
                  <m:rPr>
                    <m:sty m:val="bi"/>
                  </m:rPr>
                  <w:rPr>
                    <w:rStyle w:val="FontStyle219"/>
                    <w:rFonts w:ascii="Cambria Math"/>
                    <w:sz w:val="28"/>
                    <w:szCs w:val="28"/>
                    <w:lang w:val="kk-KZ"/>
                  </w:rPr>
                  <m:t>1</m:t>
                </m:r>
              </m:sub>
            </m:sSub>
          </m:den>
        </m:f>
        <m:r>
          <m:rPr>
            <m:sty m:val="bi"/>
          </m:rPr>
          <w:rPr>
            <w:rStyle w:val="FontStyle219"/>
            <w:rFonts w:ascii="Cambria Math"/>
            <w:sz w:val="28"/>
            <w:szCs w:val="28"/>
            <w:lang w:val="kk-KZ"/>
          </w:rPr>
          <m:t>=</m:t>
        </m:r>
        <m:f>
          <m:fPr>
            <m:ctrlPr>
              <w:rPr>
                <w:rStyle w:val="FontStyle219"/>
                <w:rFonts w:ascii="Cambria Math"/>
                <w:b/>
                <w:i/>
                <w:sz w:val="28"/>
                <w:szCs w:val="28"/>
              </w:rPr>
            </m:ctrlPr>
          </m:fPr>
          <m:num>
            <m:sSub>
              <m:sSubPr>
                <m:ctrlPr>
                  <w:rPr>
                    <w:rStyle w:val="FontStyle219"/>
                    <w:rFonts w:ascii="Cambria Math"/>
                    <w:b/>
                    <w:i/>
                    <w:sz w:val="28"/>
                    <w:szCs w:val="28"/>
                  </w:rPr>
                </m:ctrlPr>
              </m:sSubPr>
              <m:e>
                <m:r>
                  <m:rPr>
                    <m:sty m:val="bi"/>
                  </m:rPr>
                  <w:rPr>
                    <w:rStyle w:val="FontStyle219"/>
                    <w:rFonts w:ascii="Cambria Math" w:hAnsi="Cambria Math"/>
                    <w:sz w:val="28"/>
                    <w:szCs w:val="28"/>
                    <w:lang w:val="kk-KZ"/>
                  </w:rPr>
                  <m:t>v</m:t>
                </m:r>
              </m:e>
              <m:sub>
                <m:r>
                  <m:rPr>
                    <m:sty m:val="bi"/>
                  </m:rPr>
                  <w:rPr>
                    <w:rStyle w:val="FontStyle219"/>
                    <w:rFonts w:ascii="Cambria Math"/>
                    <w:sz w:val="28"/>
                    <w:szCs w:val="28"/>
                    <w:lang w:val="kk-KZ"/>
                  </w:rPr>
                  <m:t>2</m:t>
                </m:r>
              </m:sub>
            </m:sSub>
          </m:num>
          <m:den>
            <m:sSub>
              <m:sSubPr>
                <m:ctrlPr>
                  <w:rPr>
                    <w:rStyle w:val="FontStyle219"/>
                    <w:rFonts w:ascii="Cambria Math"/>
                    <w:b/>
                    <w:i/>
                    <w:sz w:val="28"/>
                    <w:szCs w:val="28"/>
                  </w:rPr>
                </m:ctrlPr>
              </m:sSubPr>
              <m:e>
                <m:r>
                  <m:rPr>
                    <m:sty m:val="bi"/>
                  </m:rPr>
                  <w:rPr>
                    <w:rStyle w:val="FontStyle219"/>
                    <w:rFonts w:ascii="Cambria Math" w:hAnsi="Cambria Math"/>
                    <w:sz w:val="28"/>
                    <w:szCs w:val="28"/>
                    <w:lang w:val="kk-KZ"/>
                  </w:rPr>
                  <m:t>u</m:t>
                </m:r>
              </m:e>
              <m:sub>
                <m:r>
                  <m:rPr>
                    <m:sty m:val="bi"/>
                  </m:rPr>
                  <w:rPr>
                    <w:rStyle w:val="FontStyle219"/>
                    <w:rFonts w:ascii="Cambria Math"/>
                    <w:sz w:val="28"/>
                    <w:szCs w:val="28"/>
                    <w:lang w:val="kk-KZ"/>
                  </w:rPr>
                  <m:t>2</m:t>
                </m:r>
              </m:sub>
            </m:sSub>
          </m:den>
        </m:f>
        <m:r>
          <m:rPr>
            <m:sty m:val="bi"/>
          </m:rPr>
          <w:rPr>
            <w:rStyle w:val="FontStyle219"/>
            <w:rFonts w:ascii="Cambria Math"/>
            <w:sz w:val="28"/>
            <w:szCs w:val="28"/>
            <w:lang w:val="kk-KZ"/>
          </w:rPr>
          <m:t>=</m:t>
        </m:r>
        <m:f>
          <m:fPr>
            <m:ctrlPr>
              <w:rPr>
                <w:rStyle w:val="FontStyle219"/>
                <w:rFonts w:ascii="Cambria Math"/>
                <w:b/>
                <w:i/>
                <w:sz w:val="28"/>
                <w:szCs w:val="28"/>
              </w:rPr>
            </m:ctrlPr>
          </m:fPr>
          <m:num>
            <m:sSub>
              <m:sSubPr>
                <m:ctrlPr>
                  <w:rPr>
                    <w:rStyle w:val="FontStyle219"/>
                    <w:rFonts w:ascii="Cambria Math"/>
                    <w:b/>
                    <w:i/>
                    <w:sz w:val="28"/>
                    <w:szCs w:val="28"/>
                  </w:rPr>
                </m:ctrlPr>
              </m:sSubPr>
              <m:e>
                <m:r>
                  <m:rPr>
                    <m:sty m:val="bi"/>
                  </m:rPr>
                  <w:rPr>
                    <w:rStyle w:val="FontStyle219"/>
                    <w:rFonts w:ascii="Cambria Math" w:hAnsi="Cambria Math"/>
                    <w:sz w:val="28"/>
                    <w:szCs w:val="28"/>
                    <w:lang w:val="kk-KZ"/>
                  </w:rPr>
                  <m:t>v</m:t>
                </m:r>
              </m:e>
              <m:sub>
                <m:r>
                  <m:rPr>
                    <m:sty m:val="bi"/>
                  </m:rPr>
                  <w:rPr>
                    <w:rStyle w:val="FontStyle219"/>
                    <w:rFonts w:ascii="Cambria Math"/>
                    <w:sz w:val="28"/>
                    <w:szCs w:val="28"/>
                    <w:lang w:val="kk-KZ"/>
                  </w:rPr>
                  <m:t>3</m:t>
                </m:r>
              </m:sub>
            </m:sSub>
          </m:num>
          <m:den>
            <m:sSub>
              <m:sSubPr>
                <m:ctrlPr>
                  <w:rPr>
                    <w:rStyle w:val="FontStyle219"/>
                    <w:rFonts w:ascii="Cambria Math"/>
                    <w:b/>
                    <w:i/>
                    <w:sz w:val="28"/>
                    <w:szCs w:val="28"/>
                  </w:rPr>
                </m:ctrlPr>
              </m:sSubPr>
              <m:e>
                <m:r>
                  <m:rPr>
                    <m:sty m:val="bi"/>
                  </m:rPr>
                  <w:rPr>
                    <w:rStyle w:val="FontStyle219"/>
                    <w:rFonts w:ascii="Cambria Math" w:hAnsi="Cambria Math"/>
                    <w:sz w:val="28"/>
                    <w:szCs w:val="28"/>
                    <w:lang w:val="kk-KZ"/>
                  </w:rPr>
                  <m:t>u</m:t>
                </m:r>
              </m:e>
              <m:sub>
                <m:r>
                  <m:rPr>
                    <m:sty m:val="bi"/>
                  </m:rPr>
                  <w:rPr>
                    <w:rStyle w:val="FontStyle219"/>
                    <w:rFonts w:ascii="Cambria Math"/>
                    <w:sz w:val="28"/>
                    <w:szCs w:val="28"/>
                    <w:lang w:val="kk-KZ"/>
                  </w:rPr>
                  <m:t>3</m:t>
                </m:r>
              </m:sub>
            </m:sSub>
          </m:den>
        </m:f>
        <m:r>
          <m:rPr>
            <m:sty m:val="bi"/>
          </m:rPr>
          <w:rPr>
            <w:rStyle w:val="FontStyle219"/>
            <w:rFonts w:ascii="Cambria Math"/>
            <w:sz w:val="28"/>
            <w:szCs w:val="28"/>
            <w:lang w:val="kk-KZ"/>
          </w:rPr>
          <m:t>=</m:t>
        </m:r>
        <m:r>
          <m:rPr>
            <m:sty m:val="bi"/>
          </m:rPr>
          <w:rPr>
            <w:rStyle w:val="FontStyle219"/>
            <w:rFonts w:ascii="Cambria Math"/>
            <w:sz w:val="28"/>
            <w:szCs w:val="28"/>
            <w:lang w:val="kk-KZ"/>
          </w:rPr>
          <m:t>…</m:t>
        </m:r>
      </m:oMath>
      <w:r w:rsidRPr="00476F15">
        <w:rPr>
          <w:rStyle w:val="FontStyle216"/>
          <w:b w:val="0"/>
          <w:sz w:val="28"/>
          <w:szCs w:val="28"/>
          <w:lang w:val="kk-KZ"/>
        </w:rPr>
        <w:t xml:space="preserve">қисықтан бұл шамалардың қатынасы </w:t>
      </w:r>
      <m:oMath>
        <m:sSub>
          <m:sSubPr>
            <m:ctrlPr>
              <w:rPr>
                <w:rStyle w:val="FontStyle219"/>
                <w:rFonts w:ascii="Cambria Math"/>
                <w:b/>
                <w:i/>
                <w:sz w:val="28"/>
                <w:szCs w:val="28"/>
              </w:rPr>
            </m:ctrlPr>
          </m:sSubPr>
          <m:e>
            <m:r>
              <m:rPr>
                <m:sty m:val="bi"/>
              </m:rPr>
              <w:rPr>
                <w:rStyle w:val="FontStyle219"/>
                <w:rFonts w:ascii="Cambria Math" w:hAnsi="Cambria Math"/>
                <w:sz w:val="28"/>
                <w:szCs w:val="28"/>
                <w:lang w:val="kk-KZ"/>
              </w:rPr>
              <m:t>τ</m:t>
            </m:r>
          </m:e>
          <m:sub>
            <m:r>
              <m:rPr>
                <m:sty m:val="bi"/>
              </m:rPr>
              <w:rPr>
                <w:rStyle w:val="FontStyle219"/>
                <w:rFonts w:ascii="Cambria Math"/>
                <w:sz w:val="28"/>
                <w:szCs w:val="28"/>
                <w:lang w:val="kk-KZ"/>
              </w:rPr>
              <m:t>1</m:t>
            </m:r>
          </m:sub>
        </m:sSub>
      </m:oMath>
      <w:r w:rsidRPr="00476F15">
        <w:rPr>
          <w:rStyle w:val="FontStyle216"/>
          <w:b w:val="0"/>
          <w:sz w:val="28"/>
          <w:szCs w:val="28"/>
          <w:lang w:val="kk-KZ"/>
        </w:rPr>
        <w:t xml:space="preserve"> тең болатындай </w:t>
      </w:r>
      <w:r w:rsidRPr="00476F15">
        <w:rPr>
          <w:rStyle w:val="FontStyle216"/>
          <w:b w:val="0"/>
          <w:i/>
          <w:sz w:val="28"/>
          <w:szCs w:val="28"/>
          <w:lang w:val="kk-KZ"/>
        </w:rPr>
        <w:t>v</w:t>
      </w:r>
      <w:r w:rsidRPr="00476F15">
        <w:rPr>
          <w:rStyle w:val="FontStyle216"/>
          <w:b w:val="0"/>
          <w:i/>
          <w:sz w:val="28"/>
          <w:szCs w:val="28"/>
          <w:vertAlign w:val="subscript"/>
          <w:lang w:val="kk-KZ"/>
        </w:rPr>
        <w:t>1</w:t>
      </w:r>
      <w:r w:rsidRPr="00476F15">
        <w:rPr>
          <w:rStyle w:val="FontStyle216"/>
          <w:b w:val="0"/>
          <w:sz w:val="28"/>
          <w:szCs w:val="28"/>
          <w:lang w:val="kk-KZ"/>
        </w:rPr>
        <w:t xml:space="preserve">табады, содан кейін қисықтан </w:t>
      </w:r>
      <w:r w:rsidRPr="00476F15">
        <w:rPr>
          <w:rStyle w:val="FontStyle216"/>
          <w:b w:val="0"/>
          <w:i/>
          <w:sz w:val="28"/>
          <w:szCs w:val="28"/>
          <w:lang w:val="kk-KZ"/>
        </w:rPr>
        <w:t>u</w:t>
      </w:r>
      <w:r w:rsidRPr="00476F15">
        <w:rPr>
          <w:rStyle w:val="FontStyle216"/>
          <w:b w:val="0"/>
          <w:i/>
          <w:sz w:val="28"/>
          <w:szCs w:val="28"/>
          <w:vertAlign w:val="subscript"/>
          <w:lang w:val="kk-KZ"/>
        </w:rPr>
        <w:t>2</w:t>
      </w:r>
      <w:r w:rsidRPr="00476F15">
        <w:rPr>
          <w:rStyle w:val="FontStyle216"/>
          <w:b w:val="0"/>
          <w:sz w:val="28"/>
          <w:szCs w:val="28"/>
          <w:lang w:val="kk-KZ"/>
        </w:rPr>
        <w:t xml:space="preserve"> кезінде </w:t>
      </w:r>
      <w:r w:rsidR="00476F15" w:rsidRPr="00476F15">
        <w:rPr>
          <w:rStyle w:val="FontStyle216"/>
          <w:b w:val="0"/>
          <w:sz w:val="28"/>
          <w:szCs w:val="28"/>
          <w:lang w:val="kk-KZ"/>
        </w:rPr>
        <w:t>шамалардың екінші жұбының қатынасы да τ</w:t>
      </w:r>
      <w:r w:rsidR="00476F15" w:rsidRPr="00476F15">
        <w:rPr>
          <w:rStyle w:val="FontStyle216"/>
          <w:b w:val="0"/>
          <w:sz w:val="28"/>
          <w:szCs w:val="28"/>
          <w:vertAlign w:val="subscript"/>
          <w:lang w:val="kk-KZ"/>
        </w:rPr>
        <w:t xml:space="preserve">1 </w:t>
      </w:r>
      <w:r w:rsidR="00476F15" w:rsidRPr="00476F15">
        <w:rPr>
          <w:rStyle w:val="FontStyle216"/>
          <w:b w:val="0"/>
          <w:sz w:val="28"/>
          <w:szCs w:val="28"/>
          <w:lang w:val="kk-KZ"/>
        </w:rPr>
        <w:t xml:space="preserve">тең болатындай </w:t>
      </w:r>
      <w:r w:rsidRPr="00476F15">
        <w:rPr>
          <w:rStyle w:val="FontStyle216"/>
          <w:b w:val="0"/>
          <w:sz w:val="28"/>
          <w:szCs w:val="28"/>
          <w:lang w:val="kk-KZ"/>
        </w:rPr>
        <w:t>осындай v</w:t>
      </w:r>
      <w:r w:rsidRPr="00476F15">
        <w:rPr>
          <w:rStyle w:val="FontStyle216"/>
          <w:b w:val="0"/>
          <w:sz w:val="28"/>
          <w:szCs w:val="28"/>
          <w:vertAlign w:val="subscript"/>
          <w:lang w:val="kk-KZ"/>
        </w:rPr>
        <w:t>2</w:t>
      </w:r>
      <w:r w:rsidRPr="00476F15">
        <w:rPr>
          <w:rStyle w:val="FontStyle216"/>
          <w:b w:val="0"/>
          <w:sz w:val="28"/>
          <w:szCs w:val="28"/>
          <w:lang w:val="kk-KZ"/>
        </w:rPr>
        <w:t xml:space="preserve"> табады, </w:t>
      </w:r>
      <w:r w:rsidR="00476F15" w:rsidRPr="00476F15">
        <w:rPr>
          <w:rStyle w:val="FontStyle216"/>
          <w:b w:val="0"/>
          <w:sz w:val="28"/>
          <w:szCs w:val="28"/>
          <w:lang w:val="kk-KZ"/>
        </w:rPr>
        <w:t>,</w:t>
      </w:r>
      <w:r w:rsidRPr="00476F15">
        <w:rPr>
          <w:rStyle w:val="FontStyle216"/>
          <w:b w:val="0"/>
          <w:sz w:val="28"/>
          <w:szCs w:val="28"/>
          <w:lang w:val="kk-KZ"/>
        </w:rPr>
        <w:t>сол сияқты шамалардың үшінші жұбы үшін және одан кейінгі шамаларды жасайды.</w:t>
      </w:r>
    </w:p>
    <w:p w:rsidR="00842D59" w:rsidRPr="00476F15" w:rsidRDefault="00476F15" w:rsidP="00842D59">
      <w:pPr>
        <w:pStyle w:val="Style42"/>
        <w:widowControl/>
        <w:ind w:firstLine="425"/>
        <w:jc w:val="both"/>
        <w:rPr>
          <w:rStyle w:val="FontStyle216"/>
          <w:b w:val="0"/>
          <w:sz w:val="28"/>
          <w:szCs w:val="28"/>
          <w:lang w:val="kk-KZ"/>
        </w:rPr>
      </w:pPr>
      <w:r w:rsidRPr="00476F15">
        <w:rPr>
          <w:rStyle w:val="FontStyle216"/>
          <w:b w:val="0"/>
          <w:sz w:val="28"/>
          <w:szCs w:val="28"/>
          <w:lang w:val="kk-KZ"/>
        </w:rPr>
        <w:t>Алынған P-v қисықтары ж</w:t>
      </w:r>
      <w:r w:rsidR="00842D59" w:rsidRPr="00476F15">
        <w:rPr>
          <w:rStyle w:val="FontStyle216"/>
          <w:b w:val="0"/>
          <w:sz w:val="28"/>
          <w:szCs w:val="28"/>
          <w:lang w:val="kk-KZ"/>
        </w:rPr>
        <w:t>арық</w:t>
      </w:r>
      <w:r w:rsidRPr="00476F15">
        <w:rPr>
          <w:rStyle w:val="FontStyle216"/>
          <w:b w:val="0"/>
          <w:sz w:val="28"/>
          <w:szCs w:val="28"/>
          <w:lang w:val="kk-KZ"/>
        </w:rPr>
        <w:t>шаққа</w:t>
      </w:r>
      <w:r w:rsidR="00842D59" w:rsidRPr="00476F15">
        <w:rPr>
          <w:rStyle w:val="FontStyle216"/>
          <w:b w:val="0"/>
          <w:sz w:val="28"/>
          <w:szCs w:val="28"/>
          <w:lang w:val="kk-KZ"/>
        </w:rPr>
        <w:t xml:space="preserve"> тұрақтылығының сипаттамасын анықтау үшін қысқа мерзімді жүктеу кезіндегі сияқты өңделеді.</w:t>
      </w:r>
    </w:p>
    <w:p w:rsidR="00842D59" w:rsidRPr="00476F15" w:rsidRDefault="00842D59" w:rsidP="00842D59">
      <w:pPr>
        <w:pStyle w:val="Style42"/>
        <w:widowControl/>
        <w:ind w:firstLine="425"/>
        <w:jc w:val="both"/>
        <w:rPr>
          <w:rStyle w:val="FontStyle216"/>
          <w:b w:val="0"/>
          <w:sz w:val="28"/>
          <w:szCs w:val="28"/>
          <w:lang w:val="kk-KZ"/>
        </w:rPr>
      </w:pPr>
      <w:r w:rsidRPr="00476F15">
        <w:rPr>
          <w:rStyle w:val="FontStyle216"/>
          <w:b w:val="0"/>
          <w:sz w:val="28"/>
          <w:szCs w:val="28"/>
          <w:lang w:val="kk-KZ"/>
        </w:rPr>
        <w:t>Сонымен қатар, осы жұмыстың кіріспе бөлімінде көрсетілген сипаттамаларды алуға болады, бұл барлық берілген температуралар үшін қайталанады.</w:t>
      </w:r>
    </w:p>
    <w:p w:rsidR="00842D59" w:rsidRPr="00476F15" w:rsidRDefault="00842D59" w:rsidP="00842D59">
      <w:pPr>
        <w:pStyle w:val="Style42"/>
        <w:widowControl/>
        <w:ind w:firstLine="425"/>
        <w:jc w:val="both"/>
        <w:rPr>
          <w:rStyle w:val="FontStyle216"/>
          <w:b w:val="0"/>
          <w:sz w:val="28"/>
          <w:szCs w:val="28"/>
          <w:lang w:val="kk-KZ"/>
        </w:rPr>
      </w:pPr>
      <w:r w:rsidRPr="00476F15">
        <w:rPr>
          <w:rStyle w:val="FontStyle216"/>
          <w:b w:val="0"/>
          <w:sz w:val="28"/>
          <w:szCs w:val="28"/>
          <w:lang w:val="kk-KZ"/>
        </w:rPr>
        <w:t>Жарықшаққа төзімділіктің алынған сипаттамаларын деформация жылдамдығы және температура функциялары түрінде (логарифмдік шкалаларда) бейнелеуге және олардың ең аз мәнін табуға болады, оны кейін конструкцияны есептеуде пайдалануға болады.</w:t>
      </w:r>
    </w:p>
    <w:p w:rsidR="00842D59" w:rsidRPr="00476F15" w:rsidRDefault="00842D59" w:rsidP="00842D59">
      <w:pPr>
        <w:pStyle w:val="Style42"/>
        <w:widowControl/>
        <w:ind w:firstLine="425"/>
        <w:jc w:val="both"/>
        <w:rPr>
          <w:rStyle w:val="FontStyle216"/>
          <w:b w:val="0"/>
          <w:sz w:val="28"/>
          <w:szCs w:val="28"/>
          <w:lang w:val="kk-KZ"/>
        </w:rPr>
      </w:pPr>
      <w:r w:rsidRPr="00476F15">
        <w:rPr>
          <w:rStyle w:val="FontStyle216"/>
          <w:b w:val="0"/>
          <w:sz w:val="28"/>
          <w:szCs w:val="28"/>
          <w:lang w:val="kk-KZ"/>
        </w:rPr>
        <w:t>Тұрақты жүктемемен сынау нәтижесінде v-т қисықтарын анықтайды (сурет. 7.2). V-т қисықтарында сызаттар өсуінің баста</w:t>
      </w:r>
      <w:r w:rsidR="00476F15" w:rsidRPr="00476F15">
        <w:rPr>
          <w:rStyle w:val="FontStyle216"/>
          <w:b w:val="0"/>
          <w:sz w:val="28"/>
          <w:szCs w:val="28"/>
          <w:lang w:val="kk-KZ"/>
        </w:rPr>
        <w:t>лу сәтін (С нүктесі) анықтайды.</w:t>
      </w:r>
    </w:p>
    <w:p w:rsidR="00842D59" w:rsidRPr="00476F15" w:rsidRDefault="00842D59" w:rsidP="00842D59">
      <w:pPr>
        <w:pStyle w:val="Style42"/>
        <w:widowControl/>
        <w:ind w:firstLine="425"/>
        <w:jc w:val="both"/>
        <w:rPr>
          <w:rStyle w:val="FontStyle216"/>
          <w:b w:val="0"/>
          <w:sz w:val="28"/>
          <w:szCs w:val="28"/>
          <w:lang w:val="kk-KZ"/>
        </w:rPr>
      </w:pPr>
      <w:r w:rsidRPr="00476F15">
        <w:rPr>
          <w:rStyle w:val="FontStyle216"/>
          <w:b w:val="0"/>
          <w:sz w:val="28"/>
          <w:szCs w:val="28"/>
          <w:lang w:val="kk-KZ"/>
        </w:rPr>
        <w:t>1 және 2 типті v-т қисықтары үшін С нүктесі үлгінің толық бұзылу сәтіне жауап береді (сурет. 7.2, а, б): 3 типті-диаграммада секіру</w:t>
      </w:r>
      <w:r w:rsidR="00476F15" w:rsidRPr="00476F15">
        <w:rPr>
          <w:rStyle w:val="FontStyle216"/>
          <w:b w:val="0"/>
          <w:sz w:val="28"/>
          <w:szCs w:val="28"/>
          <w:lang w:val="kk-KZ"/>
        </w:rPr>
        <w:t xml:space="preserve"> сәтіне жауап береді</w:t>
      </w:r>
      <w:r w:rsidRPr="00476F15">
        <w:rPr>
          <w:rStyle w:val="FontStyle216"/>
          <w:b w:val="0"/>
          <w:sz w:val="28"/>
          <w:szCs w:val="28"/>
          <w:lang w:val="kk-KZ"/>
        </w:rPr>
        <w:t xml:space="preserve"> (сурет. 7.2, в).</w:t>
      </w:r>
    </w:p>
    <w:p w:rsidR="00291C52" w:rsidRPr="0024237D" w:rsidRDefault="00291C52" w:rsidP="00476F15">
      <w:pPr>
        <w:pStyle w:val="Style36"/>
        <w:widowControl/>
        <w:spacing w:line="240" w:lineRule="auto"/>
        <w:ind w:firstLine="425"/>
        <w:jc w:val="center"/>
        <w:rPr>
          <w:rStyle w:val="FontStyle219"/>
          <w:sz w:val="28"/>
          <w:szCs w:val="28"/>
          <w:lang w:val="kk-KZ"/>
        </w:rPr>
      </w:pPr>
      <w:r w:rsidRPr="0024237D">
        <w:rPr>
          <w:noProof/>
          <w:sz w:val="28"/>
          <w:szCs w:val="28"/>
        </w:rPr>
        <w:drawing>
          <wp:inline distT="0" distB="0" distL="0" distR="0">
            <wp:extent cx="5359774" cy="1952871"/>
            <wp:effectExtent l="19050" t="0" r="0" b="0"/>
            <wp:docPr id="6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srcRect/>
                    <a:stretch>
                      <a:fillRect/>
                    </a:stretch>
                  </pic:blipFill>
                  <pic:spPr bwMode="auto">
                    <a:xfrm>
                      <a:off x="0" y="0"/>
                      <a:ext cx="5386062" cy="1962449"/>
                    </a:xfrm>
                    <a:prstGeom prst="rect">
                      <a:avLst/>
                    </a:prstGeom>
                    <a:noFill/>
                    <a:ln w="9525">
                      <a:noFill/>
                      <a:miter lim="800000"/>
                      <a:headEnd/>
                      <a:tailEnd/>
                    </a:ln>
                  </pic:spPr>
                </pic:pic>
              </a:graphicData>
            </a:graphic>
          </wp:inline>
        </w:drawing>
      </w:r>
    </w:p>
    <w:p w:rsidR="00291C52" w:rsidRPr="0024237D" w:rsidRDefault="00612FB3" w:rsidP="00476F15">
      <w:pPr>
        <w:pStyle w:val="Style36"/>
        <w:widowControl/>
        <w:spacing w:line="240" w:lineRule="auto"/>
        <w:ind w:firstLine="425"/>
        <w:jc w:val="center"/>
        <w:rPr>
          <w:rStyle w:val="FontStyle219"/>
          <w:sz w:val="28"/>
          <w:szCs w:val="28"/>
          <w:lang w:val="kk-KZ"/>
        </w:rPr>
      </w:pPr>
      <w:r w:rsidRPr="0024237D">
        <w:rPr>
          <w:rStyle w:val="FontStyle219"/>
          <w:sz w:val="28"/>
          <w:szCs w:val="28"/>
          <w:lang w:val="kk-KZ"/>
        </w:rPr>
        <w:t>Рис. 7.</w:t>
      </w:r>
      <w:r w:rsidR="00291C52" w:rsidRPr="0024237D">
        <w:rPr>
          <w:rStyle w:val="FontStyle219"/>
          <w:sz w:val="28"/>
          <w:szCs w:val="28"/>
          <w:lang w:val="kk-KZ"/>
        </w:rPr>
        <w:t xml:space="preserve">2. </w:t>
      </w:r>
      <w:r w:rsidR="00476F15" w:rsidRPr="00476F15">
        <w:rPr>
          <w:rStyle w:val="FontStyle219"/>
          <w:sz w:val="28"/>
          <w:szCs w:val="28"/>
          <w:lang w:val="kk-KZ"/>
        </w:rPr>
        <w:t>Тұрақты жүктемемен сынау кезіндегі жарықтық төзімділіктің бастапқы қисық типтері. Бұл диаграммалардың төрт түрі қысқа мерзімді сынақтар кезінде диаграммалардың төрт түріне сәйкес келеді</w:t>
      </w:r>
    </w:p>
    <w:p w:rsidR="00476F15" w:rsidRDefault="00476F15" w:rsidP="00A11D5B">
      <w:pPr>
        <w:pStyle w:val="Style36"/>
        <w:widowControl/>
        <w:spacing w:line="240" w:lineRule="auto"/>
        <w:ind w:firstLine="425"/>
        <w:rPr>
          <w:rStyle w:val="FontStyle219"/>
          <w:sz w:val="28"/>
          <w:szCs w:val="28"/>
          <w:lang w:val="kk-KZ"/>
        </w:rPr>
      </w:pPr>
    </w:p>
    <w:p w:rsidR="009B4CD6" w:rsidRPr="0024237D" w:rsidRDefault="00476F15" w:rsidP="00A11D5B">
      <w:pPr>
        <w:pStyle w:val="Style36"/>
        <w:widowControl/>
        <w:spacing w:line="240" w:lineRule="auto"/>
        <w:ind w:firstLine="425"/>
        <w:rPr>
          <w:rStyle w:val="FontStyle219"/>
          <w:sz w:val="28"/>
          <w:szCs w:val="28"/>
          <w:lang w:val="kk-KZ"/>
        </w:rPr>
      </w:pPr>
      <w:r w:rsidRPr="00476F15">
        <w:rPr>
          <w:rStyle w:val="FontStyle219"/>
          <w:sz w:val="28"/>
          <w:szCs w:val="28"/>
          <w:lang w:val="kk-KZ"/>
        </w:rPr>
        <w:t xml:space="preserve">4 типті диаграмма үшін (сурет. 7.2, г) С нүктесі бір Р жүктемесі кезінде үлгілер сериясын сынауды өңдеу жолымен анықталады. </w:t>
      </w:r>
      <w:r w:rsidRPr="00476F15">
        <w:rPr>
          <w:rStyle w:val="FontStyle219"/>
          <w:i/>
          <w:sz w:val="28"/>
          <w:szCs w:val="28"/>
          <w:lang w:val="kk-KZ"/>
        </w:rPr>
        <w:t>Δl = 0</w:t>
      </w:r>
      <w:r w:rsidRPr="00476F15">
        <w:rPr>
          <w:rStyle w:val="FontStyle219"/>
          <w:sz w:val="28"/>
          <w:szCs w:val="28"/>
          <w:lang w:val="kk-KZ"/>
        </w:rPr>
        <w:t xml:space="preserve"> шартына жауап беретін τ уақыты, С және сәйкесінше </w:t>
      </w:r>
      <w:r w:rsidRPr="00476F15">
        <w:rPr>
          <w:rStyle w:val="FontStyle219"/>
          <w:i/>
          <w:sz w:val="28"/>
          <w:szCs w:val="28"/>
          <w:lang w:val="kk-KZ"/>
        </w:rPr>
        <w:t>v</w:t>
      </w:r>
      <w:r w:rsidRPr="00476F15">
        <w:rPr>
          <w:rStyle w:val="FontStyle219"/>
          <w:i/>
          <w:sz w:val="28"/>
          <w:szCs w:val="28"/>
          <w:vertAlign w:val="subscript"/>
          <w:lang w:val="kk-KZ"/>
        </w:rPr>
        <w:t>c</w:t>
      </w:r>
      <w:r w:rsidRPr="00476F15">
        <w:rPr>
          <w:rStyle w:val="FontStyle219"/>
          <w:sz w:val="28"/>
          <w:szCs w:val="28"/>
          <w:lang w:val="kk-KZ"/>
        </w:rPr>
        <w:t xml:space="preserve"> нүктесін анықтайтын τ</w:t>
      </w:r>
      <w:r w:rsidRPr="00476F15">
        <w:rPr>
          <w:rStyle w:val="FontStyle219"/>
          <w:sz w:val="28"/>
          <w:szCs w:val="28"/>
          <w:vertAlign w:val="subscript"/>
          <w:lang w:val="kk-KZ"/>
        </w:rPr>
        <w:t>с</w:t>
      </w:r>
      <w:r w:rsidRPr="00476F15">
        <w:rPr>
          <w:rStyle w:val="FontStyle219"/>
          <w:sz w:val="28"/>
          <w:szCs w:val="28"/>
          <w:lang w:val="kk-KZ"/>
        </w:rPr>
        <w:t xml:space="preserve"> үшін қабылданады</w:t>
      </w:r>
    </w:p>
    <w:p w:rsidR="009B3F7F" w:rsidRDefault="009B3F7F" w:rsidP="00A11D5B">
      <w:pPr>
        <w:pStyle w:val="Style73"/>
        <w:widowControl/>
        <w:spacing w:line="240" w:lineRule="auto"/>
        <w:ind w:firstLine="425"/>
        <w:jc w:val="both"/>
        <w:rPr>
          <w:rStyle w:val="FontStyle219"/>
          <w:sz w:val="28"/>
          <w:szCs w:val="28"/>
          <w:lang w:val="kk-KZ"/>
        </w:rPr>
      </w:pPr>
      <w:r w:rsidRPr="009B3F7F">
        <w:rPr>
          <w:rStyle w:val="FontStyle219"/>
          <w:sz w:val="28"/>
          <w:szCs w:val="28"/>
          <w:lang w:val="kk-KZ"/>
        </w:rPr>
        <w:t xml:space="preserve">Сынақ жүргізу шарттарына әсер етпейтін кез келген әдісті пайдалану арқылы С нүктесін анықтауға жол беріледі. Бұл ретте жарықтың өсуін тудырмайтын </w:t>
      </w:r>
      <w:r w:rsidRPr="009B3F7F">
        <w:rPr>
          <w:rStyle w:val="FontStyle219"/>
          <w:sz w:val="28"/>
          <w:szCs w:val="28"/>
          <w:lang w:val="kk-KZ"/>
        </w:rPr>
        <w:lastRenderedPageBreak/>
        <w:t xml:space="preserve">ығысудың ең жоғарғы шамасы С нүктесіне жауап береді . </w:t>
      </w:r>
      <w:r w:rsidRPr="009B3F7F">
        <w:rPr>
          <w:rStyle w:val="FontStyle219"/>
          <w:i/>
          <w:sz w:val="28"/>
          <w:szCs w:val="28"/>
          <w:lang w:val="kk-KZ"/>
        </w:rPr>
        <w:t>v</w:t>
      </w:r>
      <w:r w:rsidRPr="009B3F7F">
        <w:rPr>
          <w:rStyle w:val="FontStyle219"/>
          <w:sz w:val="28"/>
          <w:szCs w:val="28"/>
          <w:vertAlign w:val="subscript"/>
          <w:lang w:val="kk-KZ"/>
        </w:rPr>
        <w:t>c</w:t>
      </w:r>
      <w:r w:rsidRPr="009B3F7F">
        <w:rPr>
          <w:rStyle w:val="FontStyle219"/>
          <w:sz w:val="28"/>
          <w:szCs w:val="28"/>
          <w:lang w:val="kk-KZ"/>
        </w:rPr>
        <w:t xml:space="preserve"> алынған мәндер бойынша δ</w:t>
      </w:r>
      <w:r w:rsidRPr="009B3F7F">
        <w:rPr>
          <w:rStyle w:val="FontStyle219"/>
          <w:sz w:val="28"/>
          <w:szCs w:val="28"/>
          <w:vertAlign w:val="subscript"/>
          <w:lang w:val="kk-KZ"/>
        </w:rPr>
        <w:t>С</w:t>
      </w:r>
      <w:r w:rsidRPr="009B3F7F">
        <w:rPr>
          <w:rStyle w:val="FontStyle219"/>
          <w:sz w:val="28"/>
          <w:szCs w:val="28"/>
          <w:lang w:val="kk-KZ"/>
        </w:rPr>
        <w:t xml:space="preserve"> сызаттарының ашылуын есептеу мына формула бойынша жүргізіледі</w:t>
      </w:r>
      <w:r>
        <w:rPr>
          <w:rStyle w:val="FontStyle219"/>
          <w:sz w:val="28"/>
          <w:szCs w:val="28"/>
          <w:lang w:val="kk-KZ"/>
        </w:rPr>
        <w:t>.</w:t>
      </w:r>
    </w:p>
    <w:p w:rsidR="00D73FD0" w:rsidRPr="0024237D" w:rsidRDefault="00D73FD0" w:rsidP="00A11D5B">
      <w:pPr>
        <w:pStyle w:val="Style73"/>
        <w:widowControl/>
        <w:spacing w:line="240" w:lineRule="auto"/>
        <w:ind w:firstLine="425"/>
        <w:jc w:val="both"/>
        <w:rPr>
          <w:rStyle w:val="FontStyle219"/>
          <w:sz w:val="28"/>
          <w:szCs w:val="28"/>
          <w:lang w:val="kk-KZ"/>
        </w:rPr>
      </w:pPr>
      <w:r w:rsidRPr="0024237D">
        <w:rPr>
          <w:rStyle w:val="FontStyle219"/>
          <w:sz w:val="28"/>
          <w:szCs w:val="28"/>
        </w:rPr>
        <w:t>Допускается точку</w:t>
      </w:r>
      <w:proofErr w:type="gramStart"/>
      <w:r w:rsidRPr="0024237D">
        <w:rPr>
          <w:rStyle w:val="FontStyle219"/>
          <w:sz w:val="28"/>
          <w:szCs w:val="28"/>
        </w:rPr>
        <w:t xml:space="preserve"> С</w:t>
      </w:r>
      <w:proofErr w:type="gramEnd"/>
      <w:r w:rsidRPr="0024237D">
        <w:rPr>
          <w:rStyle w:val="FontStyle219"/>
          <w:sz w:val="28"/>
          <w:szCs w:val="28"/>
        </w:rPr>
        <w:t xml:space="preserve"> определять с использованием любого метода, не влияющего на условия проведения испытания.  При этом максимальная величина смещения </w:t>
      </w:r>
      <w:r w:rsidRPr="009B3F7F">
        <w:rPr>
          <w:rStyle w:val="FontStyle219"/>
          <w:i/>
          <w:sz w:val="28"/>
          <w:szCs w:val="28"/>
          <w:lang w:val="en-US"/>
        </w:rPr>
        <w:t>v</w:t>
      </w:r>
      <w:r w:rsidRPr="0024237D">
        <w:rPr>
          <w:rStyle w:val="FontStyle219"/>
          <w:sz w:val="28"/>
          <w:szCs w:val="28"/>
        </w:rPr>
        <w:t xml:space="preserve"> , не вызывающая прироста трещины, отвечает точке С . По полученным значениям </w:t>
      </w:r>
      <w:r w:rsidRPr="0024237D">
        <w:rPr>
          <w:rStyle w:val="FontStyle219"/>
          <w:sz w:val="28"/>
          <w:szCs w:val="28"/>
          <w:lang w:val="en-US"/>
        </w:rPr>
        <w:t>v</w:t>
      </w:r>
      <w:r w:rsidRPr="0024237D">
        <w:rPr>
          <w:rStyle w:val="FontStyle219"/>
          <w:sz w:val="28"/>
          <w:szCs w:val="28"/>
          <w:vertAlign w:val="subscript"/>
          <w:lang w:val="en-US"/>
        </w:rPr>
        <w:t>c</w:t>
      </w:r>
      <w:r w:rsidRPr="0024237D">
        <w:rPr>
          <w:rStyle w:val="FontStyle219"/>
          <w:sz w:val="28"/>
          <w:szCs w:val="28"/>
        </w:rPr>
        <w:t xml:space="preserve"> проводят расчет раскрытия трещины</w:t>
      </w:r>
      <w:proofErr w:type="gramStart"/>
      <w:r w:rsidRPr="0024237D">
        <w:rPr>
          <w:rStyle w:val="FontStyle219"/>
          <w:sz w:val="28"/>
          <w:szCs w:val="28"/>
        </w:rPr>
        <w:t xml:space="preserve"> </w:t>
      </w:r>
      <w:r w:rsidR="009B4CD6" w:rsidRPr="0024237D">
        <w:rPr>
          <w:rStyle w:val="FontStyle219"/>
          <w:spacing w:val="-20"/>
          <w:sz w:val="28"/>
          <w:szCs w:val="28"/>
        </w:rPr>
        <w:t>δ</w:t>
      </w:r>
      <w:r w:rsidRPr="0024237D">
        <w:rPr>
          <w:rStyle w:val="FontStyle219"/>
          <w:spacing w:val="-20"/>
          <w:sz w:val="28"/>
          <w:szCs w:val="28"/>
          <w:vertAlign w:val="subscript"/>
        </w:rPr>
        <w:t>С</w:t>
      </w:r>
      <w:proofErr w:type="gramEnd"/>
      <w:r w:rsidRPr="0024237D">
        <w:rPr>
          <w:rStyle w:val="FontStyle219"/>
          <w:sz w:val="28"/>
          <w:szCs w:val="28"/>
        </w:rPr>
        <w:t xml:space="preserve"> по формуле</w:t>
      </w:r>
    </w:p>
    <w:p w:rsidR="009B4CD6" w:rsidRPr="0024237D" w:rsidRDefault="00D72D15" w:rsidP="009B3F7F">
      <w:pPr>
        <w:pStyle w:val="Style73"/>
        <w:widowControl/>
        <w:spacing w:line="240" w:lineRule="auto"/>
        <w:ind w:firstLine="425"/>
        <w:jc w:val="right"/>
        <w:rPr>
          <w:rStyle w:val="FontStyle217"/>
          <w:i/>
          <w:sz w:val="28"/>
          <w:szCs w:val="28"/>
          <w:lang w:val="kk-KZ"/>
        </w:rPr>
      </w:pPr>
      <m:oMath>
        <m:sSub>
          <m:sSubPr>
            <m:ctrlPr>
              <w:rPr>
                <w:rStyle w:val="FontStyle219"/>
                <w:rFonts w:ascii="Cambria Math"/>
                <w:i/>
                <w:sz w:val="28"/>
                <w:szCs w:val="28"/>
                <w:lang w:val="en-US"/>
              </w:rPr>
            </m:ctrlPr>
          </m:sSubPr>
          <m:e>
            <m:r>
              <w:rPr>
                <w:rStyle w:val="FontStyle219"/>
                <w:rFonts w:ascii="Cambria Math" w:hAnsi="Cambria Math"/>
                <w:sz w:val="28"/>
                <w:szCs w:val="28"/>
                <w:lang w:val="kk-KZ"/>
              </w:rPr>
              <m:t>J</m:t>
            </m:r>
          </m:e>
          <m:sub>
            <m:r>
              <w:rPr>
                <w:rStyle w:val="FontStyle219"/>
                <w:rFonts w:ascii="Cambria Math" w:hAnsi="Cambria Math"/>
                <w:sz w:val="28"/>
                <w:szCs w:val="28"/>
                <w:lang w:val="kk-KZ"/>
              </w:rPr>
              <m:t>c</m:t>
            </m:r>
          </m:sub>
        </m:sSub>
        <m:r>
          <w:rPr>
            <w:rStyle w:val="FontStyle219"/>
            <w:rFonts w:ascii="Cambria Math"/>
            <w:sz w:val="28"/>
            <w:szCs w:val="28"/>
            <w:lang w:val="kk-KZ"/>
          </w:rPr>
          <m:t xml:space="preserve">= </m:t>
        </m:r>
        <m:f>
          <m:fPr>
            <m:ctrlPr>
              <w:rPr>
                <w:rStyle w:val="FontStyle222"/>
                <w:rFonts w:ascii="Cambria Math"/>
                <w:i/>
                <w:sz w:val="28"/>
                <w:szCs w:val="28"/>
                <w:lang w:eastAsia="en-US"/>
              </w:rPr>
            </m:ctrlPr>
          </m:fPr>
          <m:num>
            <m:sSub>
              <m:sSubPr>
                <m:ctrlPr>
                  <w:rPr>
                    <w:rStyle w:val="FontStyle222"/>
                    <w:rFonts w:ascii="Cambria Math"/>
                    <w:i/>
                    <w:sz w:val="28"/>
                    <w:szCs w:val="28"/>
                    <w:lang w:eastAsia="en-US"/>
                  </w:rPr>
                </m:ctrlPr>
              </m:sSubPr>
              <m:e>
                <m:r>
                  <w:rPr>
                    <w:rStyle w:val="FontStyle222"/>
                    <w:rFonts w:ascii="Cambria Math" w:hAnsi="Cambria Math"/>
                    <w:sz w:val="28"/>
                    <w:szCs w:val="28"/>
                    <w:lang w:val="kk-KZ" w:eastAsia="en-US"/>
                  </w:rPr>
                  <m:t>A</m:t>
                </m:r>
              </m:e>
              <m:sub>
                <m:r>
                  <w:rPr>
                    <w:rStyle w:val="FontStyle222"/>
                    <w:rFonts w:ascii="Cambria Math" w:hAnsi="Cambria Math"/>
                    <w:sz w:val="28"/>
                    <w:szCs w:val="28"/>
                    <w:lang w:val="kk-KZ" w:eastAsia="en-US"/>
                  </w:rPr>
                  <m:t>pC</m:t>
                </m:r>
              </m:sub>
            </m:sSub>
          </m:num>
          <m:den>
            <m:r>
              <w:rPr>
                <w:rStyle w:val="FontStyle222"/>
                <w:rFonts w:ascii="Cambria Math"/>
                <w:sz w:val="28"/>
                <w:szCs w:val="28"/>
                <w:lang w:val="kk-KZ" w:eastAsia="en-US"/>
              </w:rPr>
              <m:t>1+</m:t>
            </m:r>
            <m:r>
              <w:rPr>
                <w:rStyle w:val="FontStyle222"/>
                <w:rFonts w:ascii="Cambria Math" w:hAnsi="Cambria Math"/>
                <w:sz w:val="28"/>
                <w:szCs w:val="28"/>
                <w:lang w:val="kk-KZ" w:eastAsia="en-US"/>
              </w:rPr>
              <m:t>n</m:t>
            </m:r>
            <m:f>
              <m:fPr>
                <m:ctrlPr>
                  <w:rPr>
                    <w:rStyle w:val="FontStyle222"/>
                    <w:rFonts w:ascii="Cambria Math"/>
                    <w:i/>
                    <w:sz w:val="28"/>
                    <w:szCs w:val="28"/>
                    <w:lang w:eastAsia="en-US"/>
                  </w:rPr>
                </m:ctrlPr>
              </m:fPr>
              <m:num>
                <m:r>
                  <w:rPr>
                    <w:rStyle w:val="FontStyle222"/>
                    <w:rFonts w:ascii="Cambria Math" w:hAnsi="Cambria Math"/>
                    <w:sz w:val="28"/>
                    <w:szCs w:val="28"/>
                    <w:lang w:val="kk-KZ" w:eastAsia="en-US"/>
                  </w:rPr>
                  <m:t>a</m:t>
                </m:r>
              </m:num>
              <m:den>
                <m:r>
                  <w:rPr>
                    <w:rStyle w:val="FontStyle222"/>
                    <w:rFonts w:ascii="Cambria Math" w:hAnsi="Cambria Math"/>
                    <w:sz w:val="28"/>
                    <w:szCs w:val="28"/>
                    <w:lang w:val="kk-KZ" w:eastAsia="en-US"/>
                  </w:rPr>
                  <m:t>b-l</m:t>
                </m:r>
              </m:den>
            </m:f>
          </m:den>
        </m:f>
        <m:r>
          <w:rPr>
            <w:rStyle w:val="FontStyle222"/>
            <w:rFonts w:ascii="Cambria Math"/>
            <w:sz w:val="28"/>
            <w:szCs w:val="28"/>
            <w:lang w:val="kk-KZ" w:eastAsia="en-US"/>
          </w:rPr>
          <m:t>+</m:t>
        </m:r>
        <m:f>
          <m:fPr>
            <m:ctrlPr>
              <w:rPr>
                <w:rStyle w:val="FontStyle222"/>
                <w:rFonts w:ascii="Cambria Math"/>
                <w:i/>
                <w:sz w:val="28"/>
                <w:szCs w:val="28"/>
                <w:lang w:eastAsia="en-US"/>
              </w:rPr>
            </m:ctrlPr>
          </m:fPr>
          <m:num>
            <m:sSup>
              <m:sSupPr>
                <m:ctrlPr>
                  <w:rPr>
                    <w:rStyle w:val="FontStyle222"/>
                    <w:rFonts w:ascii="Cambria Math"/>
                    <w:i/>
                    <w:sz w:val="28"/>
                    <w:szCs w:val="28"/>
                    <w:lang w:eastAsia="en-US"/>
                  </w:rPr>
                </m:ctrlPr>
              </m:sSupPr>
              <m:e>
                <m:r>
                  <w:rPr>
                    <w:rStyle w:val="FontStyle222"/>
                    <w:rFonts w:ascii="Cambria Math"/>
                    <w:sz w:val="28"/>
                    <w:szCs w:val="28"/>
                    <w:lang w:val="kk-KZ" w:eastAsia="en-US"/>
                  </w:rPr>
                  <m:t>(</m:t>
                </m:r>
                <m:sSubSup>
                  <m:sSubSupPr>
                    <m:ctrlPr>
                      <w:rPr>
                        <w:rStyle w:val="FontStyle222"/>
                        <w:rFonts w:ascii="Cambria Math"/>
                        <w:i/>
                        <w:sz w:val="28"/>
                        <w:szCs w:val="28"/>
                        <w:lang w:eastAsia="en-US"/>
                      </w:rPr>
                    </m:ctrlPr>
                  </m:sSubSupPr>
                  <m:e>
                    <m:r>
                      <w:rPr>
                        <w:rStyle w:val="FontStyle222"/>
                        <w:rFonts w:ascii="Cambria Math" w:hAnsi="Cambria Math"/>
                        <w:sz w:val="28"/>
                        <w:szCs w:val="28"/>
                        <w:lang w:val="kk-KZ" w:eastAsia="en-US"/>
                      </w:rPr>
                      <m:t>K</m:t>
                    </m:r>
                  </m:e>
                  <m:sub>
                    <m:r>
                      <w:rPr>
                        <w:rStyle w:val="FontStyle222"/>
                        <w:rFonts w:ascii="Cambria Math" w:hAnsi="Cambria Math"/>
                        <w:sz w:val="28"/>
                        <w:szCs w:val="28"/>
                        <w:lang w:val="kk-KZ" w:eastAsia="en-US"/>
                      </w:rPr>
                      <m:t>c</m:t>
                    </m:r>
                  </m:sub>
                  <m:sup>
                    <m:r>
                      <w:rPr>
                        <w:rStyle w:val="FontStyle222"/>
                        <w:rFonts w:hAnsi="Cambria Math"/>
                        <w:sz w:val="28"/>
                        <w:szCs w:val="28"/>
                        <w:lang w:val="kk-KZ" w:eastAsia="en-US"/>
                      </w:rPr>
                      <m:t>*</m:t>
                    </m:r>
                  </m:sup>
                </m:sSubSup>
                <m:r>
                  <w:rPr>
                    <w:rStyle w:val="FontStyle222"/>
                    <w:rFonts w:ascii="Cambria Math"/>
                    <w:sz w:val="28"/>
                    <w:szCs w:val="28"/>
                    <w:lang w:val="kk-KZ" w:eastAsia="en-US"/>
                  </w:rPr>
                  <m:t>)</m:t>
                </m:r>
              </m:e>
              <m:sup>
                <m:r>
                  <w:rPr>
                    <w:rStyle w:val="FontStyle222"/>
                    <w:rFonts w:ascii="Cambria Math"/>
                    <w:sz w:val="28"/>
                    <w:szCs w:val="28"/>
                    <w:lang w:val="kk-KZ" w:eastAsia="en-US"/>
                  </w:rPr>
                  <m:t>2</m:t>
                </m:r>
              </m:sup>
            </m:sSup>
          </m:num>
          <m:den>
            <m:r>
              <w:rPr>
                <w:rStyle w:val="FontStyle222"/>
                <w:rFonts w:ascii="Cambria Math"/>
                <w:sz w:val="28"/>
                <w:szCs w:val="28"/>
                <w:lang w:val="kk-KZ" w:eastAsia="en-US"/>
              </w:rPr>
              <m:t>2</m:t>
            </m:r>
            <m:sSubSup>
              <m:sSubSupPr>
                <m:ctrlPr>
                  <w:rPr>
                    <w:rStyle w:val="FontStyle222"/>
                    <w:rFonts w:ascii="Cambria Math"/>
                    <w:i/>
                    <w:sz w:val="28"/>
                    <w:szCs w:val="28"/>
                    <w:lang w:eastAsia="en-US"/>
                  </w:rPr>
                </m:ctrlPr>
              </m:sSubSupPr>
              <m:e>
                <m:r>
                  <w:rPr>
                    <w:rStyle w:val="FontStyle222"/>
                    <w:rFonts w:ascii="Cambria Math" w:hAnsi="Cambria Math"/>
                    <w:sz w:val="28"/>
                    <w:szCs w:val="28"/>
                    <w:lang w:val="kk-KZ" w:eastAsia="en-US"/>
                  </w:rPr>
                  <m:t>σ</m:t>
                </m:r>
              </m:e>
              <m:sub>
                <m:f>
                  <m:fPr>
                    <m:type m:val="lin"/>
                    <m:ctrlPr>
                      <w:rPr>
                        <w:rStyle w:val="FontStyle222"/>
                        <w:rFonts w:ascii="Cambria Math"/>
                        <w:i/>
                        <w:sz w:val="28"/>
                        <w:szCs w:val="28"/>
                        <w:lang w:eastAsia="en-US"/>
                      </w:rPr>
                    </m:ctrlPr>
                  </m:fPr>
                  <m:num>
                    <m:r>
                      <w:rPr>
                        <w:rStyle w:val="FontStyle222"/>
                        <w:rFonts w:ascii="Cambria Math"/>
                        <w:sz w:val="28"/>
                        <w:szCs w:val="28"/>
                        <w:lang w:val="kk-KZ" w:eastAsia="en-US"/>
                      </w:rPr>
                      <m:t>0.2</m:t>
                    </m:r>
                  </m:num>
                  <m:den>
                    <m:r>
                      <w:rPr>
                        <w:rStyle w:val="FontStyle222"/>
                        <w:rFonts w:ascii="Cambria Math" w:hAnsi="Cambria Math"/>
                        <w:sz w:val="28"/>
                        <w:szCs w:val="28"/>
                        <w:lang w:val="kk-KZ" w:eastAsia="en-US"/>
                      </w:rPr>
                      <m:t>τ</m:t>
                    </m:r>
                  </m:den>
                </m:f>
              </m:sub>
              <m:sup>
                <m:r>
                  <w:rPr>
                    <w:rStyle w:val="FontStyle222"/>
                    <w:rFonts w:ascii="Cambria Math" w:hAnsi="Cambria Math"/>
                    <w:sz w:val="28"/>
                    <w:szCs w:val="28"/>
                    <w:lang w:val="kk-KZ" w:eastAsia="en-US"/>
                  </w:rPr>
                  <m:t>T</m:t>
                </m:r>
              </m:sup>
            </m:sSubSup>
            <m:r>
              <w:rPr>
                <w:rStyle w:val="FontStyle222"/>
                <w:rFonts w:ascii="Cambria Math" w:hAnsi="Cambria Math"/>
                <w:sz w:val="28"/>
                <w:szCs w:val="28"/>
                <w:lang w:val="kk-KZ" w:eastAsia="en-US"/>
              </w:rPr>
              <m:t>E</m:t>
            </m:r>
            <m:r>
              <w:rPr>
                <w:rStyle w:val="FontStyle222"/>
                <w:rFonts w:ascii="Cambria Math"/>
                <w:sz w:val="28"/>
                <w:szCs w:val="28"/>
                <w:lang w:val="kk-KZ" w:eastAsia="en-US"/>
              </w:rPr>
              <m:t>'</m:t>
            </m:r>
          </m:den>
        </m:f>
      </m:oMath>
      <w:r w:rsidR="00612FB3" w:rsidRPr="0024237D">
        <w:rPr>
          <w:rStyle w:val="FontStyle219"/>
          <w:sz w:val="28"/>
          <w:szCs w:val="28"/>
          <w:lang w:val="kk-KZ"/>
        </w:rPr>
        <w:t>,                             (7.1)</w:t>
      </w:r>
    </w:p>
    <w:p w:rsidR="009B3F7F" w:rsidRDefault="009B3F7F" w:rsidP="009B3F7F">
      <w:pPr>
        <w:pStyle w:val="Style31"/>
        <w:widowControl/>
        <w:spacing w:line="240" w:lineRule="auto"/>
        <w:ind w:firstLine="425"/>
        <w:rPr>
          <w:rStyle w:val="FontStyle219"/>
          <w:sz w:val="28"/>
          <w:szCs w:val="28"/>
          <w:lang w:val="kk-KZ"/>
        </w:rPr>
      </w:pPr>
      <w:r>
        <w:rPr>
          <w:rStyle w:val="FontStyle219"/>
          <w:sz w:val="28"/>
          <w:szCs w:val="28"/>
          <w:lang w:val="kk-KZ"/>
        </w:rPr>
        <w:t>мұнда</w:t>
      </w:r>
      <w:r w:rsidR="00D73FD0" w:rsidRPr="009B3F7F">
        <w:rPr>
          <w:rStyle w:val="FontStyle219"/>
          <w:sz w:val="28"/>
          <w:szCs w:val="28"/>
          <w:lang w:val="kk-KZ"/>
        </w:rPr>
        <w:t xml:space="preserve"> n</w:t>
      </w:r>
      <w:r w:rsidRPr="009B3F7F">
        <w:rPr>
          <w:rStyle w:val="FontStyle219"/>
          <w:sz w:val="28"/>
          <w:szCs w:val="28"/>
          <w:lang w:val="kk-KZ"/>
        </w:rPr>
        <w:t>- ротаци</w:t>
      </w:r>
      <w:r>
        <w:rPr>
          <w:rStyle w:val="FontStyle219"/>
          <w:sz w:val="28"/>
          <w:szCs w:val="28"/>
          <w:lang w:val="kk-KZ"/>
        </w:rPr>
        <w:t>ялық</w:t>
      </w:r>
      <w:r w:rsidR="00D73FD0" w:rsidRPr="009B3F7F">
        <w:rPr>
          <w:rStyle w:val="FontStyle219"/>
          <w:sz w:val="28"/>
          <w:szCs w:val="28"/>
          <w:lang w:val="kk-KZ"/>
        </w:rPr>
        <w:t xml:space="preserve"> фактор; a, b, </w:t>
      </w:r>
      <w:r w:rsidR="009B4CD6" w:rsidRPr="009B3F7F">
        <w:rPr>
          <w:rStyle w:val="FontStyle219"/>
          <w:sz w:val="28"/>
          <w:szCs w:val="28"/>
          <w:lang w:val="kk-KZ"/>
        </w:rPr>
        <w:t>l</w:t>
      </w:r>
      <w:r w:rsidR="00D73FD0" w:rsidRPr="009B3F7F">
        <w:rPr>
          <w:rStyle w:val="FontStyle219"/>
          <w:sz w:val="28"/>
          <w:szCs w:val="28"/>
          <w:lang w:val="kk-KZ"/>
        </w:rPr>
        <w:t xml:space="preserve"> — </w:t>
      </w:r>
      <w:r>
        <w:rPr>
          <w:rStyle w:val="FontStyle219"/>
          <w:sz w:val="28"/>
          <w:szCs w:val="28"/>
          <w:lang w:val="kk-KZ"/>
        </w:rPr>
        <w:t>аз уақытта сыналатын үлгінің өлшемдері</w:t>
      </w:r>
      <w:r w:rsidR="00D73FD0" w:rsidRPr="009B3F7F">
        <w:rPr>
          <w:rStyle w:val="FontStyle219"/>
          <w:sz w:val="28"/>
          <w:szCs w:val="28"/>
          <w:lang w:val="kk-KZ"/>
        </w:rPr>
        <w:t xml:space="preserve">; </w:t>
      </w:r>
      <m:oMath>
        <m:sSubSup>
          <m:sSubSupPr>
            <m:ctrlPr>
              <w:rPr>
                <w:rStyle w:val="FontStyle222"/>
                <w:rFonts w:ascii="Cambria Math"/>
                <w:i/>
                <w:sz w:val="28"/>
                <w:szCs w:val="28"/>
                <w:lang w:eastAsia="en-US"/>
              </w:rPr>
            </m:ctrlPr>
          </m:sSubSupPr>
          <m:e>
            <m:r>
              <w:rPr>
                <w:rStyle w:val="FontStyle222"/>
                <w:rFonts w:ascii="Cambria Math" w:hAnsi="Cambria Math"/>
                <w:sz w:val="28"/>
                <w:szCs w:val="28"/>
                <w:lang w:val="kk-KZ" w:eastAsia="en-US"/>
              </w:rPr>
              <m:t>σ</m:t>
            </m:r>
          </m:e>
          <m:sub>
            <m:f>
              <m:fPr>
                <m:type m:val="lin"/>
                <m:ctrlPr>
                  <w:rPr>
                    <w:rStyle w:val="FontStyle222"/>
                    <w:rFonts w:ascii="Cambria Math"/>
                    <w:i/>
                    <w:sz w:val="28"/>
                    <w:szCs w:val="28"/>
                    <w:lang w:eastAsia="en-US"/>
                  </w:rPr>
                </m:ctrlPr>
              </m:fPr>
              <m:num>
                <m:r>
                  <w:rPr>
                    <w:rStyle w:val="FontStyle222"/>
                    <w:rFonts w:ascii="Cambria Math"/>
                    <w:sz w:val="28"/>
                    <w:szCs w:val="28"/>
                    <w:lang w:val="kk-KZ" w:eastAsia="en-US"/>
                  </w:rPr>
                  <m:t>0.2</m:t>
                </m:r>
              </m:num>
              <m:den>
                <m:r>
                  <w:rPr>
                    <w:rStyle w:val="FontStyle222"/>
                    <w:rFonts w:ascii="Cambria Math" w:hAnsi="Cambria Math"/>
                    <w:sz w:val="28"/>
                    <w:szCs w:val="28"/>
                    <w:lang w:val="kk-KZ" w:eastAsia="en-US"/>
                  </w:rPr>
                  <m:t>τ</m:t>
                </m:r>
              </m:den>
            </m:f>
          </m:sub>
          <m:sup>
            <m:r>
              <w:rPr>
                <w:rStyle w:val="FontStyle222"/>
                <w:rFonts w:ascii="Cambria Math" w:hAnsi="Cambria Math"/>
                <w:sz w:val="28"/>
                <w:szCs w:val="28"/>
                <w:lang w:val="kk-KZ" w:eastAsia="en-US"/>
              </w:rPr>
              <m:t>T</m:t>
            </m:r>
          </m:sup>
        </m:sSubSup>
      </m:oMath>
      <w:r w:rsidR="00D73FD0" w:rsidRPr="009B3F7F">
        <w:rPr>
          <w:rStyle w:val="FontStyle219"/>
          <w:sz w:val="28"/>
          <w:szCs w:val="28"/>
          <w:lang w:val="kk-KZ"/>
        </w:rPr>
        <w:t xml:space="preserve">— </w:t>
      </w:r>
      <w:r w:rsidRPr="009B3F7F">
        <w:rPr>
          <w:rStyle w:val="FontStyle219"/>
          <w:sz w:val="28"/>
          <w:szCs w:val="28"/>
          <w:lang w:val="kk-KZ"/>
        </w:rPr>
        <w:t xml:space="preserve">Т температурасы кезінде </w:t>
      </w:r>
      <w:r w:rsidRPr="00476F15">
        <w:rPr>
          <w:rStyle w:val="FontStyle219"/>
          <w:sz w:val="28"/>
          <w:szCs w:val="28"/>
          <w:lang w:val="kk-KZ"/>
        </w:rPr>
        <w:t>τ</w:t>
      </w:r>
      <w:r w:rsidRPr="009B3F7F">
        <w:rPr>
          <w:rStyle w:val="FontStyle219"/>
          <w:sz w:val="28"/>
          <w:szCs w:val="28"/>
          <w:lang w:val="kk-KZ"/>
        </w:rPr>
        <w:t xml:space="preserve"> сынау уақытында 0,2% деформацияға жауап беретін</w:t>
      </w:r>
      <w:r>
        <w:rPr>
          <w:rStyle w:val="FontStyle219"/>
          <w:sz w:val="28"/>
          <w:szCs w:val="28"/>
          <w:lang w:val="kk-KZ"/>
        </w:rPr>
        <w:t xml:space="preserve"> аққыштықтың шартты шегі</w:t>
      </w:r>
      <w:r w:rsidR="00D73FD0" w:rsidRPr="009B3F7F">
        <w:rPr>
          <w:rStyle w:val="FontStyle219"/>
          <w:sz w:val="28"/>
          <w:szCs w:val="28"/>
          <w:lang w:val="kk-KZ"/>
        </w:rPr>
        <w:t>; K</w:t>
      </w:r>
      <w:r w:rsidR="00D73FD0" w:rsidRPr="009B3F7F">
        <w:rPr>
          <w:rStyle w:val="FontStyle219"/>
          <w:sz w:val="28"/>
          <w:szCs w:val="28"/>
          <w:vertAlign w:val="superscript"/>
          <w:lang w:val="kk-KZ"/>
        </w:rPr>
        <w:t>*</w:t>
      </w:r>
      <w:r w:rsidR="00D73FD0" w:rsidRPr="009B3F7F">
        <w:rPr>
          <w:rStyle w:val="FontStyle219"/>
          <w:sz w:val="28"/>
          <w:szCs w:val="28"/>
          <w:vertAlign w:val="subscript"/>
          <w:lang w:val="kk-KZ"/>
        </w:rPr>
        <w:t>c</w:t>
      </w:r>
      <w:r w:rsidR="00D73FD0" w:rsidRPr="009B3F7F">
        <w:rPr>
          <w:rStyle w:val="FontStyle219"/>
          <w:sz w:val="28"/>
          <w:szCs w:val="28"/>
          <w:lang w:val="kk-KZ"/>
        </w:rPr>
        <w:t xml:space="preserve"> — </w:t>
      </w:r>
      <w:r w:rsidRPr="009B3F7F">
        <w:rPr>
          <w:rStyle w:val="FontStyle219"/>
          <w:sz w:val="28"/>
          <w:szCs w:val="28"/>
          <w:lang w:val="kk-KZ"/>
        </w:rPr>
        <w:t xml:space="preserve">кернеу қарқындылығының шартты </w:t>
      </w:r>
      <w:r>
        <w:rPr>
          <w:rStyle w:val="FontStyle219"/>
          <w:sz w:val="28"/>
          <w:szCs w:val="28"/>
          <w:lang w:val="kk-KZ"/>
        </w:rPr>
        <w:t xml:space="preserve">критикалық коэффициенті; оны МЕСТ </w:t>
      </w:r>
      <w:r w:rsidRPr="009B3F7F">
        <w:rPr>
          <w:rStyle w:val="FontStyle219"/>
          <w:sz w:val="28"/>
          <w:szCs w:val="28"/>
          <w:lang w:val="kk-KZ"/>
        </w:rPr>
        <w:t xml:space="preserve">25. 506-85 талаптарына сәйкес сызықтық </w:t>
      </w:r>
      <w:r>
        <w:rPr>
          <w:rStyle w:val="FontStyle219"/>
          <w:sz w:val="28"/>
          <w:szCs w:val="28"/>
          <w:lang w:val="kk-KZ"/>
        </w:rPr>
        <w:t>қирау</w:t>
      </w:r>
      <w:r w:rsidRPr="009B3F7F">
        <w:rPr>
          <w:rStyle w:val="FontStyle219"/>
          <w:sz w:val="28"/>
          <w:szCs w:val="28"/>
          <w:lang w:val="kk-KZ"/>
        </w:rPr>
        <w:t xml:space="preserve"> механикасының формулалары бойынша анықтайды.</w:t>
      </w:r>
    </w:p>
    <w:p w:rsidR="009B3F7F" w:rsidRPr="008D0E46" w:rsidRDefault="009B3F7F" w:rsidP="009B3F7F">
      <w:pPr>
        <w:pStyle w:val="Style73"/>
        <w:widowControl/>
        <w:spacing w:line="240" w:lineRule="auto"/>
        <w:ind w:firstLine="425"/>
        <w:jc w:val="both"/>
        <w:rPr>
          <w:rStyle w:val="FontStyle219"/>
          <w:sz w:val="28"/>
          <w:szCs w:val="28"/>
          <w:lang w:val="kk-KZ"/>
        </w:rPr>
      </w:pPr>
      <w:r w:rsidRPr="009B3F7F">
        <w:rPr>
          <w:rStyle w:val="FontStyle219"/>
          <w:sz w:val="28"/>
          <w:szCs w:val="28"/>
          <w:lang w:val="kk-KZ"/>
        </w:rPr>
        <w:t xml:space="preserve">Жылжығыштық жағдайларында жарықтың сыни ашылуын оңайлатылған есептеуге жол беріледі. </w:t>
      </w:r>
      <w:r w:rsidRPr="008D0E46">
        <w:rPr>
          <w:rStyle w:val="FontStyle219"/>
          <w:sz w:val="28"/>
          <w:szCs w:val="28"/>
          <w:lang w:val="kk-KZ"/>
        </w:rPr>
        <w:t>Бұл жағдайда n = 2 (өте жақсы жылжитын дене) деп саналады.</w:t>
      </w:r>
    </w:p>
    <w:p w:rsidR="00D73FD0" w:rsidRPr="008D0E46" w:rsidRDefault="009B3F7F" w:rsidP="009B3F7F">
      <w:pPr>
        <w:pStyle w:val="Style73"/>
        <w:widowControl/>
        <w:spacing w:line="240" w:lineRule="auto"/>
        <w:ind w:firstLine="425"/>
        <w:jc w:val="both"/>
        <w:rPr>
          <w:rStyle w:val="FontStyle219"/>
          <w:sz w:val="28"/>
          <w:szCs w:val="28"/>
          <w:lang w:val="kk-KZ"/>
        </w:rPr>
      </w:pPr>
      <w:r w:rsidRPr="008D0E46">
        <w:rPr>
          <w:rStyle w:val="FontStyle219"/>
          <w:sz w:val="28"/>
          <w:szCs w:val="28"/>
          <w:lang w:val="kk-KZ"/>
        </w:rPr>
        <w:t>Жарықтың критикалық ашылуының шамасымен байланысты ротациялық факторға түзетулер енгізуге рұқсат етіледі. Жоғарыда келтірілген формула бойынша сызаттардың ашылуын есептей отырып, формуладан ротациялық факторды есептейді</w:t>
      </w:r>
    </w:p>
    <w:p w:rsidR="00D73FD0" w:rsidRPr="008D0E46" w:rsidRDefault="009B4CD6" w:rsidP="009B3F7F">
      <w:pPr>
        <w:pStyle w:val="Style98"/>
        <w:widowControl/>
        <w:ind w:firstLine="425"/>
        <w:jc w:val="right"/>
        <w:rPr>
          <w:rStyle w:val="FontStyle213"/>
          <w:lang w:val="kk-KZ"/>
        </w:rPr>
      </w:pPr>
      <w:r w:rsidRPr="008D0E46">
        <w:rPr>
          <w:rStyle w:val="FontStyle214"/>
          <w:b w:val="0"/>
          <w:i w:val="0"/>
          <w:sz w:val="28"/>
          <w:szCs w:val="28"/>
          <w:lang w:val="kk-KZ"/>
        </w:rPr>
        <w:t>n</w:t>
      </w:r>
      <w:r w:rsidR="00D73FD0" w:rsidRPr="008D0E46">
        <w:rPr>
          <w:rStyle w:val="FontStyle214"/>
          <w:b w:val="0"/>
          <w:i w:val="0"/>
          <w:spacing w:val="20"/>
          <w:sz w:val="28"/>
          <w:szCs w:val="28"/>
          <w:lang w:val="kk-KZ"/>
        </w:rPr>
        <w:t>=2</w:t>
      </w:r>
      <w:r w:rsidR="00D73FD0" w:rsidRPr="008D0E46">
        <w:rPr>
          <w:rStyle w:val="FontStyle214"/>
          <w:spacing w:val="20"/>
          <w:sz w:val="28"/>
          <w:szCs w:val="28"/>
          <w:lang w:val="kk-KZ"/>
        </w:rPr>
        <w:t>+</w:t>
      </w:r>
      <w:r w:rsidR="00D73FD0" w:rsidRPr="008D0E46">
        <w:rPr>
          <w:rStyle w:val="FontStyle213"/>
          <w:lang w:val="kk-KZ"/>
        </w:rPr>
        <w:t>0.13(</w:t>
      </w:r>
      <w:r w:rsidR="005C3BE8" w:rsidRPr="0024237D">
        <w:rPr>
          <w:rStyle w:val="FontStyle213"/>
        </w:rPr>
        <w:t>δ</w:t>
      </w:r>
      <w:r w:rsidR="00D73FD0" w:rsidRPr="008D0E46">
        <w:rPr>
          <w:rStyle w:val="FontStyle213"/>
          <w:vertAlign w:val="subscript"/>
          <w:lang w:val="kk-KZ"/>
        </w:rPr>
        <w:t>с</w:t>
      </w:r>
      <w:r w:rsidR="00D73FD0" w:rsidRPr="008D0E46">
        <w:rPr>
          <w:rStyle w:val="FontStyle213"/>
          <w:lang w:val="kk-KZ"/>
        </w:rPr>
        <w:t>)</w:t>
      </w:r>
      <w:r w:rsidR="005C3BE8" w:rsidRPr="008D0E46">
        <w:rPr>
          <w:rStyle w:val="FontStyle213"/>
          <w:vertAlign w:val="superscript"/>
          <w:lang w:val="kk-KZ"/>
        </w:rPr>
        <w:t>-0</w:t>
      </w:r>
      <w:r w:rsidR="00D73FD0" w:rsidRPr="008D0E46">
        <w:rPr>
          <w:rStyle w:val="FontStyle213"/>
          <w:vertAlign w:val="superscript"/>
          <w:lang w:val="kk-KZ"/>
        </w:rPr>
        <w:t>.7</w:t>
      </w:r>
      <w:r w:rsidR="00612FB3" w:rsidRPr="0024237D">
        <w:rPr>
          <w:rStyle w:val="FontStyle219"/>
          <w:sz w:val="28"/>
          <w:szCs w:val="28"/>
          <w:lang w:val="kk-KZ"/>
        </w:rPr>
        <w:t>,                             (7.2)</w:t>
      </w:r>
    </w:p>
    <w:p w:rsidR="009B3F7F" w:rsidRPr="008D0E46" w:rsidRDefault="009B3F7F" w:rsidP="009B3F7F">
      <w:pPr>
        <w:pStyle w:val="Style73"/>
        <w:widowControl/>
        <w:spacing w:line="240" w:lineRule="auto"/>
        <w:ind w:firstLine="425"/>
        <w:jc w:val="both"/>
        <w:rPr>
          <w:rStyle w:val="FontStyle219"/>
          <w:sz w:val="28"/>
          <w:szCs w:val="28"/>
          <w:lang w:val="kk-KZ"/>
        </w:rPr>
      </w:pPr>
      <w:r w:rsidRPr="008D0E46">
        <w:rPr>
          <w:rStyle w:val="FontStyle219"/>
          <w:sz w:val="28"/>
          <w:szCs w:val="28"/>
          <w:lang w:val="kk-KZ"/>
        </w:rPr>
        <w:t>Кернеу қарқындылығының шартты критикалық коэффициенттері изохрондық қисықтар мен изоталардан сызаттардың критикалық ашылуы бойынша, сондай-ақ 1</w:t>
      </w:r>
      <w:r w:rsidRPr="008D0E46">
        <w:rPr>
          <w:rStyle w:val="FontStyle219"/>
          <w:sz w:val="28"/>
          <w:szCs w:val="28"/>
          <w:vertAlign w:val="subscript"/>
          <w:lang w:val="kk-KZ"/>
        </w:rPr>
        <w:t>с</w:t>
      </w:r>
      <w:r w:rsidRPr="008D0E46">
        <w:rPr>
          <w:rStyle w:val="FontStyle219"/>
          <w:sz w:val="28"/>
          <w:szCs w:val="28"/>
          <w:lang w:val="kk-KZ"/>
        </w:rPr>
        <w:t>-интегралдың критикалық мәні бойынша есептеу жолымен жасалады.</w:t>
      </w:r>
    </w:p>
    <w:p w:rsidR="009B3F7F" w:rsidRDefault="009B3F7F" w:rsidP="009B3F7F">
      <w:pPr>
        <w:pStyle w:val="Style73"/>
        <w:widowControl/>
        <w:spacing w:line="240" w:lineRule="auto"/>
        <w:ind w:firstLine="425"/>
        <w:jc w:val="both"/>
        <w:rPr>
          <w:rStyle w:val="FontStyle219"/>
          <w:sz w:val="28"/>
          <w:szCs w:val="28"/>
          <w:lang w:val="kk-KZ"/>
        </w:rPr>
      </w:pPr>
      <w:r w:rsidRPr="008D0E46">
        <w:rPr>
          <w:rStyle w:val="FontStyle219"/>
          <w:sz w:val="28"/>
          <w:szCs w:val="28"/>
          <w:lang w:val="kk-KZ"/>
        </w:rPr>
        <w:t>Кернеу қарқындылығының шартты коэффициенті сызаттардың критикалық ашылуы бойынша формула негізінде есептеледі</w:t>
      </w:r>
    </w:p>
    <w:p w:rsidR="005C3BE8" w:rsidRPr="008D0E46" w:rsidRDefault="00D72D15" w:rsidP="009B3F7F">
      <w:pPr>
        <w:pStyle w:val="Style73"/>
        <w:widowControl/>
        <w:spacing w:line="240" w:lineRule="auto"/>
        <w:ind w:firstLine="425"/>
        <w:jc w:val="right"/>
        <w:rPr>
          <w:rStyle w:val="FontStyle219"/>
          <w:sz w:val="28"/>
          <w:szCs w:val="28"/>
          <w:lang w:val="kk-KZ"/>
        </w:rPr>
      </w:pPr>
      <m:oMath>
        <m:sSub>
          <m:sSubPr>
            <m:ctrlPr>
              <w:rPr>
                <w:rStyle w:val="FontStyle219"/>
                <w:rFonts w:ascii="Cambria Math"/>
                <w:i/>
                <w:sz w:val="28"/>
                <w:szCs w:val="28"/>
                <w:lang w:val="en-US"/>
              </w:rPr>
            </m:ctrlPr>
          </m:sSubPr>
          <m:e>
            <m:r>
              <w:rPr>
                <w:rStyle w:val="FontStyle219"/>
                <w:rFonts w:ascii="Cambria Math" w:hAnsi="Cambria Math"/>
                <w:sz w:val="28"/>
                <w:szCs w:val="28"/>
                <w:lang w:val="kk-KZ"/>
              </w:rPr>
              <m:t>K</m:t>
            </m:r>
          </m:e>
          <m:sub>
            <m:r>
              <w:rPr>
                <w:rStyle w:val="FontStyle219"/>
                <w:rFonts w:ascii="Cambria Math" w:hAnsi="Cambria Math"/>
                <w:sz w:val="28"/>
                <w:szCs w:val="28"/>
                <w:lang w:val="kk-KZ"/>
              </w:rPr>
              <m:t>δ</m:t>
            </m:r>
          </m:sub>
        </m:sSub>
        <m:r>
          <w:rPr>
            <w:rStyle w:val="FontStyle219"/>
            <w:rFonts w:ascii="Cambria Math"/>
            <w:sz w:val="28"/>
            <w:szCs w:val="28"/>
            <w:lang w:val="kk-KZ"/>
          </w:rPr>
          <m:t>=</m:t>
        </m:r>
        <m:rad>
          <m:radPr>
            <m:degHide m:val="on"/>
            <m:ctrlPr>
              <w:rPr>
                <w:rStyle w:val="FontStyle219"/>
                <w:rFonts w:ascii="Cambria Math"/>
                <w:i/>
                <w:sz w:val="28"/>
                <w:szCs w:val="28"/>
                <w:lang w:val="en-US"/>
              </w:rPr>
            </m:ctrlPr>
          </m:radPr>
          <m:deg/>
          <m:e>
            <m:r>
              <w:rPr>
                <w:rStyle w:val="FontStyle219"/>
                <w:rFonts w:ascii="Cambria Math" w:hAnsi="Cambria Math"/>
                <w:sz w:val="28"/>
                <w:szCs w:val="28"/>
                <w:lang w:val="kk-KZ"/>
              </w:rPr>
              <m:t>E</m:t>
            </m:r>
            <m:sSubSup>
              <m:sSubSupPr>
                <m:ctrlPr>
                  <w:rPr>
                    <w:rStyle w:val="FontStyle219"/>
                    <w:rFonts w:ascii="Cambria Math"/>
                    <w:i/>
                    <w:sz w:val="28"/>
                    <w:szCs w:val="28"/>
                    <w:lang w:val="en-US"/>
                  </w:rPr>
                </m:ctrlPr>
              </m:sSubSupPr>
              <m:e>
                <m:r>
                  <w:rPr>
                    <w:rStyle w:val="FontStyle219"/>
                    <w:rFonts w:ascii="Cambria Math" w:hAnsi="Cambria Math"/>
                    <w:sz w:val="28"/>
                    <w:szCs w:val="28"/>
                    <w:lang w:val="kk-KZ"/>
                  </w:rPr>
                  <m:t>σ</m:t>
                </m:r>
              </m:e>
              <m:sub>
                <m:f>
                  <m:fPr>
                    <m:type m:val="lin"/>
                    <m:ctrlPr>
                      <w:rPr>
                        <w:rStyle w:val="FontStyle219"/>
                        <w:rFonts w:ascii="Cambria Math"/>
                        <w:i/>
                        <w:sz w:val="28"/>
                        <w:szCs w:val="28"/>
                        <w:lang w:val="en-US"/>
                      </w:rPr>
                    </m:ctrlPr>
                  </m:fPr>
                  <m:num>
                    <m:r>
                      <w:rPr>
                        <w:rStyle w:val="FontStyle219"/>
                        <w:rFonts w:ascii="Cambria Math"/>
                        <w:sz w:val="28"/>
                        <w:szCs w:val="28"/>
                        <w:lang w:val="kk-KZ"/>
                      </w:rPr>
                      <m:t>0.2</m:t>
                    </m:r>
                  </m:num>
                  <m:den>
                    <m:r>
                      <w:rPr>
                        <w:rStyle w:val="FontStyle219"/>
                        <w:rFonts w:ascii="Cambria Math" w:hAnsi="Cambria Math"/>
                        <w:sz w:val="28"/>
                        <w:szCs w:val="28"/>
                        <w:lang w:val="kk-KZ"/>
                      </w:rPr>
                      <m:t>τ</m:t>
                    </m:r>
                  </m:den>
                </m:f>
              </m:sub>
              <m:sup>
                <m:r>
                  <w:rPr>
                    <w:rStyle w:val="FontStyle219"/>
                    <w:rFonts w:ascii="Cambria Math" w:hAnsi="Cambria Math"/>
                    <w:sz w:val="28"/>
                    <w:szCs w:val="28"/>
                    <w:lang w:val="kk-KZ"/>
                  </w:rPr>
                  <m:t>T</m:t>
                </m:r>
              </m:sup>
            </m:sSubSup>
            <m:sSub>
              <m:sSubPr>
                <m:ctrlPr>
                  <w:rPr>
                    <w:rStyle w:val="FontStyle219"/>
                    <w:rFonts w:ascii="Cambria Math"/>
                    <w:i/>
                    <w:sz w:val="28"/>
                    <w:szCs w:val="28"/>
                    <w:lang w:val="en-US"/>
                  </w:rPr>
                </m:ctrlPr>
              </m:sSubPr>
              <m:e>
                <m:r>
                  <w:rPr>
                    <w:rStyle w:val="FontStyle219"/>
                    <w:rFonts w:ascii="Cambria Math" w:hAnsi="Cambria Math"/>
                    <w:sz w:val="28"/>
                    <w:szCs w:val="28"/>
                    <w:lang w:val="kk-KZ"/>
                  </w:rPr>
                  <m:t>δ</m:t>
                </m:r>
              </m:e>
              <m:sub>
                <m:r>
                  <w:rPr>
                    <w:rStyle w:val="FontStyle219"/>
                    <w:rFonts w:ascii="Cambria Math" w:hAnsi="Cambria Math"/>
                    <w:sz w:val="28"/>
                    <w:szCs w:val="28"/>
                    <w:lang w:val="kk-KZ"/>
                  </w:rPr>
                  <m:t>c</m:t>
                </m:r>
              </m:sub>
            </m:sSub>
          </m:e>
        </m:rad>
      </m:oMath>
      <w:r w:rsidR="00612FB3" w:rsidRPr="0024237D">
        <w:rPr>
          <w:rStyle w:val="FontStyle219"/>
          <w:sz w:val="28"/>
          <w:szCs w:val="28"/>
          <w:lang w:val="kk-KZ"/>
        </w:rPr>
        <w:t>,                             (7.3)</w:t>
      </w:r>
    </w:p>
    <w:p w:rsidR="00D73FD0" w:rsidRPr="008D0E46" w:rsidRDefault="00C41E8D" w:rsidP="00A11D5B">
      <w:pPr>
        <w:pStyle w:val="Style36"/>
        <w:widowControl/>
        <w:spacing w:line="240" w:lineRule="auto"/>
        <w:ind w:firstLine="425"/>
        <w:rPr>
          <w:rStyle w:val="FontStyle219"/>
          <w:sz w:val="28"/>
          <w:szCs w:val="28"/>
          <w:lang w:val="kk-KZ"/>
        </w:rPr>
      </w:pPr>
      <w:r w:rsidRPr="008D0E46">
        <w:rPr>
          <w:rStyle w:val="FontStyle219"/>
          <w:sz w:val="28"/>
          <w:szCs w:val="28"/>
          <w:lang w:val="kk-KZ"/>
        </w:rPr>
        <w:t>J</w:t>
      </w:r>
      <w:r w:rsidRPr="008D0E46">
        <w:rPr>
          <w:rStyle w:val="FontStyle219"/>
          <w:sz w:val="28"/>
          <w:szCs w:val="28"/>
          <w:vertAlign w:val="subscript"/>
          <w:lang w:val="kk-KZ"/>
        </w:rPr>
        <w:t>c</w:t>
      </w:r>
      <w:r w:rsidRPr="008D0E46">
        <w:rPr>
          <w:rStyle w:val="FontStyle219"/>
          <w:sz w:val="28"/>
          <w:szCs w:val="28"/>
          <w:lang w:val="kk-KZ"/>
        </w:rPr>
        <w:t xml:space="preserve"> -Интеграл мәні бойынша кернеулер қарқындылығының шартты коэффициентін есептеу мына формула бойынша жүргізіледі:</w:t>
      </w:r>
    </w:p>
    <w:p w:rsidR="005C3BE8" w:rsidRPr="008D0E46" w:rsidRDefault="00D72D15" w:rsidP="009B3F7F">
      <w:pPr>
        <w:pStyle w:val="Style73"/>
        <w:widowControl/>
        <w:spacing w:line="240" w:lineRule="auto"/>
        <w:ind w:firstLine="425"/>
        <w:jc w:val="right"/>
        <w:rPr>
          <w:rStyle w:val="FontStyle219"/>
          <w:sz w:val="28"/>
          <w:szCs w:val="28"/>
          <w:lang w:val="kk-KZ"/>
        </w:rPr>
      </w:pPr>
      <m:oMath>
        <m:sSub>
          <m:sSubPr>
            <m:ctrlPr>
              <w:rPr>
                <w:rStyle w:val="FontStyle219"/>
                <w:rFonts w:ascii="Cambria Math"/>
                <w:i/>
                <w:sz w:val="28"/>
                <w:szCs w:val="28"/>
                <w:lang w:val="en-US"/>
              </w:rPr>
            </m:ctrlPr>
          </m:sSubPr>
          <m:e>
            <m:r>
              <w:rPr>
                <w:rStyle w:val="FontStyle219"/>
                <w:rFonts w:ascii="Cambria Math" w:hAnsi="Cambria Math"/>
                <w:sz w:val="28"/>
                <w:szCs w:val="28"/>
                <w:lang w:val="kk-KZ"/>
              </w:rPr>
              <m:t>K</m:t>
            </m:r>
          </m:e>
          <m:sub>
            <m:r>
              <w:rPr>
                <w:rStyle w:val="FontStyle219"/>
                <w:rFonts w:ascii="Cambria Math" w:hAnsi="Cambria Math"/>
                <w:sz w:val="28"/>
                <w:szCs w:val="28"/>
                <w:lang w:val="kk-KZ"/>
              </w:rPr>
              <m:t>J</m:t>
            </m:r>
          </m:sub>
        </m:sSub>
        <m:r>
          <w:rPr>
            <w:rStyle w:val="FontStyle219"/>
            <w:rFonts w:ascii="Cambria Math"/>
            <w:sz w:val="28"/>
            <w:szCs w:val="28"/>
            <w:lang w:val="kk-KZ"/>
          </w:rPr>
          <m:t>=</m:t>
        </m:r>
        <m:rad>
          <m:radPr>
            <m:degHide m:val="on"/>
            <m:ctrlPr>
              <w:rPr>
                <w:rStyle w:val="FontStyle219"/>
                <w:rFonts w:ascii="Cambria Math"/>
                <w:i/>
                <w:sz w:val="28"/>
                <w:szCs w:val="28"/>
                <w:lang w:val="en-US"/>
              </w:rPr>
            </m:ctrlPr>
          </m:radPr>
          <m:deg/>
          <m:e>
            <m:f>
              <m:fPr>
                <m:ctrlPr>
                  <w:rPr>
                    <w:rStyle w:val="FontStyle219"/>
                    <w:rFonts w:ascii="Cambria Math"/>
                    <w:i/>
                    <w:sz w:val="28"/>
                    <w:szCs w:val="28"/>
                    <w:lang w:val="en-US"/>
                  </w:rPr>
                </m:ctrlPr>
              </m:fPr>
              <m:num>
                <m:r>
                  <w:rPr>
                    <w:rStyle w:val="FontStyle219"/>
                    <w:rFonts w:ascii="Cambria Math" w:hAnsi="Cambria Math"/>
                    <w:sz w:val="28"/>
                    <w:szCs w:val="28"/>
                    <w:lang w:val="kk-KZ"/>
                  </w:rPr>
                  <m:t>E</m:t>
                </m:r>
                <m:sSub>
                  <m:sSubPr>
                    <m:ctrlPr>
                      <w:rPr>
                        <w:rStyle w:val="FontStyle219"/>
                        <w:rFonts w:ascii="Cambria Math"/>
                        <w:i/>
                        <w:sz w:val="28"/>
                        <w:szCs w:val="28"/>
                        <w:lang w:val="en-US"/>
                      </w:rPr>
                    </m:ctrlPr>
                  </m:sSubPr>
                  <m:e>
                    <m:r>
                      <w:rPr>
                        <w:rStyle w:val="FontStyle219"/>
                        <w:rFonts w:ascii="Cambria Math" w:hAnsi="Cambria Math"/>
                        <w:sz w:val="28"/>
                        <w:szCs w:val="28"/>
                        <w:lang w:val="kk-KZ"/>
                      </w:rPr>
                      <m:t>J</m:t>
                    </m:r>
                  </m:e>
                  <m:sub>
                    <m:r>
                      <w:rPr>
                        <w:rStyle w:val="FontStyle219"/>
                        <w:rFonts w:ascii="Cambria Math" w:hAnsi="Cambria Math"/>
                        <w:sz w:val="28"/>
                        <w:szCs w:val="28"/>
                        <w:lang w:val="kk-KZ"/>
                      </w:rPr>
                      <m:t>C</m:t>
                    </m:r>
                  </m:sub>
                </m:sSub>
              </m:num>
              <m:den>
                <m:r>
                  <w:rPr>
                    <w:rStyle w:val="FontStyle219"/>
                    <w:rFonts w:ascii="Cambria Math"/>
                    <w:sz w:val="28"/>
                    <w:szCs w:val="28"/>
                    <w:lang w:val="kk-KZ"/>
                  </w:rPr>
                  <m:t>1</m:t>
                </m:r>
                <m:r>
                  <w:rPr>
                    <w:rStyle w:val="FontStyle219"/>
                    <w:rFonts w:ascii="Cambria Math"/>
                    <w:sz w:val="28"/>
                    <w:szCs w:val="28"/>
                    <w:lang w:val="kk-KZ"/>
                  </w:rPr>
                  <m:t>-</m:t>
                </m:r>
                <m:sSup>
                  <m:sSupPr>
                    <m:ctrlPr>
                      <w:rPr>
                        <w:rStyle w:val="FontStyle219"/>
                        <w:rFonts w:ascii="Cambria Math"/>
                        <w:i/>
                        <w:sz w:val="28"/>
                        <w:szCs w:val="28"/>
                        <w:lang w:val="en-US"/>
                      </w:rPr>
                    </m:ctrlPr>
                  </m:sSupPr>
                  <m:e>
                    <m:r>
                      <w:rPr>
                        <w:rStyle w:val="FontStyle219"/>
                        <w:rFonts w:ascii="Cambria Math" w:hAnsi="Cambria Math"/>
                        <w:sz w:val="28"/>
                        <w:szCs w:val="28"/>
                        <w:lang w:val="kk-KZ"/>
                      </w:rPr>
                      <m:t>v</m:t>
                    </m:r>
                  </m:e>
                  <m:sup>
                    <m:r>
                      <w:rPr>
                        <w:rStyle w:val="FontStyle219"/>
                        <w:rFonts w:ascii="Cambria Math"/>
                        <w:sz w:val="28"/>
                        <w:szCs w:val="28"/>
                        <w:lang w:val="kk-KZ"/>
                      </w:rPr>
                      <m:t>2</m:t>
                    </m:r>
                  </m:sup>
                </m:sSup>
              </m:den>
            </m:f>
          </m:e>
        </m:rad>
      </m:oMath>
      <w:r w:rsidR="00612FB3" w:rsidRPr="0024237D">
        <w:rPr>
          <w:rStyle w:val="FontStyle219"/>
          <w:sz w:val="28"/>
          <w:szCs w:val="28"/>
          <w:lang w:val="kk-KZ"/>
        </w:rPr>
        <w:t>,                                (7.4)</w:t>
      </w:r>
    </w:p>
    <w:p w:rsidR="00D73FD0" w:rsidRPr="008D0E46" w:rsidRDefault="00D73FD0" w:rsidP="00A11D5B">
      <w:pPr>
        <w:pStyle w:val="Style36"/>
        <w:widowControl/>
        <w:spacing w:line="240" w:lineRule="auto"/>
        <w:ind w:firstLine="425"/>
        <w:rPr>
          <w:sz w:val="28"/>
          <w:szCs w:val="28"/>
          <w:lang w:val="kk-KZ"/>
        </w:rPr>
      </w:pPr>
    </w:p>
    <w:p w:rsidR="00C41E8D" w:rsidRPr="008D0E46" w:rsidRDefault="00C41E8D" w:rsidP="00C41E8D">
      <w:pPr>
        <w:pStyle w:val="Style42"/>
        <w:widowControl/>
        <w:ind w:firstLine="425"/>
        <w:jc w:val="both"/>
        <w:rPr>
          <w:rStyle w:val="FontStyle219"/>
          <w:sz w:val="28"/>
          <w:szCs w:val="28"/>
          <w:lang w:val="kk-KZ"/>
        </w:rPr>
      </w:pPr>
      <w:r w:rsidRPr="008D0E46">
        <w:rPr>
          <w:rStyle w:val="FontStyle219"/>
          <w:sz w:val="28"/>
          <w:szCs w:val="28"/>
          <w:lang w:val="kk-KZ"/>
        </w:rPr>
        <w:t>Пуассон коэффициенті туралы мәліметтер болмаған кезде жылжу жағдайларында v = 0,5 деп болжауға рұқсат етіледі.</w:t>
      </w:r>
    </w:p>
    <w:p w:rsidR="00C41E8D" w:rsidRPr="008D0E46" w:rsidRDefault="00C41E8D" w:rsidP="00C41E8D">
      <w:pPr>
        <w:pStyle w:val="Style42"/>
        <w:widowControl/>
        <w:ind w:firstLine="425"/>
        <w:jc w:val="both"/>
        <w:rPr>
          <w:rStyle w:val="FontStyle219"/>
          <w:sz w:val="28"/>
          <w:szCs w:val="28"/>
          <w:lang w:val="kk-KZ"/>
        </w:rPr>
      </w:pPr>
      <w:r w:rsidRPr="008D0E46">
        <w:rPr>
          <w:rStyle w:val="FontStyle219"/>
          <w:sz w:val="28"/>
          <w:szCs w:val="28"/>
          <w:lang w:val="kk-KZ"/>
        </w:rPr>
        <w:t>Әртүрлі уақытша базаларда тұрақты жүктеме кезінде сынаулардағы жарықшаққа төзімділіктің сипаттамаларын бағалау нәтижелері деформацияның тұрақты жылдамдығы сияқты жарықшаққа төзімділіктің сипаттамаларының уақытша және температуралық тәуелділігін құруға мүмкіндік береді.</w:t>
      </w:r>
    </w:p>
    <w:p w:rsidR="00C41E8D" w:rsidRPr="008D0E46" w:rsidRDefault="00C41E8D" w:rsidP="00C41E8D">
      <w:pPr>
        <w:pStyle w:val="Style42"/>
        <w:widowControl/>
        <w:ind w:firstLine="425"/>
        <w:jc w:val="both"/>
        <w:rPr>
          <w:rStyle w:val="FontStyle219"/>
          <w:sz w:val="28"/>
          <w:szCs w:val="28"/>
          <w:lang w:val="kk-KZ"/>
        </w:rPr>
      </w:pPr>
      <w:r w:rsidRPr="008D0E46">
        <w:rPr>
          <w:rStyle w:val="FontStyle219"/>
          <w:sz w:val="28"/>
          <w:szCs w:val="28"/>
          <w:lang w:val="kk-KZ"/>
        </w:rPr>
        <w:lastRenderedPageBreak/>
        <w:t>Берілген температуралық интервалдағы сынау нәтижелері жарықшақтардың дамуына ең аз қарсыласудың температурасына жауап беретін жарықшаққа төзімділігі сипаттамаларының ең аз мәндерін анықтауға мүмкіндік береді.</w:t>
      </w:r>
    </w:p>
    <w:p w:rsidR="00D73FD0" w:rsidRPr="008D0E46" w:rsidRDefault="00C41E8D" w:rsidP="00C41E8D">
      <w:pPr>
        <w:pStyle w:val="Style42"/>
        <w:widowControl/>
        <w:ind w:firstLine="425"/>
        <w:jc w:val="both"/>
        <w:rPr>
          <w:sz w:val="28"/>
          <w:szCs w:val="28"/>
          <w:lang w:val="kk-KZ"/>
        </w:rPr>
      </w:pPr>
      <w:r w:rsidRPr="008D0E46">
        <w:rPr>
          <w:rStyle w:val="FontStyle219"/>
          <w:sz w:val="28"/>
          <w:szCs w:val="28"/>
          <w:lang w:val="kk-KZ"/>
        </w:rPr>
        <w:t>Жарықшаққа төзімділігі сипаттамасының физикалық ең аз мәні-сынақтың барлық уақыт диапазонында жарықшақтың өсуі, деформация жылдамдығының немесе температураның төмен емес жарықшаққа төзімділігі параметрінің мәні.</w:t>
      </w:r>
    </w:p>
    <w:p w:rsidR="00D45244" w:rsidRDefault="00D45244" w:rsidP="00A11D5B">
      <w:pPr>
        <w:pStyle w:val="Style36"/>
        <w:widowControl/>
        <w:spacing w:line="240" w:lineRule="auto"/>
        <w:ind w:firstLine="425"/>
        <w:rPr>
          <w:rStyle w:val="FontStyle219"/>
          <w:sz w:val="28"/>
          <w:szCs w:val="28"/>
          <w:lang w:val="kk-KZ"/>
        </w:rPr>
      </w:pPr>
    </w:p>
    <w:p w:rsidR="00C41E8D" w:rsidRPr="00C41E8D" w:rsidRDefault="00C41E8D" w:rsidP="00C41E8D">
      <w:pPr>
        <w:widowControl/>
        <w:autoSpaceDE/>
        <w:autoSpaceDN/>
        <w:adjustRightInd/>
        <w:jc w:val="both"/>
        <w:rPr>
          <w:rStyle w:val="FontStyle219"/>
          <w:sz w:val="28"/>
          <w:szCs w:val="28"/>
          <w:lang w:val="kk-KZ"/>
        </w:rPr>
      </w:pPr>
      <w:r w:rsidRPr="00C41E8D">
        <w:rPr>
          <w:rStyle w:val="FontStyle219"/>
          <w:b/>
          <w:sz w:val="28"/>
          <w:szCs w:val="28"/>
          <w:lang w:val="kk-KZ"/>
        </w:rPr>
        <w:t>Бақылау сұрақтары</w:t>
      </w:r>
      <w:r w:rsidRPr="00C41E8D">
        <w:rPr>
          <w:rStyle w:val="FontStyle219"/>
          <w:sz w:val="28"/>
          <w:szCs w:val="28"/>
          <w:lang w:val="kk-KZ"/>
        </w:rPr>
        <w:t>:</w:t>
      </w:r>
    </w:p>
    <w:p w:rsidR="00C41E8D" w:rsidRPr="00C41E8D" w:rsidRDefault="00C41E8D" w:rsidP="00C41E8D">
      <w:pPr>
        <w:widowControl/>
        <w:autoSpaceDE/>
        <w:autoSpaceDN/>
        <w:adjustRightInd/>
        <w:jc w:val="both"/>
        <w:rPr>
          <w:rStyle w:val="FontStyle219"/>
          <w:sz w:val="28"/>
          <w:szCs w:val="28"/>
          <w:lang w:val="kk-KZ"/>
        </w:rPr>
      </w:pPr>
    </w:p>
    <w:p w:rsidR="00C41E8D" w:rsidRPr="00C41E8D" w:rsidRDefault="00C41E8D" w:rsidP="00C41E8D">
      <w:pPr>
        <w:widowControl/>
        <w:autoSpaceDE/>
        <w:autoSpaceDN/>
        <w:adjustRightInd/>
        <w:jc w:val="both"/>
        <w:rPr>
          <w:rStyle w:val="FontStyle219"/>
          <w:sz w:val="28"/>
          <w:szCs w:val="28"/>
          <w:lang w:val="kk-KZ"/>
        </w:rPr>
      </w:pPr>
      <w:r w:rsidRPr="00C41E8D">
        <w:rPr>
          <w:rStyle w:val="FontStyle219"/>
          <w:sz w:val="28"/>
          <w:szCs w:val="28"/>
          <w:lang w:val="kk-KZ"/>
        </w:rPr>
        <w:t xml:space="preserve">1. Жүктеменің қай түрлерінде </w:t>
      </w:r>
      <w:r>
        <w:rPr>
          <w:rStyle w:val="FontStyle216"/>
          <w:b w:val="0"/>
          <w:sz w:val="28"/>
          <w:szCs w:val="28"/>
          <w:lang w:val="kk-KZ"/>
        </w:rPr>
        <w:t>ж</w:t>
      </w:r>
      <w:r w:rsidRPr="00476F15">
        <w:rPr>
          <w:rStyle w:val="FontStyle216"/>
          <w:b w:val="0"/>
          <w:sz w:val="28"/>
          <w:szCs w:val="28"/>
          <w:lang w:val="kk-KZ"/>
        </w:rPr>
        <w:t>ылжымалылық</w:t>
      </w:r>
      <w:r>
        <w:rPr>
          <w:rStyle w:val="FontStyle219"/>
          <w:sz w:val="28"/>
          <w:szCs w:val="28"/>
          <w:lang w:val="kk-KZ"/>
        </w:rPr>
        <w:t xml:space="preserve"> кезінде металдардың ж</w:t>
      </w:r>
      <w:r w:rsidRPr="00C41E8D">
        <w:rPr>
          <w:rStyle w:val="FontStyle219"/>
          <w:sz w:val="28"/>
          <w:szCs w:val="28"/>
          <w:lang w:val="kk-KZ"/>
        </w:rPr>
        <w:t>арық</w:t>
      </w:r>
      <w:r>
        <w:rPr>
          <w:rStyle w:val="FontStyle219"/>
          <w:sz w:val="28"/>
          <w:szCs w:val="28"/>
          <w:lang w:val="kk-KZ"/>
        </w:rPr>
        <w:t>шаққа</w:t>
      </w:r>
      <w:r w:rsidRPr="00C41E8D">
        <w:rPr>
          <w:rStyle w:val="FontStyle219"/>
          <w:sz w:val="28"/>
          <w:szCs w:val="28"/>
          <w:lang w:val="kk-KZ"/>
        </w:rPr>
        <w:t xml:space="preserve"> төзімділігінің және олардың дәнекерлеу қосылыстарының сипаттамалары анықталады ?</w:t>
      </w:r>
    </w:p>
    <w:p w:rsidR="00C41E8D" w:rsidRPr="00C41E8D" w:rsidRDefault="00C41E8D" w:rsidP="00C41E8D">
      <w:pPr>
        <w:widowControl/>
        <w:autoSpaceDE/>
        <w:autoSpaceDN/>
        <w:adjustRightInd/>
        <w:jc w:val="both"/>
        <w:rPr>
          <w:rStyle w:val="FontStyle219"/>
          <w:sz w:val="28"/>
          <w:szCs w:val="28"/>
          <w:lang w:val="kk-KZ"/>
        </w:rPr>
      </w:pPr>
      <w:r w:rsidRPr="00C41E8D">
        <w:rPr>
          <w:rStyle w:val="FontStyle219"/>
          <w:sz w:val="28"/>
          <w:szCs w:val="28"/>
          <w:lang w:val="kk-KZ"/>
        </w:rPr>
        <w:t xml:space="preserve">2. </w:t>
      </w:r>
      <w:r w:rsidRPr="00476F15">
        <w:rPr>
          <w:rStyle w:val="FontStyle216"/>
          <w:b w:val="0"/>
          <w:sz w:val="28"/>
          <w:szCs w:val="28"/>
          <w:lang w:val="kk-KZ"/>
        </w:rPr>
        <w:t>Жылжымалылық</w:t>
      </w:r>
      <w:r>
        <w:rPr>
          <w:rStyle w:val="FontStyle219"/>
          <w:sz w:val="28"/>
          <w:szCs w:val="28"/>
          <w:lang w:val="kk-KZ"/>
        </w:rPr>
        <w:t xml:space="preserve"> кезінде қандай н</w:t>
      </w:r>
      <w:r w:rsidRPr="00C41E8D">
        <w:rPr>
          <w:rStyle w:val="FontStyle219"/>
          <w:sz w:val="28"/>
          <w:szCs w:val="28"/>
          <w:lang w:val="kk-KZ"/>
        </w:rPr>
        <w:t>егізгі сипаттамалар анықталады ?</w:t>
      </w:r>
    </w:p>
    <w:p w:rsidR="00C41E8D" w:rsidRPr="00C41E8D" w:rsidRDefault="00C41E8D" w:rsidP="00C41E8D">
      <w:pPr>
        <w:widowControl/>
        <w:autoSpaceDE/>
        <w:autoSpaceDN/>
        <w:adjustRightInd/>
        <w:jc w:val="both"/>
        <w:rPr>
          <w:rStyle w:val="FontStyle219"/>
          <w:sz w:val="28"/>
          <w:szCs w:val="28"/>
          <w:lang w:val="kk-KZ"/>
        </w:rPr>
      </w:pPr>
      <w:r w:rsidRPr="00C41E8D">
        <w:rPr>
          <w:rStyle w:val="FontStyle219"/>
          <w:sz w:val="28"/>
          <w:szCs w:val="28"/>
          <w:lang w:val="kk-KZ"/>
        </w:rPr>
        <w:t>3. Қандай материалдар жарықшаққа төзімді беріктікке жатады ?</w:t>
      </w:r>
    </w:p>
    <w:p w:rsidR="00C41E8D" w:rsidRPr="00C41E8D" w:rsidRDefault="00C41E8D" w:rsidP="00C41E8D">
      <w:pPr>
        <w:widowControl/>
        <w:autoSpaceDE/>
        <w:autoSpaceDN/>
        <w:adjustRightInd/>
        <w:jc w:val="both"/>
        <w:rPr>
          <w:rStyle w:val="FontStyle219"/>
          <w:sz w:val="28"/>
          <w:szCs w:val="28"/>
          <w:lang w:val="kk-KZ"/>
        </w:rPr>
      </w:pPr>
      <w:r w:rsidRPr="00C41E8D">
        <w:rPr>
          <w:rStyle w:val="FontStyle219"/>
          <w:sz w:val="28"/>
          <w:szCs w:val="28"/>
          <w:lang w:val="kk-KZ"/>
        </w:rPr>
        <w:t>4. Қандай материалдар жарық төзімді тұрақты болып табылады ?</w:t>
      </w:r>
    </w:p>
    <w:p w:rsidR="00C41E8D" w:rsidRDefault="00C41E8D" w:rsidP="00C41E8D">
      <w:pPr>
        <w:widowControl/>
        <w:autoSpaceDE/>
        <w:autoSpaceDN/>
        <w:adjustRightInd/>
        <w:jc w:val="both"/>
        <w:rPr>
          <w:rStyle w:val="FontStyle219"/>
          <w:sz w:val="28"/>
          <w:szCs w:val="28"/>
          <w:lang w:val="kk-KZ"/>
        </w:rPr>
      </w:pPr>
      <w:r w:rsidRPr="00C41E8D">
        <w:rPr>
          <w:rStyle w:val="FontStyle219"/>
          <w:sz w:val="28"/>
          <w:szCs w:val="28"/>
          <w:lang w:val="kk-KZ"/>
        </w:rPr>
        <w:t>5. Қандай материалдар</w:t>
      </w:r>
      <w:r>
        <w:rPr>
          <w:rStyle w:val="FontStyle219"/>
          <w:sz w:val="28"/>
          <w:szCs w:val="28"/>
          <w:lang w:val="kk-KZ"/>
        </w:rPr>
        <w:t xml:space="preserve"> ж</w:t>
      </w:r>
      <w:r w:rsidRPr="00C41E8D">
        <w:rPr>
          <w:rStyle w:val="FontStyle219"/>
          <w:sz w:val="28"/>
          <w:szCs w:val="28"/>
          <w:lang w:val="kk-KZ"/>
        </w:rPr>
        <w:t>арықшаққа төзімді емес болып табылады?</w:t>
      </w:r>
    </w:p>
    <w:p w:rsidR="005C3BE8" w:rsidRPr="00C41E8D" w:rsidRDefault="005C3BE8" w:rsidP="00C41E8D">
      <w:pPr>
        <w:widowControl/>
        <w:autoSpaceDE/>
        <w:autoSpaceDN/>
        <w:adjustRightInd/>
        <w:jc w:val="both"/>
        <w:rPr>
          <w:rStyle w:val="FontStyle216"/>
          <w:sz w:val="28"/>
          <w:szCs w:val="28"/>
          <w:lang w:val="kk-KZ"/>
        </w:rPr>
      </w:pPr>
      <w:r w:rsidRPr="00C41E8D">
        <w:rPr>
          <w:rStyle w:val="FontStyle216"/>
          <w:sz w:val="28"/>
          <w:szCs w:val="28"/>
          <w:lang w:val="kk-KZ"/>
        </w:rPr>
        <w:br w:type="page"/>
      </w:r>
    </w:p>
    <w:p w:rsidR="005C3BE8" w:rsidRPr="00C41E8D" w:rsidRDefault="00BC141E" w:rsidP="00C41E8D">
      <w:pPr>
        <w:pStyle w:val="Style37"/>
        <w:widowControl/>
        <w:spacing w:line="240" w:lineRule="auto"/>
        <w:ind w:firstLine="425"/>
        <w:rPr>
          <w:rStyle w:val="FontStyle216"/>
          <w:sz w:val="28"/>
          <w:szCs w:val="28"/>
          <w:lang w:val="kk-KZ"/>
        </w:rPr>
      </w:pPr>
      <w:r>
        <w:rPr>
          <w:rStyle w:val="FontStyle216"/>
          <w:sz w:val="28"/>
          <w:szCs w:val="28"/>
          <w:lang w:val="kk-KZ"/>
        </w:rPr>
        <w:lastRenderedPageBreak/>
        <w:t>ПРАКТИКАЛЫҚ</w:t>
      </w:r>
      <w:r w:rsidR="00C41E8D">
        <w:rPr>
          <w:rStyle w:val="FontStyle216"/>
          <w:sz w:val="28"/>
          <w:szCs w:val="28"/>
          <w:lang w:val="kk-KZ"/>
        </w:rPr>
        <w:t xml:space="preserve"> ЖҰМЫС</w:t>
      </w:r>
      <w:r w:rsidR="00994F85" w:rsidRPr="00C41E8D">
        <w:rPr>
          <w:rStyle w:val="FontStyle216"/>
          <w:sz w:val="28"/>
          <w:szCs w:val="28"/>
          <w:lang w:val="kk-KZ"/>
        </w:rPr>
        <w:t>№8</w:t>
      </w:r>
    </w:p>
    <w:p w:rsidR="00D73FD0" w:rsidRPr="00C41E8D" w:rsidRDefault="00C41E8D" w:rsidP="00C41E8D">
      <w:pPr>
        <w:pStyle w:val="Style37"/>
        <w:widowControl/>
        <w:spacing w:line="240" w:lineRule="auto"/>
        <w:ind w:firstLine="425"/>
        <w:rPr>
          <w:rStyle w:val="FontStyle216"/>
          <w:sz w:val="28"/>
          <w:szCs w:val="28"/>
          <w:lang w:val="kk-KZ"/>
        </w:rPr>
      </w:pPr>
      <w:r w:rsidRPr="00C41E8D">
        <w:rPr>
          <w:rStyle w:val="FontStyle216"/>
          <w:sz w:val="28"/>
          <w:szCs w:val="28"/>
          <w:lang w:val="kk-KZ"/>
        </w:rPr>
        <w:t xml:space="preserve">ҚАТТЫ ДЕНЕ МАТЕРИАЛЫ </w:t>
      </w:r>
      <w:r>
        <w:rPr>
          <w:rStyle w:val="FontStyle216"/>
          <w:sz w:val="28"/>
          <w:szCs w:val="28"/>
          <w:lang w:val="kk-KZ"/>
        </w:rPr>
        <w:t>ҚИРАУ</w:t>
      </w:r>
      <w:r w:rsidRPr="00C41E8D">
        <w:rPr>
          <w:rStyle w:val="FontStyle216"/>
          <w:sz w:val="28"/>
          <w:szCs w:val="28"/>
          <w:lang w:val="kk-KZ"/>
        </w:rPr>
        <w:t>ЫНЫҢ САЛЫСТЫРМАЛЫ БЕТТІК ЭНЕРГИЯСЫН АНЫҚТАУ</w:t>
      </w:r>
    </w:p>
    <w:p w:rsidR="005C3BE8" w:rsidRDefault="005C3BE8" w:rsidP="00A11D5B">
      <w:pPr>
        <w:pStyle w:val="Style42"/>
        <w:widowControl/>
        <w:ind w:firstLine="425"/>
        <w:jc w:val="both"/>
        <w:rPr>
          <w:rStyle w:val="FontStyle216"/>
          <w:sz w:val="28"/>
          <w:szCs w:val="28"/>
          <w:lang w:val="kk-KZ"/>
        </w:rPr>
      </w:pPr>
    </w:p>
    <w:p w:rsidR="00C41E8D" w:rsidRPr="00815551" w:rsidRDefault="00C41E8D" w:rsidP="00C41E8D">
      <w:pPr>
        <w:pStyle w:val="Style42"/>
        <w:widowControl/>
        <w:ind w:firstLine="425"/>
        <w:jc w:val="both"/>
        <w:rPr>
          <w:rStyle w:val="FontStyle216"/>
          <w:b w:val="0"/>
          <w:sz w:val="28"/>
          <w:szCs w:val="28"/>
          <w:lang w:val="kk-KZ"/>
        </w:rPr>
      </w:pPr>
      <w:r w:rsidRPr="00C41E8D">
        <w:rPr>
          <w:rStyle w:val="FontStyle216"/>
          <w:sz w:val="28"/>
          <w:szCs w:val="28"/>
          <w:lang w:val="kk-KZ"/>
        </w:rPr>
        <w:t xml:space="preserve">Жұмыстың мақсаты: </w:t>
      </w:r>
      <w:r w:rsidRPr="00815551">
        <w:rPr>
          <w:rStyle w:val="FontStyle216"/>
          <w:b w:val="0"/>
          <w:sz w:val="28"/>
          <w:szCs w:val="28"/>
          <w:lang w:val="kk-KZ"/>
        </w:rPr>
        <w:t>қатты денелердің беріктігін бағалау үшін бұзылудың меншікті беттік энергиясымен және олардың мәнімен танысу.</w:t>
      </w:r>
    </w:p>
    <w:p w:rsidR="00C41E8D" w:rsidRPr="00C41E8D" w:rsidRDefault="00C41E8D" w:rsidP="00C41E8D">
      <w:pPr>
        <w:pStyle w:val="Style42"/>
        <w:widowControl/>
        <w:ind w:firstLine="425"/>
        <w:jc w:val="both"/>
        <w:rPr>
          <w:rStyle w:val="FontStyle216"/>
          <w:sz w:val="28"/>
          <w:szCs w:val="28"/>
          <w:lang w:val="kk-KZ"/>
        </w:rPr>
      </w:pPr>
    </w:p>
    <w:p w:rsidR="00C41E8D" w:rsidRPr="00C41E8D" w:rsidRDefault="00C41E8D" w:rsidP="00C41E8D">
      <w:pPr>
        <w:pStyle w:val="Style42"/>
        <w:widowControl/>
        <w:ind w:firstLine="425"/>
        <w:jc w:val="both"/>
        <w:rPr>
          <w:rStyle w:val="FontStyle216"/>
          <w:sz w:val="28"/>
          <w:szCs w:val="28"/>
          <w:lang w:val="kk-KZ"/>
        </w:rPr>
      </w:pPr>
      <w:r w:rsidRPr="00C41E8D">
        <w:rPr>
          <w:rStyle w:val="FontStyle216"/>
          <w:sz w:val="28"/>
          <w:szCs w:val="28"/>
          <w:lang w:val="kk-KZ"/>
        </w:rPr>
        <w:t>Жұмыстың мазмұны</w:t>
      </w:r>
    </w:p>
    <w:p w:rsidR="00C41E8D" w:rsidRPr="00C41E8D" w:rsidRDefault="00C41E8D" w:rsidP="00C41E8D">
      <w:pPr>
        <w:pStyle w:val="Style42"/>
        <w:widowControl/>
        <w:ind w:firstLine="425"/>
        <w:jc w:val="both"/>
        <w:rPr>
          <w:rStyle w:val="FontStyle216"/>
          <w:sz w:val="28"/>
          <w:szCs w:val="28"/>
          <w:lang w:val="kk-KZ"/>
        </w:rPr>
      </w:pPr>
    </w:p>
    <w:p w:rsidR="00C41E8D" w:rsidRPr="00815551" w:rsidRDefault="00C41E8D" w:rsidP="00C41E8D">
      <w:pPr>
        <w:pStyle w:val="Style42"/>
        <w:widowControl/>
        <w:ind w:firstLine="425"/>
        <w:jc w:val="both"/>
        <w:rPr>
          <w:rStyle w:val="FontStyle216"/>
          <w:b w:val="0"/>
          <w:sz w:val="28"/>
          <w:szCs w:val="28"/>
          <w:lang w:val="kk-KZ"/>
        </w:rPr>
      </w:pPr>
      <w:r w:rsidRPr="00815551">
        <w:rPr>
          <w:rStyle w:val="FontStyle216"/>
          <w:b w:val="0"/>
          <w:sz w:val="28"/>
          <w:szCs w:val="28"/>
          <w:lang w:val="kk-KZ"/>
        </w:rPr>
        <w:t>Жарықтары бар қатты денелердің бұзылу механикасының теңдеулерінде γ</w:t>
      </w:r>
      <w:r w:rsidRPr="00815551">
        <w:rPr>
          <w:rStyle w:val="FontStyle216"/>
          <w:b w:val="0"/>
          <w:sz w:val="28"/>
          <w:szCs w:val="28"/>
          <w:vertAlign w:val="subscript"/>
          <w:lang w:val="kk-KZ"/>
        </w:rPr>
        <w:t>0</w:t>
      </w:r>
      <w:r w:rsidR="003E77FC">
        <w:rPr>
          <w:rStyle w:val="FontStyle216"/>
          <w:b w:val="0"/>
          <w:sz w:val="28"/>
          <w:szCs w:val="28"/>
          <w:lang w:val="kk-KZ"/>
        </w:rPr>
        <w:t xml:space="preserve">қиратудың </w:t>
      </w:r>
      <w:r w:rsidRPr="00815551">
        <w:rPr>
          <w:rStyle w:val="FontStyle216"/>
          <w:b w:val="0"/>
          <w:sz w:val="28"/>
          <w:szCs w:val="28"/>
          <w:lang w:val="kk-KZ"/>
        </w:rPr>
        <w:t>салыстырмалы беттік энергиясы сияқты маңызды сипаттама бар. Бұл энергия сандық жағынан қатты дененің өте нәзік бұзылуы кезінде жаңа бет бірлігінің пайда болуына жұмсалатын жұмыс болып табылады және осы дененің бөліктері арасындағы өзара әрекеттесу күштерінің интегралды сипаттамасы болып табылады. Ол жарықтары бар қатты денелердің беріктігін бағалау үшін үлкен маңызға ие және оны ондағы жарықтардың, бұзылулардың дамуына материалдың кедергі өлшемі ретінде түсіндіруге болады. Бұл сипаттама материалдардың беріктігін арттыру әдістерін әзірлеу үшін өте маңызды, өйткені оны білу Материалдың басқа физикалық-механикалық сипаттамаларын қажетті деңгейде сақтау кезінде γ</w:t>
      </w:r>
      <w:r w:rsidRPr="00815551">
        <w:rPr>
          <w:rStyle w:val="FontStyle216"/>
          <w:b w:val="0"/>
          <w:sz w:val="28"/>
          <w:szCs w:val="28"/>
          <w:vertAlign w:val="subscript"/>
          <w:lang w:val="kk-KZ"/>
        </w:rPr>
        <w:t>0</w:t>
      </w:r>
      <w:r w:rsidRPr="00815551">
        <w:rPr>
          <w:rStyle w:val="FontStyle216"/>
          <w:b w:val="0"/>
          <w:sz w:val="28"/>
          <w:szCs w:val="28"/>
          <w:lang w:val="kk-KZ"/>
        </w:rPr>
        <w:t xml:space="preserve"> шамасы үлкен технологияны ең жақсы деп санауға мүмкіндік береді. Материалдың ескіруі жағдайында γ</w:t>
      </w:r>
      <w:r w:rsidRPr="00815551">
        <w:rPr>
          <w:rStyle w:val="FontStyle216"/>
          <w:b w:val="0"/>
          <w:sz w:val="28"/>
          <w:szCs w:val="28"/>
          <w:vertAlign w:val="subscript"/>
          <w:lang w:val="kk-KZ"/>
        </w:rPr>
        <w:t>0</w:t>
      </w:r>
      <w:r w:rsidRPr="00815551">
        <w:rPr>
          <w:rStyle w:val="FontStyle216"/>
          <w:b w:val="0"/>
          <w:sz w:val="28"/>
          <w:szCs w:val="28"/>
          <w:lang w:val="kk-KZ"/>
        </w:rPr>
        <w:t xml:space="preserve"> мәнін анықтау қатты денелердің бұзылу процесіне сыртқы жағдайлардың әсерін сандық бағалауды алуға мүмкіндік береді. Нақты қатты денелер үшін γ</w:t>
      </w:r>
      <w:r w:rsidRPr="00815551">
        <w:rPr>
          <w:rStyle w:val="FontStyle216"/>
          <w:b w:val="0"/>
          <w:sz w:val="28"/>
          <w:szCs w:val="28"/>
          <w:vertAlign w:val="subscript"/>
          <w:lang w:val="kk-KZ"/>
        </w:rPr>
        <w:t>0</w:t>
      </w:r>
      <w:r w:rsidRPr="00815551">
        <w:rPr>
          <w:rStyle w:val="FontStyle216"/>
          <w:b w:val="0"/>
          <w:sz w:val="28"/>
          <w:szCs w:val="28"/>
          <w:lang w:val="kk-KZ"/>
        </w:rPr>
        <w:t xml:space="preserve"> жойылуының меншікті беттік энергиясын эксперименттік анықтау өте қиын міндет, себебі оны тікелей өлшеудің тиімді әдістері жоқ. γ</w:t>
      </w:r>
      <w:r w:rsidRPr="00815551">
        <w:rPr>
          <w:rStyle w:val="FontStyle216"/>
          <w:b w:val="0"/>
          <w:sz w:val="28"/>
          <w:szCs w:val="28"/>
          <w:vertAlign w:val="subscript"/>
          <w:lang w:val="kk-KZ"/>
        </w:rPr>
        <w:t>0</w:t>
      </w:r>
      <w:r w:rsidRPr="00815551">
        <w:rPr>
          <w:rStyle w:val="FontStyle216"/>
          <w:b w:val="0"/>
          <w:sz w:val="28"/>
          <w:szCs w:val="28"/>
          <w:lang w:val="kk-KZ"/>
        </w:rPr>
        <w:t xml:space="preserve"> шамасын анықтау үшін Деформацияланатын қатты денеде жарықтардың таралу теориясының кейбір нәтижелерін пайдалануға болады. Осыған байланысты, </w:t>
      </w:r>
      <w:r w:rsidR="00815551" w:rsidRPr="00815551">
        <w:rPr>
          <w:rStyle w:val="FontStyle216"/>
          <w:b w:val="0"/>
          <w:sz w:val="28"/>
          <w:szCs w:val="28"/>
          <w:lang w:val="kk-KZ"/>
        </w:rPr>
        <w:t>оқшауланған орталық тік сызықты ұзындығы 2l болатын сызаттың соңғы ені 2b тез сынғыш материалдан жасалған жолақ жайлы тапсырманы қарастырайық</w:t>
      </w:r>
      <w:r w:rsidRPr="00815551">
        <w:rPr>
          <w:rStyle w:val="FontStyle216"/>
          <w:b w:val="0"/>
          <w:sz w:val="28"/>
          <w:szCs w:val="28"/>
          <w:lang w:val="kk-KZ"/>
        </w:rPr>
        <w:t xml:space="preserve">. Пластина жарықтың шетіне ұшына қатысты симметриялы түрде </w:t>
      </w:r>
      <w:r w:rsidR="00815551" w:rsidRPr="00815551">
        <w:rPr>
          <w:rStyle w:val="FontStyle216"/>
          <w:b w:val="0"/>
          <w:sz w:val="28"/>
          <w:szCs w:val="28"/>
          <w:lang w:val="kk-KZ"/>
        </w:rPr>
        <w:t>орындалған</w:t>
      </w:r>
      <w:r w:rsidRPr="00815551">
        <w:rPr>
          <w:rStyle w:val="FontStyle216"/>
          <w:b w:val="0"/>
          <w:sz w:val="28"/>
          <w:szCs w:val="28"/>
          <w:lang w:val="kk-KZ"/>
        </w:rPr>
        <w:t xml:space="preserve">, біркелкі өсіп келе жатқан </w:t>
      </w:r>
      <w:r w:rsidR="00815551" w:rsidRPr="00815551">
        <w:rPr>
          <w:rStyle w:val="FontStyle216"/>
          <w:b w:val="0"/>
          <w:i/>
          <w:sz w:val="28"/>
          <w:szCs w:val="28"/>
          <w:lang w:val="kk-KZ"/>
        </w:rPr>
        <w:t>а</w:t>
      </w:r>
      <w:r w:rsidRPr="00815551">
        <w:rPr>
          <w:rStyle w:val="FontStyle216"/>
          <w:b w:val="0"/>
          <w:sz w:val="28"/>
          <w:szCs w:val="28"/>
          <w:lang w:val="kk-KZ"/>
        </w:rPr>
        <w:t xml:space="preserve"> кернеулерімен созылуға ұшырайды. Сыртқы жүктемеге жеткенде σ=σ</w:t>
      </w:r>
      <w:r w:rsidRPr="00815551">
        <w:rPr>
          <w:rStyle w:val="FontStyle216"/>
          <w:b w:val="0"/>
          <w:sz w:val="28"/>
          <w:szCs w:val="28"/>
          <w:vertAlign w:val="subscript"/>
          <w:lang w:val="kk-KZ"/>
        </w:rPr>
        <w:t>в</w:t>
      </w:r>
      <w:r w:rsidRPr="00815551">
        <w:rPr>
          <w:rStyle w:val="FontStyle216"/>
          <w:b w:val="0"/>
          <w:sz w:val="28"/>
          <w:szCs w:val="28"/>
          <w:lang w:val="kk-KZ"/>
        </w:rPr>
        <w:t xml:space="preserve"> берілген ұзындығы 2l жарықшағы пластина қимасына тарала баст</w:t>
      </w:r>
      <w:r w:rsidR="00815551" w:rsidRPr="00815551">
        <w:rPr>
          <w:rStyle w:val="FontStyle216"/>
          <w:b w:val="0"/>
          <w:sz w:val="28"/>
          <w:szCs w:val="28"/>
          <w:lang w:val="kk-KZ"/>
        </w:rPr>
        <w:t xml:space="preserve">айды. 2L жарықтың ұзындығы мен қирату </w:t>
      </w:r>
      <w:r w:rsidRPr="00815551">
        <w:rPr>
          <w:rStyle w:val="FontStyle216"/>
          <w:b w:val="0"/>
          <w:sz w:val="28"/>
          <w:szCs w:val="28"/>
          <w:lang w:val="kk-KZ"/>
        </w:rPr>
        <w:t>кернеуі σ=σ</w:t>
      </w:r>
      <w:r w:rsidRPr="00815551">
        <w:rPr>
          <w:rStyle w:val="FontStyle216"/>
          <w:b w:val="0"/>
          <w:sz w:val="28"/>
          <w:szCs w:val="28"/>
          <w:vertAlign w:val="subscript"/>
          <w:lang w:val="kk-KZ"/>
        </w:rPr>
        <w:t>с</w:t>
      </w:r>
      <w:r w:rsidRPr="00815551">
        <w:rPr>
          <w:rStyle w:val="FontStyle216"/>
          <w:b w:val="0"/>
          <w:sz w:val="28"/>
          <w:szCs w:val="28"/>
          <w:lang w:val="kk-KZ"/>
        </w:rPr>
        <w:t xml:space="preserve"> арасындағы байланыс белгілі формуламен (8.1)</w:t>
      </w:r>
      <w:r w:rsidR="00815551" w:rsidRPr="00815551">
        <w:rPr>
          <w:rStyle w:val="FontStyle216"/>
          <w:b w:val="0"/>
          <w:sz w:val="28"/>
          <w:szCs w:val="28"/>
          <w:lang w:val="kk-KZ"/>
        </w:rPr>
        <w:t xml:space="preserve"> анықталады:</w:t>
      </w:r>
    </w:p>
    <w:p w:rsidR="00D73FD0" w:rsidRPr="008D0E46" w:rsidRDefault="00AC34E3" w:rsidP="00815551">
      <w:pPr>
        <w:pStyle w:val="Style67"/>
        <w:widowControl/>
        <w:tabs>
          <w:tab w:val="left" w:pos="5894"/>
        </w:tabs>
        <w:ind w:firstLine="425"/>
        <w:jc w:val="right"/>
        <w:rPr>
          <w:rStyle w:val="FontStyle219"/>
          <w:sz w:val="28"/>
          <w:szCs w:val="28"/>
          <w:lang w:val="kk-KZ"/>
        </w:rPr>
      </w:pPr>
      <m:oMath>
        <m:r>
          <m:rPr>
            <m:sty m:val="bi"/>
          </m:rPr>
          <w:rPr>
            <w:rStyle w:val="FontStyle214"/>
            <w:rFonts w:ascii="Cambria Math"/>
            <w:spacing w:val="0"/>
            <w:sz w:val="28"/>
            <w:szCs w:val="28"/>
            <w:lang w:val="kk-KZ"/>
          </w:rPr>
          <m:t>K=</m:t>
        </m:r>
        <m:rad>
          <m:radPr>
            <m:degHide m:val="on"/>
            <m:ctrlPr>
              <w:rPr>
                <w:rStyle w:val="FontStyle214"/>
                <w:rFonts w:ascii="Cambria Math"/>
                <w:b w:val="0"/>
                <w:bCs w:val="0"/>
                <w:i w:val="0"/>
                <w:iCs w:val="0"/>
                <w:spacing w:val="0"/>
                <w:sz w:val="28"/>
                <w:szCs w:val="28"/>
              </w:rPr>
            </m:ctrlPr>
          </m:radPr>
          <m:deg/>
          <m:e>
            <m:r>
              <m:rPr>
                <m:sty m:val="bi"/>
              </m:rPr>
              <w:rPr>
                <w:rStyle w:val="FontStyle214"/>
                <w:rFonts w:ascii="Cambria Math"/>
                <w:spacing w:val="0"/>
                <w:sz w:val="28"/>
                <w:szCs w:val="28"/>
                <w:lang w:val="kk-KZ"/>
              </w:rPr>
              <m:t>2</m:t>
            </m:r>
            <m:r>
              <m:rPr>
                <m:sty m:val="bi"/>
              </m:rPr>
              <w:rPr>
                <w:rStyle w:val="FontStyle214"/>
                <w:rFonts w:ascii="Cambria Math"/>
                <w:spacing w:val="0"/>
                <w:sz w:val="28"/>
                <w:szCs w:val="28"/>
                <w:lang w:val="kk-KZ"/>
              </w:rPr>
              <m:t>E</m:t>
            </m:r>
            <m:sSub>
              <m:sSubPr>
                <m:ctrlPr>
                  <w:rPr>
                    <w:rStyle w:val="FontStyle214"/>
                    <w:rFonts w:ascii="Cambria Math"/>
                    <w:b w:val="0"/>
                    <w:bCs w:val="0"/>
                    <w:i w:val="0"/>
                    <w:iCs w:val="0"/>
                    <w:spacing w:val="0"/>
                    <w:sz w:val="28"/>
                    <w:szCs w:val="28"/>
                  </w:rPr>
                </m:ctrlPr>
              </m:sSubPr>
              <m:e>
                <m:r>
                  <m:rPr>
                    <m:sty m:val="bi"/>
                  </m:rPr>
                  <w:rPr>
                    <w:rStyle w:val="FontStyle214"/>
                    <w:rFonts w:ascii="Cambria Math"/>
                    <w:spacing w:val="0"/>
                    <w:sz w:val="28"/>
                    <w:szCs w:val="28"/>
                    <w:lang w:val="kk-KZ"/>
                  </w:rPr>
                  <m:t>γ</m:t>
                </m:r>
              </m:e>
              <m:sub>
                <m:r>
                  <m:rPr>
                    <m:sty m:val="bi"/>
                  </m:rPr>
                  <w:rPr>
                    <w:rStyle w:val="FontStyle214"/>
                    <w:rFonts w:ascii="Cambria Math"/>
                    <w:spacing w:val="0"/>
                    <w:sz w:val="28"/>
                    <w:szCs w:val="28"/>
                    <w:lang w:val="kk-KZ"/>
                  </w:rPr>
                  <m:t>0</m:t>
                </m:r>
              </m:sub>
            </m:sSub>
          </m:e>
        </m:rad>
        <m:r>
          <m:rPr>
            <m:sty m:val="bi"/>
          </m:rPr>
          <w:rPr>
            <w:rStyle w:val="FontStyle214"/>
            <w:rFonts w:ascii="Cambria Math"/>
            <w:spacing w:val="0"/>
            <w:sz w:val="28"/>
            <w:szCs w:val="28"/>
            <w:lang w:val="kk-KZ"/>
          </w:rPr>
          <m:t>=</m:t>
        </m:r>
        <m:sSub>
          <m:sSubPr>
            <m:ctrlPr>
              <w:rPr>
                <w:rStyle w:val="FontStyle214"/>
                <w:rFonts w:ascii="Cambria Math"/>
                <w:b w:val="0"/>
                <w:bCs w:val="0"/>
                <w:i w:val="0"/>
                <w:iCs w:val="0"/>
                <w:spacing w:val="0"/>
                <w:sz w:val="28"/>
                <w:szCs w:val="28"/>
              </w:rPr>
            </m:ctrlPr>
          </m:sSubPr>
          <m:e>
            <m:r>
              <m:rPr>
                <m:sty m:val="bi"/>
              </m:rPr>
              <w:rPr>
                <w:rStyle w:val="FontStyle214"/>
                <w:rFonts w:ascii="Cambria Math"/>
                <w:spacing w:val="0"/>
                <w:sz w:val="28"/>
                <w:szCs w:val="28"/>
                <w:lang w:val="kk-KZ"/>
              </w:rPr>
              <m:t>σ</m:t>
            </m:r>
          </m:e>
          <m:sub>
            <m:r>
              <m:rPr>
                <m:sty m:val="bi"/>
              </m:rPr>
              <w:rPr>
                <w:rStyle w:val="FontStyle214"/>
                <w:rFonts w:ascii="Cambria Math"/>
                <w:spacing w:val="0"/>
                <w:sz w:val="28"/>
                <w:szCs w:val="28"/>
                <w:lang w:val="kk-KZ"/>
              </w:rPr>
              <m:t>c</m:t>
            </m:r>
          </m:sub>
        </m:sSub>
        <m:rad>
          <m:radPr>
            <m:degHide m:val="on"/>
            <m:ctrlPr>
              <w:rPr>
                <w:rStyle w:val="FontStyle214"/>
                <w:rFonts w:ascii="Cambria Math"/>
                <w:b w:val="0"/>
                <w:bCs w:val="0"/>
                <w:i w:val="0"/>
                <w:iCs w:val="0"/>
                <w:spacing w:val="0"/>
                <w:sz w:val="28"/>
                <w:szCs w:val="28"/>
              </w:rPr>
            </m:ctrlPr>
          </m:radPr>
          <m:deg/>
          <m:e>
            <m:r>
              <m:rPr>
                <m:sty m:val="bi"/>
              </m:rPr>
              <w:rPr>
                <w:rStyle w:val="FontStyle214"/>
                <w:rFonts w:ascii="Cambria Math" w:hAnsi="Cambria Math"/>
                <w:spacing w:val="0"/>
                <w:sz w:val="28"/>
                <w:szCs w:val="28"/>
                <w:lang w:val="kk-KZ"/>
              </w:rPr>
              <m:t>πlsec</m:t>
            </m:r>
            <m:f>
              <m:fPr>
                <m:ctrlPr>
                  <w:rPr>
                    <w:rStyle w:val="FontStyle214"/>
                    <w:rFonts w:ascii="Cambria Math"/>
                    <w:b w:val="0"/>
                    <w:bCs w:val="0"/>
                    <w:i w:val="0"/>
                    <w:iCs w:val="0"/>
                    <w:spacing w:val="0"/>
                    <w:sz w:val="28"/>
                    <w:szCs w:val="28"/>
                  </w:rPr>
                </m:ctrlPr>
              </m:fPr>
              <m:num>
                <m:r>
                  <m:rPr>
                    <m:sty m:val="bi"/>
                  </m:rPr>
                  <w:rPr>
                    <w:rStyle w:val="FontStyle214"/>
                    <w:rFonts w:ascii="Cambria Math" w:hAnsi="Cambria Math"/>
                    <w:spacing w:val="0"/>
                    <w:sz w:val="28"/>
                    <w:szCs w:val="28"/>
                    <w:lang w:val="kk-KZ"/>
                  </w:rPr>
                  <m:t>πl</m:t>
                </m:r>
              </m:num>
              <m:den>
                <m:r>
                  <m:rPr>
                    <m:sty m:val="bi"/>
                  </m:rPr>
                  <w:rPr>
                    <w:rStyle w:val="FontStyle214"/>
                    <w:rFonts w:ascii="Cambria Math"/>
                    <w:spacing w:val="0"/>
                    <w:sz w:val="28"/>
                    <w:szCs w:val="28"/>
                    <w:lang w:val="kk-KZ"/>
                  </w:rPr>
                  <m:t>2</m:t>
                </m:r>
                <m:r>
                  <m:rPr>
                    <m:sty m:val="bi"/>
                  </m:rPr>
                  <w:rPr>
                    <w:rStyle w:val="FontStyle214"/>
                    <w:rFonts w:ascii="Cambria Math" w:hAnsi="Cambria Math"/>
                    <w:spacing w:val="0"/>
                    <w:sz w:val="28"/>
                    <w:szCs w:val="28"/>
                    <w:lang w:val="kk-KZ"/>
                  </w:rPr>
                  <m:t>b</m:t>
                </m:r>
              </m:den>
            </m:f>
          </m:e>
        </m:rad>
      </m:oMath>
      <w:r w:rsidR="00D73FD0" w:rsidRPr="008D0E46">
        <w:rPr>
          <w:rStyle w:val="FontStyle214"/>
          <w:spacing w:val="0"/>
          <w:sz w:val="28"/>
          <w:szCs w:val="28"/>
          <w:lang w:val="kk-KZ"/>
        </w:rPr>
        <w:tab/>
      </w:r>
      <w:r w:rsidR="00D73FD0" w:rsidRPr="008D0E46">
        <w:rPr>
          <w:rStyle w:val="FontStyle219"/>
          <w:sz w:val="28"/>
          <w:szCs w:val="28"/>
          <w:lang w:val="kk-KZ"/>
        </w:rPr>
        <w:t>(</w:t>
      </w:r>
      <w:r w:rsidR="00612FB3" w:rsidRPr="0024237D">
        <w:rPr>
          <w:rStyle w:val="FontStyle219"/>
          <w:sz w:val="28"/>
          <w:szCs w:val="28"/>
          <w:lang w:val="kk-KZ"/>
        </w:rPr>
        <w:t>8</w:t>
      </w:r>
      <w:r w:rsidR="00D73FD0" w:rsidRPr="008D0E46">
        <w:rPr>
          <w:rStyle w:val="FontStyle219"/>
          <w:sz w:val="28"/>
          <w:szCs w:val="28"/>
          <w:lang w:val="kk-KZ"/>
        </w:rPr>
        <w:t>.1)</w:t>
      </w:r>
    </w:p>
    <w:p w:rsidR="00D73FD0" w:rsidRPr="008D0E46" w:rsidRDefault="00815551" w:rsidP="00A11D5B">
      <w:pPr>
        <w:pStyle w:val="Style31"/>
        <w:widowControl/>
        <w:spacing w:line="240" w:lineRule="auto"/>
        <w:ind w:firstLine="425"/>
        <w:rPr>
          <w:rStyle w:val="FontStyle219"/>
          <w:sz w:val="28"/>
          <w:szCs w:val="28"/>
          <w:lang w:val="kk-KZ"/>
        </w:rPr>
      </w:pPr>
      <w:r>
        <w:rPr>
          <w:rStyle w:val="FontStyle219"/>
          <w:sz w:val="28"/>
          <w:szCs w:val="28"/>
          <w:lang w:val="kk-KZ"/>
        </w:rPr>
        <w:t>мұнда</w:t>
      </w:r>
      <w:r w:rsidR="00D73FD0" w:rsidRPr="008D0E46">
        <w:rPr>
          <w:rStyle w:val="FontStyle219"/>
          <w:sz w:val="28"/>
          <w:szCs w:val="28"/>
          <w:lang w:val="kk-KZ"/>
        </w:rPr>
        <w:t xml:space="preserve"> E —</w:t>
      </w:r>
      <w:r>
        <w:rPr>
          <w:rStyle w:val="FontStyle219"/>
          <w:sz w:val="28"/>
          <w:szCs w:val="28"/>
          <w:lang w:val="kk-KZ"/>
        </w:rPr>
        <w:t>серпімділік</w:t>
      </w:r>
      <w:r w:rsidR="00D73FD0" w:rsidRPr="008D0E46">
        <w:rPr>
          <w:rStyle w:val="FontStyle219"/>
          <w:sz w:val="28"/>
          <w:szCs w:val="28"/>
          <w:lang w:val="kk-KZ"/>
        </w:rPr>
        <w:t xml:space="preserve"> модул</w:t>
      </w:r>
      <w:r>
        <w:rPr>
          <w:rStyle w:val="FontStyle219"/>
          <w:sz w:val="28"/>
          <w:szCs w:val="28"/>
          <w:lang w:val="kk-KZ"/>
        </w:rPr>
        <w:t>і</w:t>
      </w:r>
      <w:r w:rsidR="00D73FD0" w:rsidRPr="008D0E46">
        <w:rPr>
          <w:rStyle w:val="FontStyle219"/>
          <w:sz w:val="28"/>
          <w:szCs w:val="28"/>
          <w:lang w:val="kk-KZ"/>
        </w:rPr>
        <w:t>; 2b — пластин</w:t>
      </w:r>
      <w:r>
        <w:rPr>
          <w:rStyle w:val="FontStyle219"/>
          <w:sz w:val="28"/>
          <w:szCs w:val="28"/>
          <w:lang w:val="kk-KZ"/>
        </w:rPr>
        <w:t>а ені</w:t>
      </w:r>
      <w:r w:rsidR="00D73FD0" w:rsidRPr="008D0E46">
        <w:rPr>
          <w:rStyle w:val="FontStyle219"/>
          <w:sz w:val="28"/>
          <w:szCs w:val="28"/>
          <w:lang w:val="kk-KZ"/>
        </w:rPr>
        <w:t>.</w:t>
      </w:r>
    </w:p>
    <w:p w:rsidR="00D73FD0" w:rsidRPr="0024237D" w:rsidRDefault="00815551" w:rsidP="00A11D5B">
      <w:pPr>
        <w:pStyle w:val="Style31"/>
        <w:widowControl/>
        <w:spacing w:line="240" w:lineRule="auto"/>
        <w:ind w:firstLine="425"/>
        <w:rPr>
          <w:rStyle w:val="FontStyle219"/>
          <w:sz w:val="28"/>
          <w:szCs w:val="28"/>
        </w:rPr>
      </w:pPr>
      <w:r w:rsidRPr="008D0E46">
        <w:rPr>
          <w:rStyle w:val="FontStyle219"/>
          <w:sz w:val="28"/>
          <w:szCs w:val="28"/>
          <w:lang w:val="kk-KZ"/>
        </w:rPr>
        <w:t xml:space="preserve">Енді берілген сыртқы жағдайларда осы материал үшін </w:t>
      </w:r>
      <w:r w:rsidRPr="00815551">
        <w:rPr>
          <w:rStyle w:val="FontStyle219"/>
          <w:sz w:val="28"/>
          <w:szCs w:val="28"/>
        </w:rPr>
        <w:t>γ</w:t>
      </w:r>
      <w:r w:rsidRPr="008D0E46">
        <w:rPr>
          <w:rStyle w:val="FontStyle219"/>
          <w:sz w:val="28"/>
          <w:szCs w:val="28"/>
          <w:vertAlign w:val="subscript"/>
          <w:lang w:val="kk-KZ"/>
        </w:rPr>
        <w:t>0</w:t>
      </w:r>
      <w:r w:rsidRPr="008D0E46">
        <w:rPr>
          <w:rStyle w:val="FontStyle219"/>
          <w:sz w:val="28"/>
          <w:szCs w:val="28"/>
          <w:lang w:val="kk-KZ"/>
        </w:rPr>
        <w:t xml:space="preserve"> табу үшін осы материалдан орталық жарықшағы бар тегіс үлгілерді жасау қажет, содан кейін сынғыш қирауға жақындау үшін сынақ машинасын жүктеудің максималды жылдамдығы кезінде жүктемені қолдану схемасына сәйкес үлгілерді бұзу керек. Эксперимент нәтижесінде жойғыш жүктемені белгілейді. Деректер Microsoft Excel-де терілген кестеге енгізіледі (кесте. </w:t>
      </w:r>
      <w:r w:rsidRPr="00815551">
        <w:rPr>
          <w:rStyle w:val="FontStyle219"/>
          <w:sz w:val="28"/>
          <w:szCs w:val="28"/>
        </w:rPr>
        <w:t>8.1).</w:t>
      </w:r>
    </w:p>
    <w:p w:rsidR="00612FB3" w:rsidRPr="0024237D" w:rsidRDefault="00612FB3" w:rsidP="00A11D5B">
      <w:pPr>
        <w:pStyle w:val="Style72"/>
        <w:widowControl/>
        <w:ind w:firstLine="425"/>
        <w:jc w:val="both"/>
        <w:rPr>
          <w:rStyle w:val="FontStyle219"/>
          <w:sz w:val="28"/>
          <w:szCs w:val="28"/>
          <w:lang w:val="kk-KZ"/>
        </w:rPr>
      </w:pPr>
    </w:p>
    <w:p w:rsidR="001A7C98" w:rsidRPr="00815551" w:rsidRDefault="00612FB3" w:rsidP="00815551">
      <w:pPr>
        <w:pStyle w:val="Style72"/>
        <w:widowControl/>
        <w:ind w:firstLine="426"/>
        <w:jc w:val="both"/>
        <w:rPr>
          <w:rStyle w:val="FontStyle219"/>
          <w:sz w:val="28"/>
          <w:szCs w:val="28"/>
          <w:vertAlign w:val="subscript"/>
          <w:lang w:val="kk-KZ"/>
        </w:rPr>
      </w:pPr>
      <w:r w:rsidRPr="0024237D">
        <w:rPr>
          <w:rStyle w:val="FontStyle219"/>
          <w:sz w:val="28"/>
          <w:szCs w:val="28"/>
          <w:lang w:val="kk-KZ"/>
        </w:rPr>
        <w:t>8</w:t>
      </w:r>
      <w:r w:rsidR="00D73FD0" w:rsidRPr="00815551">
        <w:rPr>
          <w:rStyle w:val="FontStyle219"/>
          <w:sz w:val="28"/>
          <w:szCs w:val="28"/>
          <w:lang w:val="kk-KZ"/>
        </w:rPr>
        <w:t>.1</w:t>
      </w:r>
      <w:r w:rsidR="00815551" w:rsidRPr="00815551">
        <w:rPr>
          <w:rStyle w:val="FontStyle216"/>
          <w:b w:val="0"/>
          <w:sz w:val="28"/>
          <w:szCs w:val="28"/>
          <w:lang w:val="kk-KZ"/>
        </w:rPr>
        <w:t>γ</w:t>
      </w:r>
      <w:r w:rsidR="00815551" w:rsidRPr="00815551">
        <w:rPr>
          <w:rStyle w:val="FontStyle216"/>
          <w:b w:val="0"/>
          <w:sz w:val="28"/>
          <w:szCs w:val="28"/>
          <w:vertAlign w:val="subscript"/>
          <w:lang w:val="kk-KZ"/>
        </w:rPr>
        <w:t>0</w:t>
      </w:r>
      <w:r w:rsidR="00815551">
        <w:rPr>
          <w:rStyle w:val="FontStyle219"/>
          <w:sz w:val="28"/>
          <w:szCs w:val="28"/>
          <w:lang w:val="kk-KZ"/>
        </w:rPr>
        <w:t xml:space="preserve"> қирату</w:t>
      </w:r>
      <w:r w:rsidR="00815551" w:rsidRPr="00815551">
        <w:rPr>
          <w:rStyle w:val="FontStyle219"/>
          <w:sz w:val="28"/>
          <w:szCs w:val="28"/>
          <w:lang w:val="kk-KZ"/>
        </w:rPr>
        <w:t xml:space="preserve"> энергиясының меншікті бетін анықтау</w:t>
      </w:r>
    </w:p>
    <w:tbl>
      <w:tblPr>
        <w:tblW w:w="0" w:type="auto"/>
        <w:jc w:val="center"/>
        <w:tblLayout w:type="fixed"/>
        <w:tblCellMar>
          <w:left w:w="40" w:type="dxa"/>
          <w:right w:w="40" w:type="dxa"/>
        </w:tblCellMar>
        <w:tblLook w:val="0000"/>
      </w:tblPr>
      <w:tblGrid>
        <w:gridCol w:w="3826"/>
        <w:gridCol w:w="566"/>
        <w:gridCol w:w="566"/>
        <w:gridCol w:w="571"/>
        <w:gridCol w:w="422"/>
        <w:gridCol w:w="566"/>
        <w:gridCol w:w="566"/>
        <w:gridCol w:w="710"/>
        <w:gridCol w:w="566"/>
        <w:gridCol w:w="566"/>
        <w:gridCol w:w="754"/>
      </w:tblGrid>
      <w:tr w:rsidR="001A7C98" w:rsidRPr="0024237D" w:rsidTr="003E77FC">
        <w:trPr>
          <w:jc w:val="center"/>
        </w:trPr>
        <w:tc>
          <w:tcPr>
            <w:tcW w:w="3826" w:type="dxa"/>
            <w:tcBorders>
              <w:top w:val="single" w:sz="6" w:space="0" w:color="auto"/>
              <w:left w:val="single" w:sz="6" w:space="0" w:color="auto"/>
              <w:bottom w:val="single" w:sz="6" w:space="0" w:color="auto"/>
              <w:right w:val="single" w:sz="6" w:space="0" w:color="auto"/>
            </w:tcBorders>
            <w:vAlign w:val="center"/>
          </w:tcPr>
          <w:p w:rsidR="001A7C98" w:rsidRPr="00815551" w:rsidRDefault="00815551" w:rsidP="003E77FC">
            <w:pPr>
              <w:pStyle w:val="Style134"/>
              <w:widowControl/>
              <w:spacing w:line="240" w:lineRule="auto"/>
              <w:jc w:val="center"/>
              <w:rPr>
                <w:rStyle w:val="FontStyle207"/>
                <w:sz w:val="28"/>
                <w:szCs w:val="28"/>
                <w:lang w:val="kk-KZ"/>
              </w:rPr>
            </w:pPr>
            <w:r>
              <w:rPr>
                <w:rStyle w:val="FontStyle207"/>
                <w:sz w:val="28"/>
                <w:szCs w:val="28"/>
                <w:lang w:val="kk-KZ"/>
              </w:rPr>
              <w:t>Зерттелетін үлгінің материалының атауы</w:t>
            </w:r>
          </w:p>
        </w:tc>
        <w:tc>
          <w:tcPr>
            <w:tcW w:w="5853" w:type="dxa"/>
            <w:gridSpan w:val="10"/>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r>
      <w:tr w:rsidR="001A7C98" w:rsidRPr="0024237D" w:rsidTr="003E77FC">
        <w:trPr>
          <w:jc w:val="center"/>
        </w:trPr>
        <w:tc>
          <w:tcPr>
            <w:tcW w:w="3826" w:type="dxa"/>
            <w:tcBorders>
              <w:top w:val="single" w:sz="6" w:space="0" w:color="auto"/>
              <w:left w:val="single" w:sz="6" w:space="0" w:color="auto"/>
              <w:bottom w:val="single" w:sz="6" w:space="0" w:color="auto"/>
              <w:right w:val="single" w:sz="6" w:space="0" w:color="auto"/>
            </w:tcBorders>
            <w:vAlign w:val="center"/>
          </w:tcPr>
          <w:p w:rsidR="001A7C98" w:rsidRPr="003E77FC" w:rsidRDefault="003E77FC" w:rsidP="003E77FC">
            <w:pPr>
              <w:pStyle w:val="Style134"/>
              <w:widowControl/>
              <w:spacing w:line="240" w:lineRule="auto"/>
              <w:jc w:val="center"/>
              <w:rPr>
                <w:rStyle w:val="FontStyle207"/>
                <w:sz w:val="28"/>
                <w:szCs w:val="28"/>
                <w:lang w:val="kk-KZ"/>
              </w:rPr>
            </w:pPr>
            <w:r>
              <w:rPr>
                <w:rStyle w:val="FontStyle207"/>
                <w:sz w:val="28"/>
                <w:szCs w:val="28"/>
                <w:lang w:val="kk-KZ"/>
              </w:rPr>
              <w:t>Үлгі номері</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49"/>
              <w:widowControl/>
              <w:jc w:val="center"/>
              <w:rPr>
                <w:rStyle w:val="FontStyle219"/>
                <w:sz w:val="28"/>
                <w:szCs w:val="28"/>
              </w:rPr>
            </w:pPr>
            <w:r w:rsidRPr="0024237D">
              <w:rPr>
                <w:rStyle w:val="FontStyle219"/>
                <w:sz w:val="28"/>
                <w:szCs w:val="28"/>
              </w:rPr>
              <w:t>1</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49"/>
              <w:widowControl/>
              <w:jc w:val="center"/>
              <w:rPr>
                <w:rStyle w:val="FontStyle219"/>
                <w:sz w:val="28"/>
                <w:szCs w:val="28"/>
              </w:rPr>
            </w:pPr>
            <w:r w:rsidRPr="0024237D">
              <w:rPr>
                <w:rStyle w:val="FontStyle219"/>
                <w:sz w:val="28"/>
                <w:szCs w:val="28"/>
              </w:rPr>
              <w:t>2</w:t>
            </w:r>
          </w:p>
        </w:tc>
        <w:tc>
          <w:tcPr>
            <w:tcW w:w="571"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49"/>
              <w:widowControl/>
              <w:jc w:val="center"/>
              <w:rPr>
                <w:rStyle w:val="FontStyle219"/>
                <w:sz w:val="28"/>
                <w:szCs w:val="28"/>
              </w:rPr>
            </w:pPr>
            <w:r w:rsidRPr="0024237D">
              <w:rPr>
                <w:rStyle w:val="FontStyle219"/>
                <w:sz w:val="28"/>
                <w:szCs w:val="28"/>
              </w:rPr>
              <w:t>3</w:t>
            </w:r>
          </w:p>
        </w:tc>
        <w:tc>
          <w:tcPr>
            <w:tcW w:w="422"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49"/>
              <w:widowControl/>
              <w:jc w:val="center"/>
              <w:rPr>
                <w:rStyle w:val="FontStyle219"/>
                <w:sz w:val="28"/>
                <w:szCs w:val="28"/>
              </w:rPr>
            </w:pPr>
            <w:r w:rsidRPr="0024237D">
              <w:rPr>
                <w:rStyle w:val="FontStyle219"/>
                <w:sz w:val="28"/>
                <w:szCs w:val="28"/>
              </w:rPr>
              <w:t>4</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49"/>
              <w:widowControl/>
              <w:jc w:val="center"/>
              <w:rPr>
                <w:rStyle w:val="FontStyle219"/>
                <w:sz w:val="28"/>
                <w:szCs w:val="28"/>
              </w:rPr>
            </w:pPr>
            <w:r w:rsidRPr="0024237D">
              <w:rPr>
                <w:rStyle w:val="FontStyle219"/>
                <w:sz w:val="28"/>
                <w:szCs w:val="28"/>
              </w:rPr>
              <w:t>5</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49"/>
              <w:widowControl/>
              <w:jc w:val="center"/>
              <w:rPr>
                <w:rStyle w:val="FontStyle219"/>
                <w:sz w:val="28"/>
                <w:szCs w:val="28"/>
              </w:rPr>
            </w:pPr>
            <w:r w:rsidRPr="0024237D">
              <w:rPr>
                <w:rStyle w:val="FontStyle219"/>
                <w:sz w:val="28"/>
                <w:szCs w:val="28"/>
              </w:rPr>
              <w:t>6</w:t>
            </w:r>
          </w:p>
        </w:tc>
        <w:tc>
          <w:tcPr>
            <w:tcW w:w="710"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49"/>
              <w:widowControl/>
              <w:jc w:val="center"/>
              <w:rPr>
                <w:rStyle w:val="FontStyle219"/>
                <w:sz w:val="28"/>
                <w:szCs w:val="28"/>
              </w:rPr>
            </w:pPr>
            <w:r w:rsidRPr="0024237D">
              <w:rPr>
                <w:rStyle w:val="FontStyle219"/>
                <w:sz w:val="28"/>
                <w:szCs w:val="28"/>
              </w:rPr>
              <w:t>7</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49"/>
              <w:widowControl/>
              <w:jc w:val="center"/>
              <w:rPr>
                <w:rStyle w:val="FontStyle219"/>
                <w:sz w:val="28"/>
                <w:szCs w:val="28"/>
              </w:rPr>
            </w:pPr>
            <w:r w:rsidRPr="0024237D">
              <w:rPr>
                <w:rStyle w:val="FontStyle219"/>
                <w:sz w:val="28"/>
                <w:szCs w:val="28"/>
              </w:rPr>
              <w:t>8</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49"/>
              <w:widowControl/>
              <w:jc w:val="center"/>
              <w:rPr>
                <w:rStyle w:val="FontStyle219"/>
                <w:sz w:val="28"/>
                <w:szCs w:val="28"/>
              </w:rPr>
            </w:pPr>
            <w:r w:rsidRPr="0024237D">
              <w:rPr>
                <w:rStyle w:val="FontStyle219"/>
                <w:sz w:val="28"/>
                <w:szCs w:val="28"/>
              </w:rPr>
              <w:t>9</w:t>
            </w:r>
          </w:p>
        </w:tc>
        <w:tc>
          <w:tcPr>
            <w:tcW w:w="754"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49"/>
              <w:widowControl/>
              <w:jc w:val="center"/>
              <w:rPr>
                <w:rStyle w:val="FontStyle219"/>
                <w:sz w:val="28"/>
                <w:szCs w:val="28"/>
              </w:rPr>
            </w:pPr>
            <w:r w:rsidRPr="0024237D">
              <w:rPr>
                <w:rStyle w:val="FontStyle219"/>
                <w:sz w:val="28"/>
                <w:szCs w:val="28"/>
              </w:rPr>
              <w:t>10</w:t>
            </w:r>
          </w:p>
        </w:tc>
      </w:tr>
      <w:tr w:rsidR="001A7C98" w:rsidRPr="0024237D" w:rsidTr="003E77FC">
        <w:trPr>
          <w:jc w:val="center"/>
        </w:trPr>
        <w:tc>
          <w:tcPr>
            <w:tcW w:w="3826" w:type="dxa"/>
            <w:tcBorders>
              <w:top w:val="single" w:sz="6" w:space="0" w:color="auto"/>
              <w:left w:val="single" w:sz="6" w:space="0" w:color="auto"/>
              <w:bottom w:val="single" w:sz="6" w:space="0" w:color="auto"/>
              <w:right w:val="single" w:sz="6" w:space="0" w:color="auto"/>
            </w:tcBorders>
            <w:vAlign w:val="center"/>
          </w:tcPr>
          <w:p w:rsidR="001A7C98" w:rsidRPr="003E77FC" w:rsidRDefault="003E77FC" w:rsidP="003E77FC">
            <w:pPr>
              <w:pStyle w:val="Style134"/>
              <w:widowControl/>
              <w:spacing w:line="240" w:lineRule="auto"/>
              <w:jc w:val="center"/>
              <w:rPr>
                <w:rStyle w:val="FontStyle207"/>
                <w:sz w:val="28"/>
                <w:szCs w:val="28"/>
                <w:lang w:val="kk-KZ"/>
              </w:rPr>
            </w:pPr>
            <w:r>
              <w:rPr>
                <w:rStyle w:val="FontStyle207"/>
                <w:sz w:val="28"/>
                <w:szCs w:val="28"/>
                <w:lang w:val="kk-KZ"/>
              </w:rPr>
              <w:t>Үлгі өлшемі</w:t>
            </w:r>
          </w:p>
        </w:tc>
        <w:tc>
          <w:tcPr>
            <w:tcW w:w="5853" w:type="dxa"/>
            <w:gridSpan w:val="10"/>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49"/>
              <w:widowControl/>
              <w:jc w:val="center"/>
              <w:rPr>
                <w:rStyle w:val="FontStyle219"/>
                <w:sz w:val="28"/>
                <w:szCs w:val="28"/>
                <w:lang w:val="en-US" w:eastAsia="en-US"/>
              </w:rPr>
            </w:pPr>
            <w:r w:rsidRPr="0024237D">
              <w:rPr>
                <w:rStyle w:val="FontStyle219"/>
                <w:sz w:val="28"/>
                <w:szCs w:val="28"/>
                <w:lang w:val="en-US" w:eastAsia="en-US"/>
              </w:rPr>
              <w:t>L</w:t>
            </w:r>
            <w:r w:rsidRPr="0024237D">
              <w:rPr>
                <w:rStyle w:val="FontStyle207"/>
                <w:sz w:val="28"/>
                <w:szCs w:val="28"/>
                <w:lang w:val="en-US" w:eastAsia="en-US"/>
              </w:rPr>
              <w:t>x</w:t>
            </w:r>
            <w:r w:rsidRPr="0024237D">
              <w:rPr>
                <w:rStyle w:val="FontStyle219"/>
                <w:sz w:val="28"/>
                <w:szCs w:val="28"/>
                <w:lang w:val="en-US" w:eastAsia="en-US"/>
              </w:rPr>
              <w:t>b</w:t>
            </w:r>
            <w:r w:rsidRPr="0024237D">
              <w:rPr>
                <w:rStyle w:val="FontStyle207"/>
                <w:sz w:val="28"/>
                <w:szCs w:val="28"/>
                <w:lang w:val="en-US" w:eastAsia="en-US"/>
              </w:rPr>
              <w:t>x</w:t>
            </w:r>
            <w:r w:rsidRPr="0024237D">
              <w:rPr>
                <w:rStyle w:val="FontStyle219"/>
                <w:sz w:val="28"/>
                <w:szCs w:val="28"/>
                <w:lang w:val="en-US" w:eastAsia="en-US"/>
              </w:rPr>
              <w:t>t</w:t>
            </w:r>
          </w:p>
        </w:tc>
      </w:tr>
      <w:tr w:rsidR="001A7C98" w:rsidRPr="0024237D" w:rsidTr="003E77FC">
        <w:trPr>
          <w:jc w:val="center"/>
        </w:trPr>
        <w:tc>
          <w:tcPr>
            <w:tcW w:w="3826" w:type="dxa"/>
            <w:tcBorders>
              <w:top w:val="single" w:sz="6" w:space="0" w:color="auto"/>
              <w:left w:val="single" w:sz="6" w:space="0" w:color="auto"/>
              <w:bottom w:val="single" w:sz="6" w:space="0" w:color="auto"/>
              <w:right w:val="single" w:sz="6" w:space="0" w:color="auto"/>
            </w:tcBorders>
            <w:vAlign w:val="center"/>
          </w:tcPr>
          <w:p w:rsidR="001A7C98" w:rsidRPr="0024237D" w:rsidRDefault="003E77FC" w:rsidP="003E77FC">
            <w:pPr>
              <w:pStyle w:val="Style134"/>
              <w:widowControl/>
              <w:spacing w:line="240" w:lineRule="auto"/>
              <w:jc w:val="center"/>
              <w:rPr>
                <w:rStyle w:val="FontStyle207"/>
                <w:sz w:val="28"/>
                <w:szCs w:val="28"/>
              </w:rPr>
            </w:pPr>
            <w:r>
              <w:rPr>
                <w:rStyle w:val="FontStyle207"/>
                <w:sz w:val="28"/>
                <w:szCs w:val="28"/>
                <w:lang w:val="kk-KZ"/>
              </w:rPr>
              <w:t>Ұзындығы</w:t>
            </w:r>
            <w:r w:rsidR="001A7C98" w:rsidRPr="0024237D">
              <w:rPr>
                <w:rStyle w:val="FontStyle219"/>
                <w:sz w:val="28"/>
                <w:szCs w:val="28"/>
                <w:lang w:val="en-US"/>
              </w:rPr>
              <w:t xml:space="preserve">L, </w:t>
            </w:r>
            <w:r w:rsidR="001A7C98" w:rsidRPr="0024237D">
              <w:rPr>
                <w:rStyle w:val="FontStyle207"/>
                <w:sz w:val="28"/>
                <w:szCs w:val="28"/>
              </w:rPr>
              <w:t>мм</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71"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422"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10"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54"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r>
      <w:tr w:rsidR="001A7C98" w:rsidRPr="0024237D" w:rsidTr="003E77FC">
        <w:trPr>
          <w:jc w:val="center"/>
        </w:trPr>
        <w:tc>
          <w:tcPr>
            <w:tcW w:w="3826" w:type="dxa"/>
            <w:tcBorders>
              <w:top w:val="single" w:sz="6" w:space="0" w:color="auto"/>
              <w:left w:val="single" w:sz="6" w:space="0" w:color="auto"/>
              <w:bottom w:val="single" w:sz="6" w:space="0" w:color="auto"/>
              <w:right w:val="single" w:sz="6" w:space="0" w:color="auto"/>
            </w:tcBorders>
            <w:vAlign w:val="center"/>
          </w:tcPr>
          <w:p w:rsidR="001A7C98" w:rsidRPr="0024237D" w:rsidRDefault="003E77FC" w:rsidP="003E77FC">
            <w:pPr>
              <w:pStyle w:val="Style134"/>
              <w:widowControl/>
              <w:spacing w:line="240" w:lineRule="auto"/>
              <w:jc w:val="center"/>
              <w:rPr>
                <w:rStyle w:val="FontStyle207"/>
                <w:sz w:val="28"/>
                <w:szCs w:val="28"/>
              </w:rPr>
            </w:pPr>
            <w:r>
              <w:rPr>
                <w:rStyle w:val="FontStyle207"/>
                <w:sz w:val="28"/>
                <w:szCs w:val="28"/>
                <w:lang w:val="kk-KZ"/>
              </w:rPr>
              <w:t>Ені</w:t>
            </w:r>
            <w:r w:rsidR="001A7C98" w:rsidRPr="0024237D">
              <w:rPr>
                <w:rStyle w:val="FontStyle207"/>
                <w:sz w:val="28"/>
                <w:szCs w:val="28"/>
                <w:lang w:val="en-US"/>
              </w:rPr>
              <w:t xml:space="preserve">b, </w:t>
            </w:r>
            <w:r w:rsidR="001A7C98" w:rsidRPr="0024237D">
              <w:rPr>
                <w:rStyle w:val="FontStyle207"/>
                <w:sz w:val="28"/>
                <w:szCs w:val="28"/>
              </w:rPr>
              <w:t>мм</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71"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422"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10"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54"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r>
      <w:tr w:rsidR="001A7C98" w:rsidRPr="0024237D" w:rsidTr="003E77FC">
        <w:trPr>
          <w:jc w:val="center"/>
        </w:trPr>
        <w:tc>
          <w:tcPr>
            <w:tcW w:w="3826" w:type="dxa"/>
            <w:tcBorders>
              <w:top w:val="single" w:sz="6" w:space="0" w:color="auto"/>
              <w:left w:val="single" w:sz="6" w:space="0" w:color="auto"/>
              <w:bottom w:val="single" w:sz="6" w:space="0" w:color="auto"/>
              <w:right w:val="single" w:sz="6" w:space="0" w:color="auto"/>
            </w:tcBorders>
            <w:vAlign w:val="center"/>
          </w:tcPr>
          <w:p w:rsidR="001A7C98" w:rsidRPr="0024237D" w:rsidRDefault="003E77FC" w:rsidP="003E77FC">
            <w:pPr>
              <w:pStyle w:val="Style134"/>
              <w:widowControl/>
              <w:spacing w:line="240" w:lineRule="auto"/>
              <w:jc w:val="center"/>
              <w:rPr>
                <w:rStyle w:val="FontStyle207"/>
                <w:sz w:val="28"/>
                <w:szCs w:val="28"/>
              </w:rPr>
            </w:pPr>
            <w:r>
              <w:rPr>
                <w:rStyle w:val="FontStyle207"/>
                <w:sz w:val="28"/>
                <w:szCs w:val="28"/>
                <w:lang w:val="kk-KZ"/>
              </w:rPr>
              <w:t>Қалыңдығы</w:t>
            </w:r>
            <w:r w:rsidR="001A7C98" w:rsidRPr="0024237D">
              <w:rPr>
                <w:rStyle w:val="FontStyle207"/>
                <w:sz w:val="28"/>
                <w:szCs w:val="28"/>
                <w:lang w:val="en-US"/>
              </w:rPr>
              <w:t xml:space="preserve">t, </w:t>
            </w:r>
            <w:r w:rsidR="001A7C98" w:rsidRPr="0024237D">
              <w:rPr>
                <w:rStyle w:val="FontStyle207"/>
                <w:sz w:val="28"/>
                <w:szCs w:val="28"/>
              </w:rPr>
              <w:t>мм</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71"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422"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10"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54"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r>
      <w:tr w:rsidR="001A7C98" w:rsidRPr="0024237D" w:rsidTr="003E77FC">
        <w:trPr>
          <w:jc w:val="center"/>
        </w:trPr>
        <w:tc>
          <w:tcPr>
            <w:tcW w:w="3826" w:type="dxa"/>
            <w:tcBorders>
              <w:top w:val="single" w:sz="6" w:space="0" w:color="auto"/>
              <w:left w:val="single" w:sz="6" w:space="0" w:color="auto"/>
              <w:bottom w:val="single" w:sz="6" w:space="0" w:color="auto"/>
              <w:right w:val="single" w:sz="6" w:space="0" w:color="auto"/>
            </w:tcBorders>
            <w:vAlign w:val="center"/>
          </w:tcPr>
          <w:p w:rsidR="001A7C98" w:rsidRPr="0024237D" w:rsidRDefault="003E77FC" w:rsidP="003E77FC">
            <w:pPr>
              <w:pStyle w:val="Style134"/>
              <w:widowControl/>
              <w:spacing w:line="240" w:lineRule="auto"/>
              <w:jc w:val="center"/>
              <w:rPr>
                <w:rStyle w:val="FontStyle207"/>
                <w:sz w:val="28"/>
                <w:szCs w:val="28"/>
              </w:rPr>
            </w:pPr>
            <w:r>
              <w:rPr>
                <w:rStyle w:val="FontStyle207"/>
                <w:sz w:val="28"/>
                <w:szCs w:val="28"/>
                <w:lang w:val="kk-KZ"/>
              </w:rPr>
              <w:t>Сызат ұзындығы</w:t>
            </w:r>
            <w:r w:rsidR="00994F85" w:rsidRPr="0024237D">
              <w:rPr>
                <w:rStyle w:val="FontStyle204"/>
                <w:spacing w:val="10"/>
                <w:sz w:val="28"/>
                <w:szCs w:val="28"/>
                <w:lang w:val="en-US"/>
              </w:rPr>
              <w:t>l</w:t>
            </w:r>
            <w:r w:rsidR="001A7C98" w:rsidRPr="0024237D">
              <w:rPr>
                <w:rStyle w:val="FontStyle207"/>
                <w:sz w:val="28"/>
                <w:szCs w:val="28"/>
              </w:rPr>
              <w:t>, мм</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79"/>
              <w:widowControl/>
              <w:jc w:val="center"/>
              <w:rPr>
                <w:rStyle w:val="FontStyle204"/>
                <w:spacing w:val="10"/>
                <w:sz w:val="28"/>
                <w:szCs w:val="28"/>
                <w:vertAlign w:val="subscript"/>
                <w:lang w:val="en-US"/>
              </w:rPr>
            </w:pPr>
            <w:r w:rsidRPr="0024237D">
              <w:rPr>
                <w:rStyle w:val="FontStyle204"/>
                <w:spacing w:val="10"/>
                <w:sz w:val="28"/>
                <w:szCs w:val="28"/>
                <w:lang w:val="en-US"/>
              </w:rPr>
              <w:t>l</w:t>
            </w:r>
            <w:r w:rsidRPr="0024237D">
              <w:rPr>
                <w:rStyle w:val="FontStyle204"/>
                <w:spacing w:val="10"/>
                <w:sz w:val="28"/>
                <w:szCs w:val="28"/>
                <w:vertAlign w:val="subscript"/>
                <w:lang w:val="en-US"/>
              </w:rPr>
              <w:t>1</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79"/>
              <w:widowControl/>
              <w:jc w:val="center"/>
              <w:rPr>
                <w:rStyle w:val="FontStyle204"/>
                <w:spacing w:val="10"/>
                <w:sz w:val="28"/>
                <w:szCs w:val="28"/>
              </w:rPr>
            </w:pPr>
            <w:r w:rsidRPr="0024237D">
              <w:rPr>
                <w:rStyle w:val="FontStyle204"/>
                <w:spacing w:val="10"/>
                <w:sz w:val="28"/>
                <w:szCs w:val="28"/>
                <w:lang w:val="en-US"/>
              </w:rPr>
              <w:t>l</w:t>
            </w:r>
            <w:r w:rsidR="001333A9" w:rsidRPr="0024237D">
              <w:rPr>
                <w:rStyle w:val="FontStyle204"/>
                <w:spacing w:val="10"/>
                <w:sz w:val="28"/>
                <w:szCs w:val="28"/>
                <w:vertAlign w:val="subscript"/>
                <w:lang w:val="en-US"/>
              </w:rPr>
              <w:t>2</w:t>
            </w:r>
          </w:p>
        </w:tc>
        <w:tc>
          <w:tcPr>
            <w:tcW w:w="571" w:type="dxa"/>
            <w:tcBorders>
              <w:top w:val="single" w:sz="6" w:space="0" w:color="auto"/>
              <w:left w:val="single" w:sz="6" w:space="0" w:color="auto"/>
              <w:bottom w:val="single" w:sz="6" w:space="0" w:color="auto"/>
              <w:right w:val="single" w:sz="6" w:space="0" w:color="auto"/>
            </w:tcBorders>
            <w:vAlign w:val="center"/>
          </w:tcPr>
          <w:p w:rsidR="001A7C98" w:rsidRPr="0024237D" w:rsidRDefault="001333A9" w:rsidP="003E77FC">
            <w:pPr>
              <w:pStyle w:val="Style79"/>
              <w:widowControl/>
              <w:jc w:val="center"/>
              <w:rPr>
                <w:rStyle w:val="FontStyle204"/>
                <w:spacing w:val="10"/>
                <w:sz w:val="28"/>
                <w:szCs w:val="28"/>
              </w:rPr>
            </w:pPr>
            <w:r w:rsidRPr="0024237D">
              <w:rPr>
                <w:rStyle w:val="FontStyle204"/>
                <w:spacing w:val="10"/>
                <w:sz w:val="28"/>
                <w:szCs w:val="28"/>
                <w:lang w:val="en-US"/>
              </w:rPr>
              <w:t>l</w:t>
            </w:r>
            <w:r w:rsidRPr="0024237D">
              <w:rPr>
                <w:rStyle w:val="FontStyle204"/>
                <w:spacing w:val="10"/>
                <w:sz w:val="28"/>
                <w:szCs w:val="28"/>
                <w:vertAlign w:val="subscript"/>
                <w:lang w:val="en-US"/>
              </w:rPr>
              <w:t>3</w:t>
            </w:r>
          </w:p>
        </w:tc>
        <w:tc>
          <w:tcPr>
            <w:tcW w:w="422" w:type="dxa"/>
            <w:tcBorders>
              <w:top w:val="single" w:sz="6" w:space="0" w:color="auto"/>
              <w:left w:val="single" w:sz="6" w:space="0" w:color="auto"/>
              <w:bottom w:val="single" w:sz="6" w:space="0" w:color="auto"/>
              <w:right w:val="single" w:sz="6" w:space="0" w:color="auto"/>
            </w:tcBorders>
            <w:vAlign w:val="center"/>
          </w:tcPr>
          <w:p w:rsidR="001A7C98" w:rsidRPr="0024237D" w:rsidRDefault="001333A9" w:rsidP="003E77FC">
            <w:pPr>
              <w:pStyle w:val="Style79"/>
              <w:widowControl/>
              <w:jc w:val="center"/>
              <w:rPr>
                <w:rStyle w:val="FontStyle204"/>
                <w:spacing w:val="10"/>
                <w:sz w:val="28"/>
                <w:szCs w:val="28"/>
              </w:rPr>
            </w:pPr>
            <w:r w:rsidRPr="0024237D">
              <w:rPr>
                <w:rStyle w:val="FontStyle204"/>
                <w:spacing w:val="10"/>
                <w:sz w:val="28"/>
                <w:szCs w:val="28"/>
                <w:lang w:val="en-US"/>
              </w:rPr>
              <w:t>l</w:t>
            </w:r>
            <w:r w:rsidRPr="0024237D">
              <w:rPr>
                <w:rStyle w:val="FontStyle204"/>
                <w:spacing w:val="10"/>
                <w:sz w:val="28"/>
                <w:szCs w:val="28"/>
                <w:vertAlign w:val="subscript"/>
                <w:lang w:val="en-US"/>
              </w:rPr>
              <w:t>4</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79"/>
              <w:widowControl/>
              <w:jc w:val="center"/>
              <w:rPr>
                <w:rStyle w:val="FontStyle204"/>
                <w:spacing w:val="10"/>
                <w:sz w:val="28"/>
                <w:szCs w:val="28"/>
              </w:rPr>
            </w:pPr>
            <w:r w:rsidRPr="0024237D">
              <w:rPr>
                <w:rStyle w:val="FontStyle204"/>
                <w:spacing w:val="10"/>
                <w:sz w:val="28"/>
                <w:szCs w:val="28"/>
                <w:lang w:val="en-US"/>
              </w:rPr>
              <w:t>l</w:t>
            </w:r>
            <w:r w:rsidRPr="0024237D">
              <w:rPr>
                <w:rStyle w:val="FontStyle204"/>
                <w:spacing w:val="10"/>
                <w:sz w:val="28"/>
                <w:szCs w:val="28"/>
                <w:vertAlign w:val="subscript"/>
                <w:lang w:val="en-US"/>
              </w:rPr>
              <w:t>5</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79"/>
              <w:widowControl/>
              <w:jc w:val="center"/>
              <w:rPr>
                <w:rStyle w:val="FontStyle204"/>
                <w:spacing w:val="10"/>
                <w:sz w:val="28"/>
                <w:szCs w:val="28"/>
              </w:rPr>
            </w:pPr>
            <w:r w:rsidRPr="0024237D">
              <w:rPr>
                <w:rStyle w:val="FontStyle204"/>
                <w:spacing w:val="10"/>
                <w:sz w:val="28"/>
                <w:szCs w:val="28"/>
                <w:lang w:val="en-US"/>
              </w:rPr>
              <w:t>l</w:t>
            </w:r>
            <w:r w:rsidRPr="0024237D">
              <w:rPr>
                <w:rStyle w:val="FontStyle204"/>
                <w:spacing w:val="10"/>
                <w:sz w:val="28"/>
                <w:szCs w:val="28"/>
                <w:vertAlign w:val="subscript"/>
                <w:lang w:val="en-US"/>
              </w:rPr>
              <w:t>6</w:t>
            </w:r>
          </w:p>
        </w:tc>
        <w:tc>
          <w:tcPr>
            <w:tcW w:w="710"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79"/>
              <w:widowControl/>
              <w:jc w:val="center"/>
              <w:rPr>
                <w:rStyle w:val="FontStyle204"/>
                <w:spacing w:val="10"/>
                <w:sz w:val="28"/>
                <w:szCs w:val="28"/>
              </w:rPr>
            </w:pPr>
            <w:r w:rsidRPr="0024237D">
              <w:rPr>
                <w:rStyle w:val="FontStyle204"/>
                <w:spacing w:val="10"/>
                <w:sz w:val="28"/>
                <w:szCs w:val="28"/>
                <w:lang w:val="en-US"/>
              </w:rPr>
              <w:t>l</w:t>
            </w:r>
            <w:r w:rsidRPr="0024237D">
              <w:rPr>
                <w:rStyle w:val="FontStyle204"/>
                <w:spacing w:val="10"/>
                <w:sz w:val="28"/>
                <w:szCs w:val="28"/>
                <w:vertAlign w:val="subscript"/>
                <w:lang w:val="en-US"/>
              </w:rPr>
              <w:t>7</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79"/>
              <w:widowControl/>
              <w:jc w:val="center"/>
              <w:rPr>
                <w:rStyle w:val="FontStyle204"/>
                <w:spacing w:val="10"/>
                <w:sz w:val="28"/>
                <w:szCs w:val="28"/>
              </w:rPr>
            </w:pPr>
            <w:r w:rsidRPr="0024237D">
              <w:rPr>
                <w:rStyle w:val="FontStyle204"/>
                <w:spacing w:val="10"/>
                <w:sz w:val="28"/>
                <w:szCs w:val="28"/>
                <w:lang w:val="en-US"/>
              </w:rPr>
              <w:t>l</w:t>
            </w:r>
            <w:r w:rsidRPr="0024237D">
              <w:rPr>
                <w:rStyle w:val="FontStyle204"/>
                <w:spacing w:val="10"/>
                <w:sz w:val="28"/>
                <w:szCs w:val="28"/>
                <w:vertAlign w:val="subscript"/>
                <w:lang w:val="en-US"/>
              </w:rPr>
              <w:t>8</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994F85" w:rsidP="003E77FC">
            <w:pPr>
              <w:pStyle w:val="Style79"/>
              <w:widowControl/>
              <w:jc w:val="center"/>
              <w:rPr>
                <w:rStyle w:val="FontStyle204"/>
                <w:spacing w:val="10"/>
                <w:sz w:val="28"/>
                <w:szCs w:val="28"/>
              </w:rPr>
            </w:pPr>
            <w:r w:rsidRPr="0024237D">
              <w:rPr>
                <w:rStyle w:val="FontStyle204"/>
                <w:spacing w:val="10"/>
                <w:sz w:val="28"/>
                <w:szCs w:val="28"/>
                <w:lang w:val="en-US"/>
              </w:rPr>
              <w:t>l</w:t>
            </w:r>
            <w:r w:rsidR="001A7C98" w:rsidRPr="0024237D">
              <w:rPr>
                <w:rStyle w:val="FontStyle204"/>
                <w:spacing w:val="10"/>
                <w:sz w:val="28"/>
                <w:szCs w:val="28"/>
                <w:vertAlign w:val="subscript"/>
                <w:lang w:val="en-US"/>
              </w:rPr>
              <w:t>9</w:t>
            </w:r>
          </w:p>
        </w:tc>
        <w:tc>
          <w:tcPr>
            <w:tcW w:w="754"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79"/>
              <w:widowControl/>
              <w:jc w:val="center"/>
              <w:rPr>
                <w:rStyle w:val="FontStyle204"/>
                <w:spacing w:val="10"/>
                <w:sz w:val="28"/>
                <w:szCs w:val="28"/>
              </w:rPr>
            </w:pPr>
            <w:r w:rsidRPr="0024237D">
              <w:rPr>
                <w:rStyle w:val="FontStyle204"/>
                <w:spacing w:val="10"/>
                <w:sz w:val="28"/>
                <w:szCs w:val="28"/>
                <w:lang w:val="en-US"/>
              </w:rPr>
              <w:t>l</w:t>
            </w:r>
            <w:r w:rsidRPr="0024237D">
              <w:rPr>
                <w:rStyle w:val="FontStyle204"/>
                <w:spacing w:val="10"/>
                <w:sz w:val="28"/>
                <w:szCs w:val="28"/>
                <w:vertAlign w:val="subscript"/>
                <w:lang w:val="en-US"/>
              </w:rPr>
              <w:t>10</w:t>
            </w:r>
          </w:p>
        </w:tc>
      </w:tr>
      <w:tr w:rsidR="001A7C98" w:rsidRPr="0024237D" w:rsidTr="003E77FC">
        <w:trPr>
          <w:jc w:val="center"/>
        </w:trPr>
        <w:tc>
          <w:tcPr>
            <w:tcW w:w="3826" w:type="dxa"/>
            <w:tcBorders>
              <w:top w:val="single" w:sz="6" w:space="0" w:color="auto"/>
              <w:left w:val="single" w:sz="6" w:space="0" w:color="auto"/>
              <w:bottom w:val="single" w:sz="6" w:space="0" w:color="auto"/>
              <w:right w:val="single" w:sz="6" w:space="0" w:color="auto"/>
            </w:tcBorders>
            <w:vAlign w:val="center"/>
          </w:tcPr>
          <w:p w:rsidR="001A7C98" w:rsidRPr="0024237D" w:rsidRDefault="003E77FC" w:rsidP="003E77FC">
            <w:pPr>
              <w:pStyle w:val="Style134"/>
              <w:widowControl/>
              <w:spacing w:line="240" w:lineRule="auto"/>
              <w:jc w:val="center"/>
              <w:rPr>
                <w:rStyle w:val="FontStyle207"/>
                <w:sz w:val="28"/>
                <w:szCs w:val="28"/>
              </w:rPr>
            </w:pPr>
            <w:r>
              <w:rPr>
                <w:rStyle w:val="FontStyle219"/>
                <w:sz w:val="28"/>
                <w:szCs w:val="28"/>
                <w:lang w:val="kk-KZ"/>
              </w:rPr>
              <w:t>серпімділік</w:t>
            </w:r>
            <w:r w:rsidRPr="0024237D">
              <w:rPr>
                <w:rStyle w:val="FontStyle219"/>
                <w:sz w:val="28"/>
                <w:szCs w:val="28"/>
              </w:rPr>
              <w:t xml:space="preserve"> модул</w:t>
            </w:r>
            <w:r>
              <w:rPr>
                <w:rStyle w:val="FontStyle219"/>
                <w:sz w:val="28"/>
                <w:szCs w:val="28"/>
                <w:lang w:val="kk-KZ"/>
              </w:rPr>
              <w:t>і</w:t>
            </w:r>
            <w:r w:rsidR="001A7C98" w:rsidRPr="0024237D">
              <w:rPr>
                <w:rStyle w:val="FontStyle207"/>
                <w:sz w:val="28"/>
                <w:szCs w:val="28"/>
              </w:rPr>
              <w:t>Е, МПа</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71"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422"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10"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54"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r>
      <w:tr w:rsidR="001A7C98" w:rsidRPr="0024237D" w:rsidTr="003E77FC">
        <w:trPr>
          <w:jc w:val="center"/>
        </w:trPr>
        <w:tc>
          <w:tcPr>
            <w:tcW w:w="3826" w:type="dxa"/>
            <w:tcBorders>
              <w:top w:val="single" w:sz="6" w:space="0" w:color="auto"/>
              <w:left w:val="single" w:sz="6" w:space="0" w:color="auto"/>
              <w:bottom w:val="single" w:sz="6" w:space="0" w:color="auto"/>
              <w:right w:val="single" w:sz="6" w:space="0" w:color="auto"/>
            </w:tcBorders>
            <w:vAlign w:val="center"/>
          </w:tcPr>
          <w:p w:rsidR="001A7C98" w:rsidRPr="0024237D" w:rsidRDefault="003E77FC" w:rsidP="003E77FC">
            <w:pPr>
              <w:pStyle w:val="Style134"/>
              <w:widowControl/>
              <w:spacing w:line="240" w:lineRule="auto"/>
              <w:jc w:val="center"/>
              <w:rPr>
                <w:rStyle w:val="FontStyle207"/>
                <w:sz w:val="28"/>
                <w:szCs w:val="28"/>
              </w:rPr>
            </w:pPr>
            <w:r>
              <w:rPr>
                <w:rStyle w:val="FontStyle207"/>
                <w:sz w:val="28"/>
                <w:szCs w:val="28"/>
                <w:lang w:val="kk-KZ"/>
              </w:rPr>
              <w:t xml:space="preserve">Қирату жүктемесі </w:t>
            </w:r>
            <w:r w:rsidR="001A7C98" w:rsidRPr="0024237D">
              <w:rPr>
                <w:rStyle w:val="FontStyle207"/>
                <w:sz w:val="28"/>
                <w:szCs w:val="28"/>
                <w:lang w:val="en-US"/>
              </w:rPr>
              <w:t>p</w:t>
            </w:r>
            <w:r w:rsidR="001A7C98" w:rsidRPr="0024237D">
              <w:rPr>
                <w:rStyle w:val="FontStyle207"/>
                <w:sz w:val="28"/>
                <w:szCs w:val="28"/>
                <w:vertAlign w:val="subscript"/>
                <w:lang w:val="en-US"/>
              </w:rPr>
              <w:t>e</w:t>
            </w:r>
            <w:r w:rsidR="001A7C98" w:rsidRPr="0024237D">
              <w:rPr>
                <w:rStyle w:val="FontStyle207"/>
                <w:sz w:val="28"/>
                <w:szCs w:val="28"/>
                <w:lang w:val="en-US"/>
              </w:rPr>
              <w:t xml:space="preserve">, </w:t>
            </w:r>
            <w:r w:rsidR="001A7C98" w:rsidRPr="0024237D">
              <w:rPr>
                <w:rStyle w:val="FontStyle207"/>
                <w:sz w:val="28"/>
                <w:szCs w:val="28"/>
              </w:rPr>
              <w:t>Н</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71"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422"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10"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54"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r>
      <w:tr w:rsidR="001A7C98" w:rsidRPr="0024237D" w:rsidTr="003E77FC">
        <w:trPr>
          <w:jc w:val="center"/>
        </w:trPr>
        <w:tc>
          <w:tcPr>
            <w:tcW w:w="3826" w:type="dxa"/>
            <w:tcBorders>
              <w:top w:val="single" w:sz="6" w:space="0" w:color="auto"/>
              <w:left w:val="single" w:sz="6" w:space="0" w:color="auto"/>
              <w:bottom w:val="single" w:sz="6" w:space="0" w:color="auto"/>
              <w:right w:val="single" w:sz="6" w:space="0" w:color="auto"/>
            </w:tcBorders>
            <w:vAlign w:val="center"/>
          </w:tcPr>
          <w:p w:rsidR="001A7C98" w:rsidRPr="0024237D" w:rsidRDefault="003E77FC" w:rsidP="003E77FC">
            <w:pPr>
              <w:pStyle w:val="Style134"/>
              <w:widowControl/>
              <w:spacing w:line="240" w:lineRule="auto"/>
              <w:jc w:val="center"/>
              <w:rPr>
                <w:rStyle w:val="FontStyle207"/>
                <w:sz w:val="28"/>
                <w:szCs w:val="28"/>
              </w:rPr>
            </w:pPr>
            <w:r>
              <w:rPr>
                <w:rStyle w:val="FontStyle207"/>
                <w:sz w:val="28"/>
                <w:szCs w:val="28"/>
                <w:lang w:val="kk-KZ"/>
              </w:rPr>
              <w:t>Қирату кернеуі</w:t>
            </w:r>
            <w:r w:rsidR="00994F85" w:rsidRPr="0024237D">
              <w:rPr>
                <w:rStyle w:val="FontStyle207"/>
                <w:sz w:val="28"/>
                <w:szCs w:val="28"/>
              </w:rPr>
              <w:t xml:space="preserve">σ </w:t>
            </w:r>
            <w:r w:rsidR="001A7C98" w:rsidRPr="0024237D">
              <w:rPr>
                <w:rStyle w:val="FontStyle207"/>
                <w:sz w:val="28"/>
                <w:szCs w:val="28"/>
                <w:vertAlign w:val="subscript"/>
              </w:rPr>
              <w:t>с</w:t>
            </w:r>
            <w:r w:rsidR="001A7C98" w:rsidRPr="0024237D">
              <w:rPr>
                <w:rStyle w:val="FontStyle207"/>
                <w:sz w:val="28"/>
                <w:szCs w:val="28"/>
              </w:rPr>
              <w:t>, МПа</w:t>
            </w: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71"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422"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10"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c>
          <w:tcPr>
            <w:tcW w:w="754" w:type="dxa"/>
            <w:tcBorders>
              <w:top w:val="single" w:sz="6" w:space="0" w:color="auto"/>
              <w:left w:val="single" w:sz="6" w:space="0" w:color="auto"/>
              <w:bottom w:val="single" w:sz="6" w:space="0" w:color="auto"/>
              <w:right w:val="single" w:sz="6" w:space="0" w:color="auto"/>
            </w:tcBorders>
            <w:vAlign w:val="center"/>
          </w:tcPr>
          <w:p w:rsidR="001A7C98" w:rsidRPr="0024237D" w:rsidRDefault="001A7C98" w:rsidP="003E77FC">
            <w:pPr>
              <w:pStyle w:val="Style110"/>
              <w:widowControl/>
              <w:jc w:val="center"/>
              <w:rPr>
                <w:sz w:val="28"/>
                <w:szCs w:val="28"/>
              </w:rPr>
            </w:pPr>
          </w:p>
        </w:tc>
      </w:tr>
      <w:tr w:rsidR="00690080" w:rsidRPr="0024237D" w:rsidTr="003E77FC">
        <w:trPr>
          <w:jc w:val="center"/>
        </w:trPr>
        <w:tc>
          <w:tcPr>
            <w:tcW w:w="3826" w:type="dxa"/>
            <w:tcBorders>
              <w:top w:val="single" w:sz="6" w:space="0" w:color="auto"/>
              <w:left w:val="single" w:sz="6" w:space="0" w:color="auto"/>
              <w:bottom w:val="single" w:sz="6" w:space="0" w:color="auto"/>
              <w:right w:val="single" w:sz="6" w:space="0" w:color="auto"/>
            </w:tcBorders>
            <w:vAlign w:val="center"/>
          </w:tcPr>
          <w:p w:rsidR="00690080" w:rsidRPr="0024237D" w:rsidRDefault="003E77FC" w:rsidP="003E77FC">
            <w:pPr>
              <w:pStyle w:val="Style134"/>
              <w:widowControl/>
              <w:spacing w:line="240" w:lineRule="auto"/>
              <w:jc w:val="center"/>
              <w:rPr>
                <w:rStyle w:val="FontStyle207"/>
                <w:sz w:val="28"/>
                <w:szCs w:val="28"/>
              </w:rPr>
            </w:pPr>
            <w:r>
              <w:rPr>
                <w:rStyle w:val="FontStyle216"/>
                <w:b w:val="0"/>
                <w:sz w:val="28"/>
                <w:szCs w:val="28"/>
                <w:lang w:val="kk-KZ"/>
              </w:rPr>
              <w:t xml:space="preserve">Қиратудың </w:t>
            </w:r>
            <w:r w:rsidRPr="00815551">
              <w:rPr>
                <w:rStyle w:val="FontStyle216"/>
                <w:b w:val="0"/>
                <w:sz w:val="28"/>
                <w:szCs w:val="28"/>
                <w:lang w:val="kk-KZ"/>
              </w:rPr>
              <w:t xml:space="preserve">салыстырмалы беттік энергиясы </w:t>
            </w:r>
            <w:r w:rsidR="00690080" w:rsidRPr="0024237D">
              <w:rPr>
                <w:rStyle w:val="FontStyle207"/>
                <w:sz w:val="28"/>
                <w:szCs w:val="28"/>
              </w:rPr>
              <w:t>γ</w:t>
            </w:r>
            <w:r w:rsidR="00690080" w:rsidRPr="0024237D">
              <w:rPr>
                <w:rStyle w:val="FontStyle207"/>
                <w:sz w:val="28"/>
                <w:szCs w:val="28"/>
                <w:vertAlign w:val="subscript"/>
              </w:rPr>
              <w:t>0</w:t>
            </w:r>
            <w:r w:rsidR="00690080" w:rsidRPr="0024237D">
              <w:rPr>
                <w:rStyle w:val="FontStyle207"/>
                <w:sz w:val="28"/>
                <w:szCs w:val="28"/>
              </w:rPr>
              <w:t>, Дж/м</w:t>
            </w:r>
          </w:p>
        </w:tc>
        <w:tc>
          <w:tcPr>
            <w:tcW w:w="566" w:type="dxa"/>
            <w:tcBorders>
              <w:top w:val="single" w:sz="6" w:space="0" w:color="auto"/>
              <w:left w:val="single" w:sz="6" w:space="0" w:color="auto"/>
              <w:bottom w:val="single" w:sz="6" w:space="0" w:color="auto"/>
              <w:right w:val="single" w:sz="6" w:space="0" w:color="auto"/>
            </w:tcBorders>
            <w:vAlign w:val="center"/>
          </w:tcPr>
          <w:p w:rsidR="00690080" w:rsidRPr="0024237D" w:rsidRDefault="00690080"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690080" w:rsidRPr="0024237D" w:rsidRDefault="00690080" w:rsidP="003E77FC">
            <w:pPr>
              <w:pStyle w:val="Style110"/>
              <w:widowControl/>
              <w:jc w:val="center"/>
              <w:rPr>
                <w:sz w:val="28"/>
                <w:szCs w:val="28"/>
              </w:rPr>
            </w:pPr>
          </w:p>
        </w:tc>
        <w:tc>
          <w:tcPr>
            <w:tcW w:w="571" w:type="dxa"/>
            <w:tcBorders>
              <w:top w:val="single" w:sz="6" w:space="0" w:color="auto"/>
              <w:left w:val="single" w:sz="6" w:space="0" w:color="auto"/>
              <w:bottom w:val="single" w:sz="6" w:space="0" w:color="auto"/>
              <w:right w:val="single" w:sz="6" w:space="0" w:color="auto"/>
            </w:tcBorders>
            <w:vAlign w:val="center"/>
          </w:tcPr>
          <w:p w:rsidR="00690080" w:rsidRPr="0024237D" w:rsidRDefault="00690080" w:rsidP="003E77FC">
            <w:pPr>
              <w:pStyle w:val="Style110"/>
              <w:widowControl/>
              <w:jc w:val="center"/>
              <w:rPr>
                <w:sz w:val="28"/>
                <w:szCs w:val="28"/>
              </w:rPr>
            </w:pPr>
          </w:p>
        </w:tc>
        <w:tc>
          <w:tcPr>
            <w:tcW w:w="422" w:type="dxa"/>
            <w:tcBorders>
              <w:top w:val="single" w:sz="6" w:space="0" w:color="auto"/>
              <w:left w:val="single" w:sz="6" w:space="0" w:color="auto"/>
              <w:bottom w:val="single" w:sz="6" w:space="0" w:color="auto"/>
              <w:right w:val="single" w:sz="6" w:space="0" w:color="auto"/>
            </w:tcBorders>
            <w:vAlign w:val="center"/>
          </w:tcPr>
          <w:p w:rsidR="00690080" w:rsidRPr="0024237D" w:rsidRDefault="00690080"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690080" w:rsidRPr="0024237D" w:rsidRDefault="00690080"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690080" w:rsidRPr="0024237D" w:rsidRDefault="00690080" w:rsidP="003E77FC">
            <w:pPr>
              <w:pStyle w:val="Style110"/>
              <w:widowControl/>
              <w:jc w:val="center"/>
              <w:rPr>
                <w:sz w:val="28"/>
                <w:szCs w:val="28"/>
              </w:rPr>
            </w:pPr>
          </w:p>
        </w:tc>
        <w:tc>
          <w:tcPr>
            <w:tcW w:w="710" w:type="dxa"/>
            <w:tcBorders>
              <w:top w:val="single" w:sz="6" w:space="0" w:color="auto"/>
              <w:left w:val="single" w:sz="6" w:space="0" w:color="auto"/>
              <w:bottom w:val="single" w:sz="6" w:space="0" w:color="auto"/>
              <w:right w:val="single" w:sz="6" w:space="0" w:color="auto"/>
            </w:tcBorders>
            <w:vAlign w:val="center"/>
          </w:tcPr>
          <w:p w:rsidR="00690080" w:rsidRPr="0024237D" w:rsidRDefault="00690080"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690080" w:rsidRPr="0024237D" w:rsidRDefault="00690080" w:rsidP="003E77FC">
            <w:pPr>
              <w:pStyle w:val="Style110"/>
              <w:widowControl/>
              <w:jc w:val="center"/>
              <w:rPr>
                <w:sz w:val="28"/>
                <w:szCs w:val="28"/>
              </w:rPr>
            </w:pPr>
          </w:p>
        </w:tc>
        <w:tc>
          <w:tcPr>
            <w:tcW w:w="566" w:type="dxa"/>
            <w:tcBorders>
              <w:top w:val="single" w:sz="6" w:space="0" w:color="auto"/>
              <w:left w:val="single" w:sz="6" w:space="0" w:color="auto"/>
              <w:bottom w:val="single" w:sz="6" w:space="0" w:color="auto"/>
              <w:right w:val="single" w:sz="6" w:space="0" w:color="auto"/>
            </w:tcBorders>
            <w:vAlign w:val="center"/>
          </w:tcPr>
          <w:p w:rsidR="00690080" w:rsidRPr="0024237D" w:rsidRDefault="00690080" w:rsidP="003E77FC">
            <w:pPr>
              <w:pStyle w:val="Style110"/>
              <w:widowControl/>
              <w:jc w:val="center"/>
              <w:rPr>
                <w:sz w:val="28"/>
                <w:szCs w:val="28"/>
              </w:rPr>
            </w:pPr>
          </w:p>
        </w:tc>
        <w:tc>
          <w:tcPr>
            <w:tcW w:w="754" w:type="dxa"/>
            <w:tcBorders>
              <w:top w:val="single" w:sz="6" w:space="0" w:color="auto"/>
              <w:left w:val="single" w:sz="6" w:space="0" w:color="auto"/>
              <w:bottom w:val="single" w:sz="6" w:space="0" w:color="auto"/>
              <w:right w:val="single" w:sz="6" w:space="0" w:color="auto"/>
            </w:tcBorders>
            <w:vAlign w:val="center"/>
          </w:tcPr>
          <w:p w:rsidR="00690080" w:rsidRPr="0024237D" w:rsidRDefault="00690080" w:rsidP="003E77FC">
            <w:pPr>
              <w:pStyle w:val="Style110"/>
              <w:widowControl/>
              <w:jc w:val="center"/>
              <w:rPr>
                <w:sz w:val="28"/>
                <w:szCs w:val="28"/>
              </w:rPr>
            </w:pPr>
          </w:p>
        </w:tc>
      </w:tr>
    </w:tbl>
    <w:p w:rsidR="00D73FD0" w:rsidRPr="006129C1" w:rsidRDefault="00D73FD0" w:rsidP="00A11D5B">
      <w:pPr>
        <w:pStyle w:val="Style42"/>
        <w:widowControl/>
        <w:jc w:val="both"/>
        <w:rPr>
          <w:i/>
          <w:sz w:val="28"/>
          <w:szCs w:val="28"/>
        </w:rPr>
      </w:pPr>
    </w:p>
    <w:p w:rsidR="00D73FD0" w:rsidRPr="0024237D" w:rsidRDefault="00D73FD0" w:rsidP="00A11D5B">
      <w:pPr>
        <w:pStyle w:val="Style42"/>
        <w:widowControl/>
        <w:ind w:firstLine="425"/>
        <w:jc w:val="both"/>
        <w:rPr>
          <w:rStyle w:val="FontStyle216"/>
          <w:sz w:val="28"/>
          <w:szCs w:val="28"/>
          <w:lang w:val="kk-KZ"/>
        </w:rPr>
      </w:pPr>
      <w:r w:rsidRPr="0024237D">
        <w:rPr>
          <w:rStyle w:val="FontStyle216"/>
          <w:sz w:val="28"/>
          <w:szCs w:val="28"/>
        </w:rPr>
        <w:t>Результаты испытаний</w:t>
      </w:r>
    </w:p>
    <w:p w:rsidR="00612FB3" w:rsidRPr="0024237D" w:rsidRDefault="00612FB3" w:rsidP="00A11D5B">
      <w:pPr>
        <w:pStyle w:val="Style42"/>
        <w:widowControl/>
        <w:ind w:firstLine="425"/>
        <w:jc w:val="both"/>
        <w:rPr>
          <w:rStyle w:val="FontStyle216"/>
          <w:sz w:val="28"/>
          <w:szCs w:val="28"/>
          <w:lang w:val="kk-KZ"/>
        </w:rPr>
      </w:pPr>
    </w:p>
    <w:p w:rsidR="003E77FC" w:rsidRDefault="003E77FC" w:rsidP="003E77FC">
      <w:pPr>
        <w:pStyle w:val="Style31"/>
        <w:widowControl/>
        <w:spacing w:line="240" w:lineRule="auto"/>
        <w:ind w:firstLine="425"/>
        <w:rPr>
          <w:rStyle w:val="FontStyle219"/>
          <w:sz w:val="28"/>
          <w:szCs w:val="28"/>
          <w:lang w:val="kk-KZ"/>
        </w:rPr>
      </w:pPr>
      <w:r w:rsidRPr="003E77FC">
        <w:rPr>
          <w:rStyle w:val="FontStyle219"/>
          <w:sz w:val="28"/>
          <w:szCs w:val="28"/>
        </w:rPr>
        <w:t>(8.1) формуланы және кесте деректерін қолдана отырып. 8.1, келесі өрнектен γ</w:t>
      </w:r>
      <w:r w:rsidRPr="003E77FC">
        <w:rPr>
          <w:rStyle w:val="FontStyle219"/>
          <w:sz w:val="28"/>
          <w:szCs w:val="28"/>
          <w:vertAlign w:val="subscript"/>
        </w:rPr>
        <w:t>0</w:t>
      </w:r>
      <w:r w:rsidRPr="003E77FC">
        <w:rPr>
          <w:rStyle w:val="FontStyle219"/>
          <w:sz w:val="28"/>
          <w:szCs w:val="28"/>
        </w:rPr>
        <w:t xml:space="preserve"> мәнін анықтайды:</w:t>
      </w:r>
    </w:p>
    <w:p w:rsidR="00D73FD0" w:rsidRPr="008D0E46" w:rsidRDefault="00D72D15" w:rsidP="003E77FC">
      <w:pPr>
        <w:pStyle w:val="Style31"/>
        <w:widowControl/>
        <w:spacing w:line="240" w:lineRule="auto"/>
        <w:ind w:firstLine="425"/>
        <w:jc w:val="right"/>
        <w:rPr>
          <w:rStyle w:val="FontStyle219"/>
          <w:sz w:val="28"/>
          <w:szCs w:val="28"/>
          <w:lang w:val="kk-KZ"/>
        </w:rPr>
      </w:pPr>
      <m:oMath>
        <m:sSub>
          <m:sSubPr>
            <m:ctrlPr>
              <w:rPr>
                <w:rStyle w:val="FontStyle207"/>
                <w:rFonts w:ascii="Cambria Math"/>
                <w:sz w:val="28"/>
                <w:szCs w:val="28"/>
              </w:rPr>
            </m:ctrlPr>
          </m:sSubPr>
          <m:e>
            <m:r>
              <m:rPr>
                <m:sty m:val="p"/>
              </m:rPr>
              <w:rPr>
                <w:rStyle w:val="FontStyle207"/>
                <w:rFonts w:ascii="Cambria Math"/>
                <w:sz w:val="28"/>
                <w:szCs w:val="28"/>
              </w:rPr>
              <m:t>γ</m:t>
            </m:r>
          </m:e>
          <m:sub>
            <m:r>
              <m:rPr>
                <m:sty m:val="p"/>
              </m:rPr>
              <w:rPr>
                <w:rStyle w:val="FontStyle207"/>
                <w:rFonts w:ascii="Cambria Math"/>
                <w:sz w:val="28"/>
                <w:szCs w:val="28"/>
                <w:vertAlign w:val="subscript"/>
                <w:lang w:val="kk-KZ"/>
              </w:rPr>
              <m:t>0</m:t>
            </m:r>
          </m:sub>
        </m:sSub>
        <m:r>
          <m:rPr>
            <m:sty m:val="p"/>
          </m:rPr>
          <w:rPr>
            <w:rStyle w:val="FontStyle207"/>
            <w:rFonts w:ascii="Cambria Math"/>
            <w:sz w:val="28"/>
            <w:szCs w:val="28"/>
            <w:lang w:val="kk-KZ"/>
          </w:rPr>
          <m:t>=</m:t>
        </m:r>
        <m:f>
          <m:fPr>
            <m:ctrlPr>
              <w:rPr>
                <w:rStyle w:val="FontStyle207"/>
                <w:rFonts w:ascii="Cambria Math"/>
                <w:sz w:val="28"/>
                <w:szCs w:val="28"/>
              </w:rPr>
            </m:ctrlPr>
          </m:fPr>
          <m:num>
            <m:r>
              <m:rPr>
                <m:sty m:val="p"/>
              </m:rPr>
              <w:rPr>
                <w:rStyle w:val="FontStyle207"/>
                <w:rFonts w:ascii="Cambria Math"/>
                <w:sz w:val="28"/>
                <w:szCs w:val="28"/>
              </w:rPr>
              <m:t>π</m:t>
            </m:r>
            <m:r>
              <m:rPr>
                <m:sty m:val="p"/>
              </m:rPr>
              <w:rPr>
                <w:rStyle w:val="FontStyle207"/>
                <w:rFonts w:ascii="Cambria Math"/>
                <w:sz w:val="28"/>
                <w:szCs w:val="28"/>
                <w:lang w:val="kk-KZ"/>
              </w:rPr>
              <m:t>l</m:t>
            </m:r>
            <m:sSup>
              <m:sSupPr>
                <m:ctrlPr>
                  <w:rPr>
                    <w:rStyle w:val="FontStyle207"/>
                    <w:rFonts w:ascii="Cambria Math"/>
                    <w:sz w:val="28"/>
                    <w:szCs w:val="28"/>
                  </w:rPr>
                </m:ctrlPr>
              </m:sSupPr>
              <m:e>
                <m:d>
                  <m:dPr>
                    <m:ctrlPr>
                      <w:rPr>
                        <w:rStyle w:val="FontStyle207"/>
                        <w:rFonts w:ascii="Cambria Math"/>
                        <w:sz w:val="28"/>
                        <w:szCs w:val="28"/>
                      </w:rPr>
                    </m:ctrlPr>
                  </m:dPr>
                  <m:e>
                    <m:sSub>
                      <m:sSubPr>
                        <m:ctrlPr>
                          <w:rPr>
                            <w:rStyle w:val="FontStyle207"/>
                            <w:rFonts w:ascii="Cambria Math"/>
                            <w:sz w:val="28"/>
                            <w:szCs w:val="28"/>
                          </w:rPr>
                        </m:ctrlPr>
                      </m:sSubPr>
                      <m:e>
                        <m:r>
                          <m:rPr>
                            <m:sty m:val="p"/>
                          </m:rPr>
                          <w:rPr>
                            <w:rStyle w:val="FontStyle207"/>
                            <w:rFonts w:ascii="Cambria Math"/>
                            <w:sz w:val="28"/>
                            <w:szCs w:val="28"/>
                          </w:rPr>
                          <m:t>σ</m:t>
                        </m:r>
                      </m:e>
                      <m:sub>
                        <m:r>
                          <m:rPr>
                            <m:sty m:val="p"/>
                          </m:rPr>
                          <w:rPr>
                            <w:rStyle w:val="FontStyle207"/>
                            <w:rFonts w:ascii="Cambria Math"/>
                            <w:sz w:val="28"/>
                            <w:szCs w:val="28"/>
                            <w:lang w:val="kk-KZ"/>
                          </w:rPr>
                          <m:t>c</m:t>
                        </m:r>
                      </m:sub>
                    </m:sSub>
                  </m:e>
                </m:d>
              </m:e>
              <m:sup>
                <m:r>
                  <m:rPr>
                    <m:sty m:val="p"/>
                  </m:rPr>
                  <w:rPr>
                    <w:rStyle w:val="FontStyle207"/>
                    <w:rFonts w:ascii="Cambria Math"/>
                    <w:sz w:val="28"/>
                    <w:szCs w:val="28"/>
                    <w:lang w:val="kk-KZ"/>
                  </w:rPr>
                  <m:t>2</m:t>
                </m:r>
              </m:sup>
            </m:sSup>
          </m:num>
          <m:den>
            <m:r>
              <m:rPr>
                <m:sty m:val="p"/>
              </m:rPr>
              <w:rPr>
                <w:rStyle w:val="FontStyle207"/>
                <w:rFonts w:ascii="Cambria Math"/>
                <w:sz w:val="28"/>
                <w:szCs w:val="28"/>
                <w:lang w:val="kk-KZ"/>
              </w:rPr>
              <m:t>2Ecos</m:t>
            </m:r>
            <m:f>
              <m:fPr>
                <m:ctrlPr>
                  <w:rPr>
                    <w:rStyle w:val="FontStyle207"/>
                    <w:rFonts w:ascii="Cambria Math"/>
                    <w:sz w:val="28"/>
                    <w:szCs w:val="28"/>
                  </w:rPr>
                </m:ctrlPr>
              </m:fPr>
              <m:num>
                <m:r>
                  <m:rPr>
                    <m:sty m:val="p"/>
                  </m:rPr>
                  <w:rPr>
                    <w:rStyle w:val="FontStyle207"/>
                    <w:rFonts w:ascii="Cambria Math"/>
                    <w:sz w:val="28"/>
                    <w:szCs w:val="28"/>
                  </w:rPr>
                  <m:t>π</m:t>
                </m:r>
                <m:r>
                  <m:rPr>
                    <m:sty m:val="p"/>
                  </m:rPr>
                  <w:rPr>
                    <w:rStyle w:val="FontStyle207"/>
                    <w:rFonts w:ascii="Cambria Math"/>
                    <w:sz w:val="28"/>
                    <w:szCs w:val="28"/>
                    <w:lang w:val="kk-KZ"/>
                  </w:rPr>
                  <m:t>l</m:t>
                </m:r>
              </m:num>
              <m:den>
                <m:r>
                  <m:rPr>
                    <m:sty m:val="p"/>
                  </m:rPr>
                  <w:rPr>
                    <w:rStyle w:val="FontStyle207"/>
                    <w:rFonts w:ascii="Cambria Math"/>
                    <w:sz w:val="28"/>
                    <w:szCs w:val="28"/>
                    <w:lang w:val="kk-KZ"/>
                  </w:rPr>
                  <m:t>2b</m:t>
                </m:r>
              </m:den>
            </m:f>
          </m:den>
        </m:f>
      </m:oMath>
      <w:r w:rsidR="00612FB3" w:rsidRPr="008D0E46">
        <w:rPr>
          <w:rStyle w:val="FontStyle219"/>
          <w:sz w:val="28"/>
          <w:szCs w:val="28"/>
          <w:lang w:val="kk-KZ"/>
        </w:rPr>
        <w:t>(</w:t>
      </w:r>
      <w:r w:rsidR="00612FB3" w:rsidRPr="0024237D">
        <w:rPr>
          <w:rStyle w:val="FontStyle219"/>
          <w:sz w:val="28"/>
          <w:szCs w:val="28"/>
          <w:lang w:val="kk-KZ"/>
        </w:rPr>
        <w:t>8</w:t>
      </w:r>
      <w:r w:rsidR="00D73FD0" w:rsidRPr="008D0E46">
        <w:rPr>
          <w:rStyle w:val="FontStyle219"/>
          <w:sz w:val="28"/>
          <w:szCs w:val="28"/>
          <w:lang w:val="kk-KZ"/>
        </w:rPr>
        <w:t>.2)</w:t>
      </w:r>
    </w:p>
    <w:p w:rsidR="00D73FD0" w:rsidRPr="008D0E46" w:rsidRDefault="00D73FD0" w:rsidP="00A11D5B">
      <w:pPr>
        <w:pStyle w:val="Style31"/>
        <w:widowControl/>
        <w:spacing w:line="240" w:lineRule="auto"/>
        <w:ind w:firstLine="425"/>
        <w:rPr>
          <w:rStyle w:val="FontStyle219"/>
          <w:sz w:val="28"/>
          <w:szCs w:val="28"/>
          <w:lang w:val="kk-KZ"/>
        </w:rPr>
      </w:pPr>
      <w:r w:rsidRPr="008D0E46">
        <w:rPr>
          <w:rStyle w:val="FontStyle219"/>
          <w:sz w:val="28"/>
          <w:szCs w:val="28"/>
          <w:lang w:val="kk-KZ"/>
        </w:rPr>
        <w:t>Все расчеты по формуле (</w:t>
      </w:r>
      <w:r w:rsidR="00612FB3" w:rsidRPr="0024237D">
        <w:rPr>
          <w:rStyle w:val="FontStyle219"/>
          <w:sz w:val="28"/>
          <w:szCs w:val="28"/>
          <w:lang w:val="kk-KZ"/>
        </w:rPr>
        <w:t>8</w:t>
      </w:r>
      <w:r w:rsidRPr="008D0E46">
        <w:rPr>
          <w:rStyle w:val="FontStyle219"/>
          <w:sz w:val="28"/>
          <w:szCs w:val="28"/>
          <w:lang w:val="kk-KZ"/>
        </w:rPr>
        <w:t>.2)</w:t>
      </w:r>
      <w:r w:rsidR="003E77FC">
        <w:rPr>
          <w:rStyle w:val="FontStyle219"/>
          <w:sz w:val="28"/>
          <w:szCs w:val="28"/>
          <w:lang w:val="kk-KZ"/>
        </w:rPr>
        <w:t xml:space="preserve"> формуласымен есетелген мәндерді</w:t>
      </w:r>
      <w:r w:rsidRPr="008D0E46">
        <w:rPr>
          <w:rStyle w:val="FontStyle219"/>
          <w:sz w:val="28"/>
          <w:szCs w:val="28"/>
          <w:lang w:val="kk-KZ"/>
        </w:rPr>
        <w:t xml:space="preserve"> Microsoft Excel </w:t>
      </w:r>
      <w:r w:rsidR="003E77FC">
        <w:rPr>
          <w:rStyle w:val="FontStyle219"/>
          <w:sz w:val="28"/>
          <w:szCs w:val="28"/>
          <w:lang w:val="kk-KZ"/>
        </w:rPr>
        <w:t>ге енгіземіз</w:t>
      </w:r>
      <w:r w:rsidRPr="008D0E46">
        <w:rPr>
          <w:rStyle w:val="FontStyle219"/>
          <w:sz w:val="28"/>
          <w:szCs w:val="28"/>
          <w:lang w:val="kk-KZ"/>
        </w:rPr>
        <w:t>[11].</w:t>
      </w:r>
    </w:p>
    <w:p w:rsidR="00D73FD0" w:rsidRPr="008D0E46" w:rsidRDefault="00D73FD0" w:rsidP="00A11D5B">
      <w:pPr>
        <w:pStyle w:val="Style42"/>
        <w:widowControl/>
        <w:ind w:firstLine="425"/>
        <w:jc w:val="both"/>
        <w:rPr>
          <w:sz w:val="28"/>
          <w:szCs w:val="28"/>
          <w:lang w:val="kk-KZ"/>
        </w:rPr>
      </w:pPr>
    </w:p>
    <w:p w:rsidR="003E77FC" w:rsidRPr="003E77FC" w:rsidRDefault="003E77FC" w:rsidP="003E77FC">
      <w:pPr>
        <w:widowControl/>
        <w:autoSpaceDE/>
        <w:autoSpaceDN/>
        <w:adjustRightInd/>
        <w:ind w:firstLine="426"/>
        <w:jc w:val="both"/>
        <w:rPr>
          <w:rStyle w:val="FontStyle219"/>
          <w:sz w:val="28"/>
          <w:szCs w:val="28"/>
          <w:lang w:val="kk-KZ"/>
        </w:rPr>
      </w:pPr>
      <w:r w:rsidRPr="003E77FC">
        <w:rPr>
          <w:rStyle w:val="FontStyle219"/>
          <w:b/>
          <w:sz w:val="28"/>
          <w:szCs w:val="28"/>
          <w:lang w:val="kk-KZ"/>
        </w:rPr>
        <w:t>Бақылау сұрақтары</w:t>
      </w:r>
      <w:r w:rsidRPr="003E77FC">
        <w:rPr>
          <w:rStyle w:val="FontStyle219"/>
          <w:sz w:val="28"/>
          <w:szCs w:val="28"/>
          <w:lang w:val="kk-KZ"/>
        </w:rPr>
        <w:t>:</w:t>
      </w:r>
    </w:p>
    <w:p w:rsidR="003E77FC" w:rsidRDefault="003E77FC" w:rsidP="003E77FC">
      <w:pPr>
        <w:widowControl/>
        <w:autoSpaceDE/>
        <w:autoSpaceDN/>
        <w:adjustRightInd/>
        <w:ind w:firstLine="426"/>
        <w:jc w:val="both"/>
        <w:rPr>
          <w:rStyle w:val="FontStyle219"/>
          <w:sz w:val="28"/>
          <w:szCs w:val="28"/>
          <w:lang w:val="kk-KZ"/>
        </w:rPr>
      </w:pPr>
    </w:p>
    <w:p w:rsidR="003E77FC" w:rsidRPr="003E77FC" w:rsidRDefault="003E77FC" w:rsidP="003E77FC">
      <w:pPr>
        <w:widowControl/>
        <w:autoSpaceDE/>
        <w:autoSpaceDN/>
        <w:adjustRightInd/>
        <w:ind w:firstLine="426"/>
        <w:jc w:val="both"/>
        <w:rPr>
          <w:rStyle w:val="FontStyle219"/>
          <w:sz w:val="28"/>
          <w:szCs w:val="28"/>
          <w:lang w:val="kk-KZ"/>
        </w:rPr>
      </w:pPr>
      <w:r>
        <w:rPr>
          <w:rStyle w:val="FontStyle219"/>
          <w:sz w:val="28"/>
          <w:szCs w:val="28"/>
          <w:lang w:val="kk-KZ"/>
        </w:rPr>
        <w:t xml:space="preserve">1. Жүктеменің қай түрлерінде </w:t>
      </w:r>
      <w:r>
        <w:rPr>
          <w:rStyle w:val="FontStyle216"/>
          <w:b w:val="0"/>
          <w:sz w:val="28"/>
          <w:szCs w:val="28"/>
          <w:lang w:val="kk-KZ"/>
        </w:rPr>
        <w:t>ж</w:t>
      </w:r>
      <w:r w:rsidRPr="00476F15">
        <w:rPr>
          <w:rStyle w:val="FontStyle216"/>
          <w:b w:val="0"/>
          <w:sz w:val="28"/>
          <w:szCs w:val="28"/>
          <w:lang w:val="kk-KZ"/>
        </w:rPr>
        <w:t>ылжымалылық</w:t>
      </w:r>
      <w:r>
        <w:rPr>
          <w:rStyle w:val="FontStyle219"/>
          <w:sz w:val="28"/>
          <w:szCs w:val="28"/>
          <w:lang w:val="kk-KZ"/>
        </w:rPr>
        <w:t xml:space="preserve"> кезінде металдардың ж</w:t>
      </w:r>
      <w:r w:rsidRPr="003E77FC">
        <w:rPr>
          <w:rStyle w:val="FontStyle219"/>
          <w:sz w:val="28"/>
          <w:szCs w:val="28"/>
          <w:lang w:val="kk-KZ"/>
        </w:rPr>
        <w:t>арық</w:t>
      </w:r>
      <w:r>
        <w:rPr>
          <w:rStyle w:val="FontStyle219"/>
          <w:sz w:val="28"/>
          <w:szCs w:val="28"/>
          <w:lang w:val="kk-KZ"/>
        </w:rPr>
        <w:t>шаққа</w:t>
      </w:r>
      <w:r w:rsidRPr="003E77FC">
        <w:rPr>
          <w:rStyle w:val="FontStyle219"/>
          <w:sz w:val="28"/>
          <w:szCs w:val="28"/>
          <w:lang w:val="kk-KZ"/>
        </w:rPr>
        <w:t xml:space="preserve"> төзімділігінің және олардың дәнекерлеу қосылыстарының сипаттамалары анықталады ?</w:t>
      </w:r>
    </w:p>
    <w:p w:rsidR="003E77FC" w:rsidRPr="003E77FC" w:rsidRDefault="003E77FC" w:rsidP="003E77FC">
      <w:pPr>
        <w:widowControl/>
        <w:autoSpaceDE/>
        <w:autoSpaceDN/>
        <w:adjustRightInd/>
        <w:ind w:firstLine="426"/>
        <w:jc w:val="both"/>
        <w:rPr>
          <w:rStyle w:val="FontStyle219"/>
          <w:sz w:val="28"/>
          <w:szCs w:val="28"/>
          <w:lang w:val="kk-KZ"/>
        </w:rPr>
      </w:pPr>
      <w:r w:rsidRPr="003E77FC">
        <w:rPr>
          <w:rStyle w:val="FontStyle219"/>
          <w:sz w:val="28"/>
          <w:szCs w:val="28"/>
          <w:lang w:val="kk-KZ"/>
        </w:rPr>
        <w:t xml:space="preserve">2. </w:t>
      </w:r>
      <w:r w:rsidRPr="00476F15">
        <w:rPr>
          <w:rStyle w:val="FontStyle216"/>
          <w:b w:val="0"/>
          <w:sz w:val="28"/>
          <w:szCs w:val="28"/>
          <w:lang w:val="kk-KZ"/>
        </w:rPr>
        <w:t>Жылжымалылық</w:t>
      </w:r>
      <w:r>
        <w:rPr>
          <w:rStyle w:val="FontStyle219"/>
          <w:sz w:val="28"/>
          <w:szCs w:val="28"/>
          <w:lang w:val="kk-KZ"/>
        </w:rPr>
        <w:t xml:space="preserve"> кезінде қандай н</w:t>
      </w:r>
      <w:r w:rsidRPr="003E77FC">
        <w:rPr>
          <w:rStyle w:val="FontStyle219"/>
          <w:sz w:val="28"/>
          <w:szCs w:val="28"/>
          <w:lang w:val="kk-KZ"/>
        </w:rPr>
        <w:t>егізгі сипаттамалар анықталады ?</w:t>
      </w:r>
    </w:p>
    <w:p w:rsidR="003E77FC" w:rsidRPr="003E77FC" w:rsidRDefault="003E77FC" w:rsidP="003E77FC">
      <w:pPr>
        <w:widowControl/>
        <w:autoSpaceDE/>
        <w:autoSpaceDN/>
        <w:adjustRightInd/>
        <w:ind w:firstLine="426"/>
        <w:jc w:val="both"/>
        <w:rPr>
          <w:rStyle w:val="FontStyle219"/>
          <w:sz w:val="28"/>
          <w:szCs w:val="28"/>
          <w:lang w:val="kk-KZ"/>
        </w:rPr>
      </w:pPr>
      <w:r w:rsidRPr="003E77FC">
        <w:rPr>
          <w:rStyle w:val="FontStyle219"/>
          <w:sz w:val="28"/>
          <w:szCs w:val="28"/>
          <w:lang w:val="kk-KZ"/>
        </w:rPr>
        <w:t>3. Қандай материалдар жарықшаққа төзімді беріктікке жатады ?</w:t>
      </w:r>
    </w:p>
    <w:p w:rsidR="003E77FC" w:rsidRPr="003E77FC" w:rsidRDefault="003E77FC" w:rsidP="003E77FC">
      <w:pPr>
        <w:widowControl/>
        <w:autoSpaceDE/>
        <w:autoSpaceDN/>
        <w:adjustRightInd/>
        <w:ind w:firstLine="426"/>
        <w:jc w:val="both"/>
        <w:rPr>
          <w:rStyle w:val="FontStyle219"/>
          <w:sz w:val="28"/>
          <w:szCs w:val="28"/>
          <w:lang w:val="kk-KZ"/>
        </w:rPr>
      </w:pPr>
      <w:r w:rsidRPr="003E77FC">
        <w:rPr>
          <w:rStyle w:val="FontStyle219"/>
          <w:sz w:val="28"/>
          <w:szCs w:val="28"/>
          <w:lang w:val="kk-KZ"/>
        </w:rPr>
        <w:t>4. Қандай материалдар жарық төзімді тұрақты болып табылады ?</w:t>
      </w:r>
    </w:p>
    <w:p w:rsidR="003E77FC" w:rsidRDefault="003E77FC" w:rsidP="003E77FC">
      <w:pPr>
        <w:widowControl/>
        <w:autoSpaceDE/>
        <w:autoSpaceDN/>
        <w:adjustRightInd/>
        <w:ind w:firstLine="426"/>
        <w:jc w:val="both"/>
        <w:rPr>
          <w:rStyle w:val="FontStyle219"/>
          <w:sz w:val="28"/>
          <w:szCs w:val="28"/>
          <w:lang w:val="kk-KZ"/>
        </w:rPr>
      </w:pPr>
      <w:r w:rsidRPr="003E77FC">
        <w:rPr>
          <w:rStyle w:val="FontStyle219"/>
          <w:sz w:val="28"/>
          <w:szCs w:val="28"/>
          <w:lang w:val="kk-KZ"/>
        </w:rPr>
        <w:t xml:space="preserve">5. </w:t>
      </w:r>
      <w:r w:rsidRPr="00C41E8D">
        <w:rPr>
          <w:rStyle w:val="FontStyle219"/>
          <w:sz w:val="28"/>
          <w:szCs w:val="28"/>
          <w:lang w:val="kk-KZ"/>
        </w:rPr>
        <w:t>Қандай материалдар</w:t>
      </w:r>
      <w:r>
        <w:rPr>
          <w:rStyle w:val="FontStyle219"/>
          <w:sz w:val="28"/>
          <w:szCs w:val="28"/>
          <w:lang w:val="kk-KZ"/>
        </w:rPr>
        <w:t xml:space="preserve"> ж</w:t>
      </w:r>
      <w:r w:rsidRPr="00C41E8D">
        <w:rPr>
          <w:rStyle w:val="FontStyle219"/>
          <w:sz w:val="28"/>
          <w:szCs w:val="28"/>
          <w:lang w:val="kk-KZ"/>
        </w:rPr>
        <w:t>арықшаққа төзімді емес болып табылад</w:t>
      </w:r>
      <w:r w:rsidRPr="003E77FC">
        <w:rPr>
          <w:rStyle w:val="FontStyle219"/>
          <w:sz w:val="28"/>
          <w:szCs w:val="28"/>
          <w:lang w:val="kk-KZ"/>
        </w:rPr>
        <w:t>ы ?</w:t>
      </w:r>
    </w:p>
    <w:p w:rsidR="00690080" w:rsidRPr="003E77FC" w:rsidRDefault="00690080" w:rsidP="003E77FC">
      <w:pPr>
        <w:widowControl/>
        <w:autoSpaceDE/>
        <w:autoSpaceDN/>
        <w:adjustRightInd/>
        <w:jc w:val="both"/>
        <w:rPr>
          <w:sz w:val="28"/>
          <w:szCs w:val="28"/>
          <w:lang w:val="kk-KZ"/>
        </w:rPr>
      </w:pPr>
      <w:r w:rsidRPr="003E77FC">
        <w:rPr>
          <w:sz w:val="28"/>
          <w:szCs w:val="28"/>
          <w:lang w:val="kk-KZ"/>
        </w:rPr>
        <w:br w:type="page"/>
      </w:r>
    </w:p>
    <w:p w:rsidR="00690080" w:rsidRPr="008D0E46" w:rsidRDefault="00BC141E" w:rsidP="003E77FC">
      <w:pPr>
        <w:pStyle w:val="Style42"/>
        <w:widowControl/>
        <w:ind w:firstLine="425"/>
        <w:jc w:val="center"/>
        <w:rPr>
          <w:rStyle w:val="FontStyle216"/>
          <w:sz w:val="28"/>
          <w:szCs w:val="28"/>
          <w:lang w:val="kk-KZ"/>
        </w:rPr>
      </w:pPr>
      <w:r>
        <w:rPr>
          <w:rStyle w:val="FontStyle216"/>
          <w:sz w:val="28"/>
          <w:szCs w:val="28"/>
          <w:lang w:val="kk-KZ"/>
        </w:rPr>
        <w:lastRenderedPageBreak/>
        <w:t>ПРАКТИКАЛЫҚ</w:t>
      </w:r>
      <w:r w:rsidR="003E77FC">
        <w:rPr>
          <w:rStyle w:val="FontStyle216"/>
          <w:sz w:val="28"/>
          <w:szCs w:val="28"/>
          <w:lang w:val="kk-KZ"/>
        </w:rPr>
        <w:t xml:space="preserve"> ЖҰМЫС</w:t>
      </w:r>
      <w:r>
        <w:rPr>
          <w:rStyle w:val="FontStyle216"/>
          <w:sz w:val="28"/>
          <w:szCs w:val="28"/>
          <w:lang w:val="kk-KZ"/>
        </w:rPr>
        <w:t xml:space="preserve"> </w:t>
      </w:r>
      <w:r w:rsidR="00FA596E" w:rsidRPr="008D0E46">
        <w:rPr>
          <w:rStyle w:val="FontStyle216"/>
          <w:sz w:val="28"/>
          <w:szCs w:val="28"/>
          <w:lang w:val="kk-KZ"/>
        </w:rPr>
        <w:t>№9</w:t>
      </w:r>
    </w:p>
    <w:p w:rsidR="00D73FD0" w:rsidRPr="008D0E46" w:rsidRDefault="003E77FC" w:rsidP="003E77FC">
      <w:pPr>
        <w:pStyle w:val="Style42"/>
        <w:widowControl/>
        <w:ind w:firstLine="425"/>
        <w:jc w:val="center"/>
        <w:rPr>
          <w:rStyle w:val="FontStyle216"/>
          <w:sz w:val="28"/>
          <w:szCs w:val="28"/>
          <w:lang w:val="kk-KZ"/>
        </w:rPr>
      </w:pPr>
      <w:r w:rsidRPr="008D0E46">
        <w:rPr>
          <w:rStyle w:val="FontStyle216"/>
          <w:sz w:val="28"/>
          <w:szCs w:val="28"/>
          <w:lang w:val="kk-KZ"/>
        </w:rPr>
        <w:t>КОНСТРУКЦИЯЛЫҚ МАТЕРИАЛДАРДАҒЫ ҚАУІПТІ АҚАУЛАРДЫ АНЫҚТАУ</w:t>
      </w:r>
    </w:p>
    <w:p w:rsidR="00690080" w:rsidRPr="008D0E46" w:rsidRDefault="00690080" w:rsidP="00A11D5B">
      <w:pPr>
        <w:pStyle w:val="Style73"/>
        <w:widowControl/>
        <w:spacing w:line="240" w:lineRule="auto"/>
        <w:ind w:firstLine="425"/>
        <w:jc w:val="both"/>
        <w:rPr>
          <w:rStyle w:val="FontStyle219"/>
          <w:sz w:val="28"/>
          <w:szCs w:val="28"/>
          <w:lang w:val="kk-KZ"/>
        </w:rPr>
      </w:pPr>
    </w:p>
    <w:p w:rsidR="00D05C8F" w:rsidRPr="008D0E46" w:rsidRDefault="00D05C8F" w:rsidP="00D05C8F">
      <w:pPr>
        <w:pStyle w:val="Style140"/>
        <w:widowControl/>
        <w:ind w:firstLine="425"/>
        <w:jc w:val="both"/>
        <w:rPr>
          <w:rStyle w:val="FontStyle219"/>
          <w:sz w:val="28"/>
          <w:szCs w:val="28"/>
          <w:lang w:val="kk-KZ"/>
        </w:rPr>
      </w:pPr>
      <w:r w:rsidRPr="008D0E46">
        <w:rPr>
          <w:rStyle w:val="FontStyle219"/>
          <w:b/>
          <w:sz w:val="28"/>
          <w:szCs w:val="28"/>
          <w:lang w:val="kk-KZ"/>
        </w:rPr>
        <w:t>Жұмыстың мақсаты</w:t>
      </w:r>
      <w:r w:rsidRPr="008D0E46">
        <w:rPr>
          <w:rStyle w:val="FontStyle219"/>
          <w:sz w:val="28"/>
          <w:szCs w:val="28"/>
          <w:lang w:val="kk-KZ"/>
        </w:rPr>
        <w:t>: конструкциялық материалдардағы сыртқы және ішкі ақаулармен танысу. Бақылаудың бұзылмайтын әдістерінің нәтижелері бойынша бұйымдардағы қауіпті ақауларды анықтау.</w:t>
      </w:r>
    </w:p>
    <w:p w:rsidR="00D05C8F" w:rsidRPr="008D0E46" w:rsidRDefault="00D05C8F" w:rsidP="00D05C8F">
      <w:pPr>
        <w:pStyle w:val="Style140"/>
        <w:widowControl/>
        <w:ind w:firstLine="425"/>
        <w:jc w:val="both"/>
        <w:rPr>
          <w:rStyle w:val="FontStyle219"/>
          <w:b/>
          <w:sz w:val="28"/>
          <w:szCs w:val="28"/>
          <w:lang w:val="kk-KZ"/>
        </w:rPr>
      </w:pPr>
    </w:p>
    <w:p w:rsidR="00D05C8F" w:rsidRPr="008D0E46" w:rsidRDefault="00D05C8F" w:rsidP="00D05C8F">
      <w:pPr>
        <w:pStyle w:val="Style140"/>
        <w:widowControl/>
        <w:ind w:firstLine="425"/>
        <w:jc w:val="both"/>
        <w:rPr>
          <w:rStyle w:val="FontStyle219"/>
          <w:b/>
          <w:sz w:val="28"/>
          <w:szCs w:val="28"/>
          <w:lang w:val="kk-KZ"/>
        </w:rPr>
      </w:pPr>
      <w:r w:rsidRPr="008D0E46">
        <w:rPr>
          <w:rStyle w:val="FontStyle219"/>
          <w:b/>
          <w:sz w:val="28"/>
          <w:szCs w:val="28"/>
          <w:lang w:val="kk-KZ"/>
        </w:rPr>
        <w:t>Негізгі мәліметтер</w:t>
      </w:r>
    </w:p>
    <w:p w:rsidR="00D05C8F" w:rsidRPr="008D0E46" w:rsidRDefault="00D05C8F" w:rsidP="00D05C8F">
      <w:pPr>
        <w:pStyle w:val="Style140"/>
        <w:widowControl/>
        <w:ind w:firstLine="425"/>
        <w:jc w:val="both"/>
        <w:rPr>
          <w:rStyle w:val="FontStyle219"/>
          <w:sz w:val="28"/>
          <w:szCs w:val="28"/>
          <w:lang w:val="kk-KZ"/>
        </w:rPr>
      </w:pPr>
      <w:r w:rsidRPr="008D0E46">
        <w:rPr>
          <w:rStyle w:val="FontStyle219"/>
          <w:sz w:val="28"/>
          <w:szCs w:val="28"/>
          <w:lang w:val="kk-KZ"/>
        </w:rPr>
        <w:t>Конструкциялық материалдардың жарықтар сияқты ішкі ақаулары бар.</w:t>
      </w:r>
    </w:p>
    <w:p w:rsidR="00D73FD0" w:rsidRPr="00D05C8F" w:rsidRDefault="00D05C8F" w:rsidP="00D05C8F">
      <w:pPr>
        <w:pStyle w:val="Style140"/>
        <w:widowControl/>
        <w:ind w:firstLine="425"/>
        <w:jc w:val="both"/>
        <w:rPr>
          <w:rStyle w:val="FontStyle219"/>
          <w:sz w:val="28"/>
          <w:szCs w:val="28"/>
        </w:rPr>
      </w:pPr>
      <w:r w:rsidRPr="00D05C8F">
        <w:rPr>
          <w:rStyle w:val="FontStyle219"/>
          <w:sz w:val="28"/>
          <w:szCs w:val="28"/>
        </w:rPr>
        <w:t xml:space="preserve">Жарықтар-кернеудің экстремалды концентраторлары </w:t>
      </w:r>
      <w:proofErr w:type="gramStart"/>
      <w:r w:rsidRPr="00D05C8F">
        <w:rPr>
          <w:rStyle w:val="FontStyle219"/>
          <w:sz w:val="28"/>
          <w:szCs w:val="28"/>
        </w:rPr>
        <w:t xml:space="preserve">( </w:t>
      </w:r>
      <w:proofErr w:type="gramEnd"/>
      <w:r w:rsidRPr="00D05C8F">
        <w:rPr>
          <w:rStyle w:val="FontStyle219"/>
          <w:sz w:val="28"/>
          <w:szCs w:val="28"/>
        </w:rPr>
        <w:t>сурет. 9.1)</w:t>
      </w:r>
      <w:r w:rsidR="00D73FD0" w:rsidRPr="00D05C8F">
        <w:rPr>
          <w:rStyle w:val="FontStyle219"/>
          <w:sz w:val="28"/>
          <w:szCs w:val="28"/>
        </w:rPr>
        <w:t>.</w:t>
      </w:r>
    </w:p>
    <w:p w:rsidR="00690080" w:rsidRPr="0024237D" w:rsidRDefault="00690080" w:rsidP="00D05C8F">
      <w:pPr>
        <w:pStyle w:val="Style36"/>
        <w:widowControl/>
        <w:spacing w:line="240" w:lineRule="auto"/>
        <w:ind w:firstLine="425"/>
        <w:jc w:val="center"/>
        <w:rPr>
          <w:rStyle w:val="FontStyle219"/>
          <w:sz w:val="28"/>
          <w:szCs w:val="28"/>
          <w:lang w:val="en-US"/>
        </w:rPr>
      </w:pPr>
      <w:r w:rsidRPr="0024237D">
        <w:rPr>
          <w:noProof/>
          <w:sz w:val="28"/>
          <w:szCs w:val="28"/>
        </w:rPr>
        <w:drawing>
          <wp:inline distT="0" distB="0" distL="0" distR="0">
            <wp:extent cx="3874135" cy="2081530"/>
            <wp:effectExtent l="19050" t="0" r="0"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srcRect/>
                    <a:stretch>
                      <a:fillRect/>
                    </a:stretch>
                  </pic:blipFill>
                  <pic:spPr bwMode="auto">
                    <a:xfrm>
                      <a:off x="0" y="0"/>
                      <a:ext cx="3874135" cy="2081530"/>
                    </a:xfrm>
                    <a:prstGeom prst="rect">
                      <a:avLst/>
                    </a:prstGeom>
                    <a:noFill/>
                    <a:ln w="9525">
                      <a:noFill/>
                      <a:miter lim="800000"/>
                      <a:headEnd/>
                      <a:tailEnd/>
                    </a:ln>
                  </pic:spPr>
                </pic:pic>
              </a:graphicData>
            </a:graphic>
          </wp:inline>
        </w:drawing>
      </w:r>
    </w:p>
    <w:p w:rsidR="00690080" w:rsidRPr="0024237D" w:rsidRDefault="00612FB3" w:rsidP="00D05C8F">
      <w:pPr>
        <w:pStyle w:val="Style36"/>
        <w:widowControl/>
        <w:spacing w:line="240" w:lineRule="auto"/>
        <w:ind w:firstLine="425"/>
        <w:jc w:val="center"/>
        <w:rPr>
          <w:rStyle w:val="FontStyle219"/>
          <w:sz w:val="28"/>
          <w:szCs w:val="28"/>
          <w:lang w:val="kk-KZ"/>
        </w:rPr>
      </w:pPr>
      <w:r w:rsidRPr="0024237D">
        <w:rPr>
          <w:rStyle w:val="FontStyle219"/>
          <w:sz w:val="28"/>
          <w:szCs w:val="28"/>
          <w:lang w:val="kk-KZ"/>
        </w:rPr>
        <w:t>9</w:t>
      </w:r>
      <w:r w:rsidR="00D73FD0" w:rsidRPr="0024237D">
        <w:rPr>
          <w:rStyle w:val="FontStyle219"/>
          <w:sz w:val="28"/>
          <w:szCs w:val="28"/>
        </w:rPr>
        <w:t>.1</w:t>
      </w:r>
      <w:r w:rsidR="006530D9" w:rsidRPr="006530D9">
        <w:rPr>
          <w:rStyle w:val="FontStyle219"/>
          <w:sz w:val="28"/>
          <w:szCs w:val="28"/>
        </w:rPr>
        <w:t>-</w:t>
      </w:r>
      <w:r w:rsidR="006530D9">
        <w:rPr>
          <w:rStyle w:val="FontStyle219"/>
          <w:sz w:val="28"/>
          <w:szCs w:val="28"/>
          <w:lang w:val="kk-KZ"/>
        </w:rPr>
        <w:t>сурет</w:t>
      </w:r>
      <w:r w:rsidR="00D73FD0" w:rsidRPr="0024237D">
        <w:rPr>
          <w:rStyle w:val="FontStyle219"/>
          <w:sz w:val="28"/>
          <w:szCs w:val="28"/>
        </w:rPr>
        <w:t xml:space="preserve">. </w:t>
      </w:r>
      <w:r w:rsidR="006530D9" w:rsidRPr="006530D9">
        <w:rPr>
          <w:rStyle w:val="FontStyle219"/>
          <w:sz w:val="28"/>
          <w:szCs w:val="28"/>
        </w:rPr>
        <w:t>Кернеудің экстремалды концентраторлары</w:t>
      </w:r>
    </w:p>
    <w:p w:rsidR="00612FB3" w:rsidRPr="0024237D" w:rsidRDefault="00612FB3" w:rsidP="00A11D5B">
      <w:pPr>
        <w:pStyle w:val="Style36"/>
        <w:widowControl/>
        <w:spacing w:line="240" w:lineRule="auto"/>
        <w:ind w:firstLine="425"/>
        <w:rPr>
          <w:rStyle w:val="FontStyle219"/>
          <w:sz w:val="28"/>
          <w:szCs w:val="28"/>
          <w:lang w:val="kk-KZ"/>
        </w:rPr>
      </w:pPr>
    </w:p>
    <w:p w:rsidR="00D73FD0" w:rsidRPr="0024237D" w:rsidRDefault="006530D9" w:rsidP="00A11D5B">
      <w:pPr>
        <w:pStyle w:val="Style36"/>
        <w:widowControl/>
        <w:spacing w:line="240" w:lineRule="auto"/>
        <w:ind w:firstLine="425"/>
        <w:rPr>
          <w:rStyle w:val="FontStyle219"/>
          <w:sz w:val="28"/>
          <w:szCs w:val="28"/>
        </w:rPr>
      </w:pPr>
      <w:r w:rsidRPr="006530D9">
        <w:rPr>
          <w:rStyle w:val="FontStyle219"/>
          <w:sz w:val="28"/>
          <w:szCs w:val="28"/>
        </w:rPr>
        <w:t xml:space="preserve">А, В </w:t>
      </w:r>
      <w:proofErr w:type="gramStart"/>
      <w:r w:rsidRPr="006530D9">
        <w:rPr>
          <w:rStyle w:val="FontStyle219"/>
          <w:sz w:val="28"/>
          <w:szCs w:val="28"/>
        </w:rPr>
        <w:t>тех</w:t>
      </w:r>
      <w:r>
        <w:rPr>
          <w:rStyle w:val="FontStyle219"/>
          <w:sz w:val="28"/>
          <w:szCs w:val="28"/>
        </w:rPr>
        <w:t>нологиялы</w:t>
      </w:r>
      <w:proofErr w:type="gramEnd"/>
      <w:r>
        <w:rPr>
          <w:rStyle w:val="FontStyle219"/>
          <w:sz w:val="28"/>
          <w:szCs w:val="28"/>
        </w:rPr>
        <w:t xml:space="preserve">қ ақаулар бар (сурет. </w:t>
      </w:r>
      <w:r>
        <w:rPr>
          <w:rStyle w:val="FontStyle219"/>
          <w:sz w:val="28"/>
          <w:szCs w:val="28"/>
          <w:lang w:val="kk-KZ"/>
        </w:rPr>
        <w:t>9</w:t>
      </w:r>
      <w:r w:rsidRPr="006530D9">
        <w:rPr>
          <w:rStyle w:val="FontStyle219"/>
          <w:sz w:val="28"/>
          <w:szCs w:val="28"/>
        </w:rPr>
        <w:t xml:space="preserve">.2) пайдалану кезінде </w:t>
      </w:r>
      <w:r>
        <w:rPr>
          <w:rStyle w:val="FontStyle219"/>
          <w:sz w:val="28"/>
          <w:szCs w:val="28"/>
          <w:lang w:val="kk-KZ"/>
        </w:rPr>
        <w:t>қажулық</w:t>
      </w:r>
      <w:r w:rsidRPr="006530D9">
        <w:rPr>
          <w:rStyle w:val="FontStyle219"/>
          <w:sz w:val="28"/>
          <w:szCs w:val="28"/>
        </w:rPr>
        <w:t xml:space="preserve"> жарықтарға - C, D, F, коррозиялық жарықтар - Е, соққылы термо</w:t>
      </w:r>
      <w:r>
        <w:rPr>
          <w:rStyle w:val="FontStyle219"/>
          <w:sz w:val="28"/>
          <w:szCs w:val="28"/>
          <w:lang w:val="kk-KZ"/>
        </w:rPr>
        <w:t>шытынау</w:t>
      </w:r>
      <w:r w:rsidRPr="006530D9">
        <w:rPr>
          <w:rStyle w:val="FontStyle219"/>
          <w:sz w:val="28"/>
          <w:szCs w:val="28"/>
        </w:rPr>
        <w:t>, сондай-ақ тозған кезде пайда болатын жарықтар болып табылады</w:t>
      </w:r>
      <w:r w:rsidR="00D73FD0" w:rsidRPr="0024237D">
        <w:rPr>
          <w:rStyle w:val="FontStyle219"/>
          <w:sz w:val="28"/>
          <w:szCs w:val="28"/>
        </w:rPr>
        <w:t>.</w:t>
      </w:r>
    </w:p>
    <w:p w:rsidR="005E77EC" w:rsidRPr="0024237D" w:rsidRDefault="005E77EC" w:rsidP="006530D9">
      <w:pPr>
        <w:pStyle w:val="Style36"/>
        <w:widowControl/>
        <w:spacing w:line="240" w:lineRule="auto"/>
        <w:ind w:firstLine="425"/>
        <w:jc w:val="center"/>
        <w:rPr>
          <w:rStyle w:val="FontStyle219"/>
          <w:sz w:val="28"/>
          <w:szCs w:val="28"/>
          <w:lang w:val="en-US"/>
        </w:rPr>
      </w:pPr>
      <w:r w:rsidRPr="0024237D">
        <w:rPr>
          <w:noProof/>
          <w:sz w:val="28"/>
          <w:szCs w:val="28"/>
        </w:rPr>
        <w:drawing>
          <wp:inline distT="0" distB="0" distL="0" distR="0">
            <wp:extent cx="4337797" cy="2612688"/>
            <wp:effectExtent l="19050" t="0" r="5603" b="0"/>
            <wp:docPr id="47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srcRect/>
                    <a:stretch>
                      <a:fillRect/>
                    </a:stretch>
                  </pic:blipFill>
                  <pic:spPr bwMode="auto">
                    <a:xfrm>
                      <a:off x="0" y="0"/>
                      <a:ext cx="4344431" cy="2616684"/>
                    </a:xfrm>
                    <a:prstGeom prst="rect">
                      <a:avLst/>
                    </a:prstGeom>
                    <a:noFill/>
                    <a:ln w="9525">
                      <a:noFill/>
                      <a:miter lim="800000"/>
                      <a:headEnd/>
                      <a:tailEnd/>
                    </a:ln>
                  </pic:spPr>
                </pic:pic>
              </a:graphicData>
            </a:graphic>
          </wp:inline>
        </w:drawing>
      </w:r>
    </w:p>
    <w:p w:rsidR="00D73FD0" w:rsidRPr="006530D9" w:rsidRDefault="00612FB3" w:rsidP="006530D9">
      <w:pPr>
        <w:widowControl/>
        <w:ind w:firstLine="425"/>
        <w:jc w:val="center"/>
        <w:rPr>
          <w:sz w:val="28"/>
          <w:szCs w:val="28"/>
          <w:lang w:val="en-US"/>
        </w:rPr>
      </w:pPr>
      <w:r w:rsidRPr="0024237D">
        <w:rPr>
          <w:sz w:val="28"/>
          <w:szCs w:val="28"/>
          <w:lang w:val="kk-KZ"/>
        </w:rPr>
        <w:t>9</w:t>
      </w:r>
      <w:r w:rsidR="005E77EC" w:rsidRPr="006530D9">
        <w:rPr>
          <w:sz w:val="28"/>
          <w:szCs w:val="28"/>
          <w:lang w:val="en-US"/>
        </w:rPr>
        <w:t>.2</w:t>
      </w:r>
      <w:r w:rsidR="006530D9">
        <w:rPr>
          <w:sz w:val="28"/>
          <w:szCs w:val="28"/>
          <w:lang w:val="kk-KZ"/>
        </w:rPr>
        <w:t>-сурет</w:t>
      </w:r>
      <w:r w:rsidR="005E77EC" w:rsidRPr="006530D9">
        <w:rPr>
          <w:sz w:val="28"/>
          <w:szCs w:val="28"/>
          <w:lang w:val="en-US"/>
        </w:rPr>
        <w:t xml:space="preserve">. </w:t>
      </w:r>
      <w:r w:rsidR="006530D9" w:rsidRPr="006530D9">
        <w:rPr>
          <w:sz w:val="28"/>
          <w:szCs w:val="28"/>
        </w:rPr>
        <w:t>Пайдаланукезінде</w:t>
      </w:r>
      <w:r w:rsidR="006530D9">
        <w:rPr>
          <w:sz w:val="28"/>
          <w:szCs w:val="28"/>
          <w:lang w:val="kk-KZ"/>
        </w:rPr>
        <w:t>қажулық</w:t>
      </w:r>
      <w:r w:rsidR="006530D9" w:rsidRPr="006530D9">
        <w:rPr>
          <w:sz w:val="28"/>
          <w:szCs w:val="28"/>
        </w:rPr>
        <w:t>жәнекоррозиялықжарық</w:t>
      </w:r>
      <w:r w:rsidR="006530D9">
        <w:rPr>
          <w:sz w:val="28"/>
          <w:szCs w:val="28"/>
          <w:lang w:val="kk-KZ"/>
        </w:rPr>
        <w:t>шақ</w:t>
      </w:r>
      <w:proofErr w:type="gramStart"/>
      <w:r w:rsidR="006530D9" w:rsidRPr="006530D9">
        <w:rPr>
          <w:sz w:val="28"/>
          <w:szCs w:val="28"/>
        </w:rPr>
        <w:t>тар</w:t>
      </w:r>
      <w:proofErr w:type="gramEnd"/>
      <w:r w:rsidR="006530D9" w:rsidRPr="006530D9">
        <w:rPr>
          <w:sz w:val="28"/>
          <w:szCs w:val="28"/>
        </w:rPr>
        <w:t>ғаұласатынтехнологиялықақаулар</w:t>
      </w:r>
    </w:p>
    <w:p w:rsidR="006530D9" w:rsidRPr="006530D9" w:rsidRDefault="006530D9" w:rsidP="006530D9">
      <w:pPr>
        <w:pStyle w:val="Style73"/>
        <w:widowControl/>
        <w:spacing w:line="240" w:lineRule="auto"/>
        <w:ind w:firstLine="425"/>
        <w:jc w:val="both"/>
        <w:rPr>
          <w:rStyle w:val="FontStyle219"/>
          <w:sz w:val="28"/>
          <w:szCs w:val="28"/>
          <w:lang w:val="en-US"/>
        </w:rPr>
      </w:pPr>
      <w:r w:rsidRPr="006530D9">
        <w:rPr>
          <w:rStyle w:val="FontStyle219"/>
          <w:sz w:val="28"/>
          <w:szCs w:val="28"/>
        </w:rPr>
        <w:lastRenderedPageBreak/>
        <w:t>Қысымыдыстарындағыағужарықтарарқылыжү</w:t>
      </w:r>
      <w:proofErr w:type="gramStart"/>
      <w:r w:rsidRPr="006530D9">
        <w:rPr>
          <w:rStyle w:val="FontStyle219"/>
          <w:sz w:val="28"/>
          <w:szCs w:val="28"/>
        </w:rPr>
        <w:t>ред</w:t>
      </w:r>
      <w:proofErr w:type="gramEnd"/>
      <w:r w:rsidRPr="006530D9">
        <w:rPr>
          <w:rStyle w:val="FontStyle219"/>
          <w:sz w:val="28"/>
          <w:szCs w:val="28"/>
        </w:rPr>
        <w:t>іжәне</w:t>
      </w:r>
      <w:r>
        <w:rPr>
          <w:rStyle w:val="FontStyle219"/>
          <w:sz w:val="28"/>
          <w:szCs w:val="28"/>
          <w:lang w:val="kk-KZ"/>
        </w:rPr>
        <w:t>а</w:t>
      </w:r>
      <w:r w:rsidRPr="006530D9">
        <w:rPr>
          <w:rStyle w:val="FontStyle219"/>
          <w:sz w:val="28"/>
          <w:szCs w:val="28"/>
        </w:rPr>
        <w:t>паттықираубасталғанғадейінақаулардыанықтауғамүмкіндікбереді</w:t>
      </w:r>
      <w:r w:rsidRPr="006530D9">
        <w:rPr>
          <w:rStyle w:val="FontStyle219"/>
          <w:sz w:val="28"/>
          <w:szCs w:val="28"/>
          <w:lang w:val="en-US"/>
        </w:rPr>
        <w:t>.</w:t>
      </w:r>
    </w:p>
    <w:p w:rsidR="00CE2FC0" w:rsidRPr="00CE2FC0" w:rsidRDefault="006530D9" w:rsidP="006530D9">
      <w:pPr>
        <w:pStyle w:val="Style73"/>
        <w:widowControl/>
        <w:spacing w:line="240" w:lineRule="auto"/>
        <w:ind w:firstLine="425"/>
        <w:jc w:val="both"/>
        <w:rPr>
          <w:rStyle w:val="FontStyle219"/>
          <w:sz w:val="28"/>
          <w:szCs w:val="28"/>
          <w:lang w:val="kk-KZ"/>
        </w:rPr>
      </w:pPr>
      <w:r w:rsidRPr="006530D9">
        <w:rPr>
          <w:rStyle w:val="FontStyle219"/>
          <w:sz w:val="28"/>
          <w:szCs w:val="28"/>
        </w:rPr>
        <w:t>Еңқауі</w:t>
      </w:r>
      <w:proofErr w:type="gramStart"/>
      <w:r w:rsidRPr="006530D9">
        <w:rPr>
          <w:rStyle w:val="FontStyle219"/>
          <w:sz w:val="28"/>
          <w:szCs w:val="28"/>
        </w:rPr>
        <w:t>пт</w:t>
      </w:r>
      <w:proofErr w:type="gramEnd"/>
      <w:r w:rsidRPr="006530D9">
        <w:rPr>
          <w:rStyle w:val="FontStyle219"/>
          <w:sz w:val="28"/>
          <w:szCs w:val="28"/>
        </w:rPr>
        <w:t>іақауларматериалдағысозылукернеуінеперпендикуляр</w:t>
      </w:r>
      <w:r w:rsidRPr="008D0E46">
        <w:rPr>
          <w:rStyle w:val="FontStyle219"/>
          <w:sz w:val="28"/>
          <w:szCs w:val="28"/>
          <w:lang w:val="en-US"/>
        </w:rPr>
        <w:t xml:space="preserve"> (</w:t>
      </w:r>
      <w:r w:rsidRPr="006530D9">
        <w:rPr>
          <w:rStyle w:val="FontStyle219"/>
          <w:sz w:val="28"/>
          <w:szCs w:val="28"/>
        </w:rPr>
        <w:t>сурет</w:t>
      </w:r>
      <w:r w:rsidRPr="008D0E46">
        <w:rPr>
          <w:rStyle w:val="FontStyle219"/>
          <w:sz w:val="28"/>
          <w:szCs w:val="28"/>
          <w:lang w:val="en-US"/>
        </w:rPr>
        <w:t xml:space="preserve">. </w:t>
      </w:r>
      <w:r w:rsidRPr="006530D9">
        <w:rPr>
          <w:rStyle w:val="FontStyle219"/>
          <w:sz w:val="28"/>
          <w:szCs w:val="28"/>
        </w:rPr>
        <w:t>1.3).</w:t>
      </w:r>
    </w:p>
    <w:p w:rsidR="00D73FD0" w:rsidRPr="0024237D" w:rsidRDefault="00D07673" w:rsidP="006530D9">
      <w:pPr>
        <w:widowControl/>
        <w:ind w:firstLine="425"/>
        <w:jc w:val="center"/>
        <w:rPr>
          <w:sz w:val="28"/>
          <w:szCs w:val="28"/>
        </w:rPr>
      </w:pPr>
      <w:r w:rsidRPr="0024237D">
        <w:rPr>
          <w:noProof/>
          <w:sz w:val="28"/>
          <w:szCs w:val="28"/>
        </w:rPr>
        <w:drawing>
          <wp:inline distT="0" distB="0" distL="0" distR="0">
            <wp:extent cx="2618223" cy="2153653"/>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srcRect/>
                    <a:stretch>
                      <a:fillRect/>
                    </a:stretch>
                  </pic:blipFill>
                  <pic:spPr bwMode="auto">
                    <a:xfrm>
                      <a:off x="0" y="0"/>
                      <a:ext cx="2623112" cy="2157675"/>
                    </a:xfrm>
                    <a:prstGeom prst="rect">
                      <a:avLst/>
                    </a:prstGeom>
                    <a:noFill/>
                    <a:ln w="9525">
                      <a:noFill/>
                      <a:miter lim="800000"/>
                      <a:headEnd/>
                      <a:tailEnd/>
                    </a:ln>
                  </pic:spPr>
                </pic:pic>
              </a:graphicData>
            </a:graphic>
          </wp:inline>
        </w:drawing>
      </w:r>
    </w:p>
    <w:p w:rsidR="00D73FD0" w:rsidRPr="0024237D" w:rsidRDefault="00D73FD0" w:rsidP="00A11D5B">
      <w:pPr>
        <w:pStyle w:val="Style72"/>
        <w:widowControl/>
        <w:ind w:firstLine="425"/>
        <w:jc w:val="both"/>
        <w:rPr>
          <w:sz w:val="28"/>
          <w:szCs w:val="28"/>
        </w:rPr>
      </w:pPr>
    </w:p>
    <w:p w:rsidR="00D73FD0" w:rsidRPr="0024237D" w:rsidRDefault="00612FB3" w:rsidP="006530D9">
      <w:pPr>
        <w:pStyle w:val="Style72"/>
        <w:widowControl/>
        <w:ind w:firstLine="425"/>
        <w:jc w:val="center"/>
        <w:rPr>
          <w:rStyle w:val="FontStyle219"/>
          <w:sz w:val="28"/>
          <w:szCs w:val="28"/>
        </w:rPr>
      </w:pPr>
      <w:r w:rsidRPr="0024237D">
        <w:rPr>
          <w:rStyle w:val="FontStyle219"/>
          <w:sz w:val="28"/>
          <w:szCs w:val="28"/>
          <w:lang w:val="kk-KZ"/>
        </w:rPr>
        <w:t>9</w:t>
      </w:r>
      <w:r w:rsidR="00D73FD0" w:rsidRPr="0024237D">
        <w:rPr>
          <w:rStyle w:val="FontStyle219"/>
          <w:sz w:val="28"/>
          <w:szCs w:val="28"/>
        </w:rPr>
        <w:t>.3</w:t>
      </w:r>
      <w:r w:rsidR="006530D9">
        <w:rPr>
          <w:rStyle w:val="FontStyle219"/>
          <w:sz w:val="28"/>
          <w:szCs w:val="28"/>
          <w:lang w:val="kk-KZ"/>
        </w:rPr>
        <w:t>-сурет</w:t>
      </w:r>
      <w:r w:rsidR="00D73FD0" w:rsidRPr="0024237D">
        <w:rPr>
          <w:rStyle w:val="FontStyle219"/>
          <w:sz w:val="28"/>
          <w:szCs w:val="28"/>
        </w:rPr>
        <w:t xml:space="preserve">. </w:t>
      </w:r>
      <w:r w:rsidR="006530D9" w:rsidRPr="006530D9">
        <w:rPr>
          <w:rStyle w:val="FontStyle219"/>
          <w:sz w:val="28"/>
          <w:szCs w:val="28"/>
        </w:rPr>
        <w:t>Ең қауі</w:t>
      </w:r>
      <w:proofErr w:type="gramStart"/>
      <w:r w:rsidR="006530D9" w:rsidRPr="006530D9">
        <w:rPr>
          <w:rStyle w:val="FontStyle219"/>
          <w:sz w:val="28"/>
          <w:szCs w:val="28"/>
        </w:rPr>
        <w:t>пт</w:t>
      </w:r>
      <w:proofErr w:type="gramEnd"/>
      <w:r w:rsidR="006530D9" w:rsidRPr="006530D9">
        <w:rPr>
          <w:rStyle w:val="FontStyle219"/>
          <w:sz w:val="28"/>
          <w:szCs w:val="28"/>
        </w:rPr>
        <w:t>і ақаулар</w:t>
      </w:r>
    </w:p>
    <w:p w:rsidR="00D73FD0" w:rsidRPr="0024237D" w:rsidRDefault="00D73FD0" w:rsidP="00A11D5B">
      <w:pPr>
        <w:pStyle w:val="Style73"/>
        <w:widowControl/>
        <w:spacing w:line="240" w:lineRule="auto"/>
        <w:ind w:firstLine="425"/>
        <w:jc w:val="both"/>
        <w:rPr>
          <w:sz w:val="28"/>
          <w:szCs w:val="28"/>
        </w:rPr>
      </w:pPr>
    </w:p>
    <w:p w:rsidR="00CE2FC0" w:rsidRPr="00CE2FC0" w:rsidRDefault="00D36780" w:rsidP="00A11D5B">
      <w:pPr>
        <w:pStyle w:val="Style73"/>
        <w:widowControl/>
        <w:spacing w:line="240" w:lineRule="auto"/>
        <w:ind w:firstLine="425"/>
        <w:jc w:val="both"/>
        <w:rPr>
          <w:rStyle w:val="FontStyle219"/>
          <w:sz w:val="28"/>
          <w:szCs w:val="28"/>
          <w:lang w:val="kk-KZ"/>
        </w:rPr>
      </w:pPr>
      <w:r>
        <w:rPr>
          <w:rStyle w:val="FontStyle219"/>
          <w:sz w:val="28"/>
          <w:szCs w:val="28"/>
          <w:lang w:val="kk-KZ"/>
        </w:rPr>
        <w:t>Ж</w:t>
      </w:r>
      <w:r w:rsidR="006530D9" w:rsidRPr="006530D9">
        <w:rPr>
          <w:rStyle w:val="FontStyle219"/>
          <w:sz w:val="28"/>
          <w:szCs w:val="28"/>
        </w:rPr>
        <w:t>арық</w:t>
      </w:r>
      <w:r>
        <w:rPr>
          <w:rStyle w:val="FontStyle219"/>
          <w:sz w:val="28"/>
          <w:szCs w:val="28"/>
          <w:lang w:val="kk-KZ"/>
        </w:rPr>
        <w:t>шақ</w:t>
      </w:r>
      <w:r w:rsidR="006530D9" w:rsidRPr="006530D9">
        <w:rPr>
          <w:rStyle w:val="FontStyle219"/>
          <w:sz w:val="28"/>
          <w:szCs w:val="28"/>
        </w:rPr>
        <w:t>тар</w:t>
      </w:r>
      <w:r>
        <w:rPr>
          <w:rStyle w:val="FontStyle219"/>
          <w:sz w:val="28"/>
          <w:szCs w:val="28"/>
          <w:lang w:val="kk-KZ"/>
        </w:rPr>
        <w:t>дың алдын</w:t>
      </w:r>
      <w:r>
        <w:rPr>
          <w:rStyle w:val="FontStyle219"/>
          <w:sz w:val="28"/>
          <w:szCs w:val="28"/>
        </w:rPr>
        <w:t xml:space="preserve"> эллипс</w:t>
      </w:r>
      <w:r>
        <w:rPr>
          <w:rStyle w:val="FontStyle219"/>
          <w:sz w:val="28"/>
          <w:szCs w:val="28"/>
          <w:lang w:val="kk-KZ"/>
        </w:rPr>
        <w:t>ен</w:t>
      </w:r>
      <w:r>
        <w:rPr>
          <w:rStyle w:val="FontStyle219"/>
          <w:sz w:val="28"/>
          <w:szCs w:val="28"/>
        </w:rPr>
        <w:t xml:space="preserve"> немесе </w:t>
      </w:r>
      <w:r>
        <w:rPr>
          <w:rStyle w:val="FontStyle219"/>
          <w:sz w:val="28"/>
          <w:szCs w:val="28"/>
          <w:lang w:val="kk-KZ"/>
        </w:rPr>
        <w:t>шеңбермен аппроксимирациялауға болады</w:t>
      </w:r>
      <w:r w:rsidR="006530D9" w:rsidRPr="006530D9">
        <w:rPr>
          <w:rStyle w:val="FontStyle219"/>
          <w:sz w:val="28"/>
          <w:szCs w:val="28"/>
        </w:rPr>
        <w:t xml:space="preserve"> (сур. 9.4)</w:t>
      </w:r>
      <w:proofErr w:type="gramStart"/>
      <w:r w:rsidR="006530D9" w:rsidRPr="006530D9">
        <w:rPr>
          <w:rStyle w:val="FontStyle219"/>
          <w:sz w:val="28"/>
          <w:szCs w:val="28"/>
        </w:rPr>
        <w:t>.</w:t>
      </w:r>
      <w:proofErr w:type="gramEnd"/>
      <w:r w:rsidR="006530D9" w:rsidRPr="006530D9">
        <w:rPr>
          <w:rStyle w:val="FontStyle219"/>
          <w:sz w:val="28"/>
          <w:szCs w:val="28"/>
        </w:rPr>
        <w:t xml:space="preserve"> Ү</w:t>
      </w:r>
      <w:proofErr w:type="gramStart"/>
      <w:r w:rsidR="006530D9" w:rsidRPr="006530D9">
        <w:rPr>
          <w:rStyle w:val="FontStyle219"/>
          <w:sz w:val="28"/>
          <w:szCs w:val="28"/>
        </w:rPr>
        <w:t>ш</w:t>
      </w:r>
      <w:proofErr w:type="gramEnd"/>
      <w:r w:rsidR="006530D9" w:rsidRPr="006530D9">
        <w:rPr>
          <w:rStyle w:val="FontStyle219"/>
          <w:sz w:val="28"/>
          <w:szCs w:val="28"/>
        </w:rPr>
        <w:t xml:space="preserve"> өлшемді ақаулар проекциямен созылу кернеулеріне перпендикуляр жазықтыққа ауыстырылуы мүмкін.</w:t>
      </w:r>
    </w:p>
    <w:p w:rsidR="00D73FD0" w:rsidRDefault="00D07673" w:rsidP="00D36780">
      <w:pPr>
        <w:widowControl/>
        <w:ind w:firstLine="425"/>
        <w:jc w:val="center"/>
        <w:rPr>
          <w:sz w:val="28"/>
          <w:szCs w:val="28"/>
          <w:lang w:val="kk-KZ"/>
        </w:rPr>
      </w:pPr>
      <w:r w:rsidRPr="0024237D">
        <w:rPr>
          <w:noProof/>
          <w:sz w:val="28"/>
          <w:szCs w:val="28"/>
        </w:rPr>
        <w:drawing>
          <wp:inline distT="0" distB="0" distL="0" distR="0">
            <wp:extent cx="2478505" cy="2478505"/>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srcRect/>
                    <a:stretch>
                      <a:fillRect/>
                    </a:stretch>
                  </pic:blipFill>
                  <pic:spPr bwMode="auto">
                    <a:xfrm>
                      <a:off x="0" y="0"/>
                      <a:ext cx="2476733" cy="2476733"/>
                    </a:xfrm>
                    <a:prstGeom prst="rect">
                      <a:avLst/>
                    </a:prstGeom>
                    <a:noFill/>
                    <a:ln w="9525">
                      <a:noFill/>
                      <a:miter lim="800000"/>
                      <a:headEnd/>
                      <a:tailEnd/>
                    </a:ln>
                  </pic:spPr>
                </pic:pic>
              </a:graphicData>
            </a:graphic>
          </wp:inline>
        </w:drawing>
      </w:r>
    </w:p>
    <w:p w:rsidR="00CE2FC0" w:rsidRPr="00CE2FC0" w:rsidRDefault="00CE2FC0" w:rsidP="00A11D5B">
      <w:pPr>
        <w:widowControl/>
        <w:ind w:firstLine="425"/>
        <w:jc w:val="both"/>
        <w:rPr>
          <w:sz w:val="28"/>
          <w:szCs w:val="28"/>
          <w:lang w:val="kk-KZ"/>
        </w:rPr>
      </w:pPr>
    </w:p>
    <w:p w:rsidR="00D73FD0" w:rsidRPr="00D36780" w:rsidRDefault="00612FB3" w:rsidP="00D36780">
      <w:pPr>
        <w:pStyle w:val="Style72"/>
        <w:widowControl/>
        <w:ind w:firstLine="425"/>
        <w:jc w:val="center"/>
        <w:rPr>
          <w:rStyle w:val="FontStyle219"/>
          <w:sz w:val="28"/>
          <w:szCs w:val="28"/>
          <w:lang w:val="kk-KZ"/>
        </w:rPr>
      </w:pPr>
      <w:r w:rsidRPr="0024237D">
        <w:rPr>
          <w:rStyle w:val="FontStyle219"/>
          <w:sz w:val="28"/>
          <w:szCs w:val="28"/>
          <w:lang w:val="kk-KZ"/>
        </w:rPr>
        <w:t>9</w:t>
      </w:r>
      <w:r w:rsidR="00D36780" w:rsidRPr="00D36780">
        <w:rPr>
          <w:rStyle w:val="FontStyle219"/>
          <w:sz w:val="28"/>
          <w:szCs w:val="28"/>
          <w:lang w:val="kk-KZ"/>
        </w:rPr>
        <w:t>.4</w:t>
      </w:r>
      <w:r w:rsidR="00D36780">
        <w:rPr>
          <w:rStyle w:val="FontStyle219"/>
          <w:sz w:val="28"/>
          <w:szCs w:val="28"/>
          <w:lang w:val="kk-KZ"/>
        </w:rPr>
        <w:t>-сурет</w:t>
      </w:r>
      <w:r w:rsidR="00D36780" w:rsidRPr="00D36780">
        <w:rPr>
          <w:rStyle w:val="FontStyle219"/>
          <w:sz w:val="28"/>
          <w:szCs w:val="28"/>
          <w:lang w:val="kk-KZ"/>
        </w:rPr>
        <w:t xml:space="preserve">. </w:t>
      </w:r>
      <w:r w:rsidR="00D36780">
        <w:rPr>
          <w:rStyle w:val="FontStyle219"/>
          <w:sz w:val="28"/>
          <w:szCs w:val="28"/>
          <w:lang w:val="kk-KZ"/>
        </w:rPr>
        <w:t>Ж</w:t>
      </w:r>
      <w:r w:rsidR="00D36780" w:rsidRPr="00D36780">
        <w:rPr>
          <w:rStyle w:val="FontStyle219"/>
          <w:sz w:val="28"/>
          <w:szCs w:val="28"/>
          <w:lang w:val="kk-KZ"/>
        </w:rPr>
        <w:t>арық</w:t>
      </w:r>
      <w:r w:rsidR="00D36780">
        <w:rPr>
          <w:rStyle w:val="FontStyle219"/>
          <w:sz w:val="28"/>
          <w:szCs w:val="28"/>
          <w:lang w:val="kk-KZ"/>
        </w:rPr>
        <w:t>шақ</w:t>
      </w:r>
      <w:r w:rsidR="00D36780" w:rsidRPr="00D36780">
        <w:rPr>
          <w:rStyle w:val="FontStyle219"/>
          <w:sz w:val="28"/>
          <w:szCs w:val="28"/>
          <w:lang w:val="kk-KZ"/>
        </w:rPr>
        <w:t>тар</w:t>
      </w:r>
      <w:r w:rsidR="00D36780">
        <w:rPr>
          <w:rStyle w:val="FontStyle219"/>
          <w:sz w:val="28"/>
          <w:szCs w:val="28"/>
          <w:lang w:val="kk-KZ"/>
        </w:rPr>
        <w:t>дың алдынаппроксимирациялау</w:t>
      </w:r>
    </w:p>
    <w:p w:rsidR="00D73FD0" w:rsidRPr="0024237D" w:rsidRDefault="00D73FD0" w:rsidP="00A11D5B">
      <w:pPr>
        <w:pStyle w:val="Style42"/>
        <w:widowControl/>
        <w:jc w:val="both"/>
        <w:rPr>
          <w:sz w:val="28"/>
          <w:szCs w:val="28"/>
          <w:lang w:val="kk-KZ"/>
        </w:rPr>
      </w:pPr>
    </w:p>
    <w:p w:rsidR="00D36780" w:rsidRPr="00260341" w:rsidRDefault="00D36780" w:rsidP="00D36780">
      <w:pPr>
        <w:pStyle w:val="Style73"/>
        <w:widowControl/>
        <w:spacing w:line="240" w:lineRule="auto"/>
        <w:ind w:firstLine="425"/>
        <w:jc w:val="both"/>
        <w:rPr>
          <w:rStyle w:val="FontStyle216"/>
          <w:sz w:val="28"/>
          <w:szCs w:val="28"/>
          <w:lang w:val="kk-KZ"/>
        </w:rPr>
      </w:pPr>
      <w:r w:rsidRPr="00260341">
        <w:rPr>
          <w:rStyle w:val="FontStyle216"/>
          <w:sz w:val="28"/>
          <w:szCs w:val="28"/>
          <w:lang w:val="kk-KZ"/>
        </w:rPr>
        <w:t>Жұмысты орындау</w:t>
      </w:r>
    </w:p>
    <w:p w:rsidR="00D36780" w:rsidRPr="00D36780" w:rsidRDefault="00D36780" w:rsidP="00D36780">
      <w:pPr>
        <w:pStyle w:val="Style73"/>
        <w:widowControl/>
        <w:spacing w:line="240" w:lineRule="auto"/>
        <w:ind w:firstLine="425"/>
        <w:jc w:val="both"/>
        <w:rPr>
          <w:rStyle w:val="FontStyle216"/>
          <w:b w:val="0"/>
          <w:sz w:val="28"/>
          <w:szCs w:val="28"/>
          <w:lang w:val="kk-KZ"/>
        </w:rPr>
      </w:pPr>
    </w:p>
    <w:p w:rsidR="00D36780" w:rsidRPr="00D36780" w:rsidRDefault="00D36780" w:rsidP="00D36780">
      <w:pPr>
        <w:pStyle w:val="Style73"/>
        <w:widowControl/>
        <w:spacing w:line="240" w:lineRule="auto"/>
        <w:ind w:firstLine="425"/>
        <w:jc w:val="both"/>
        <w:rPr>
          <w:rStyle w:val="FontStyle216"/>
          <w:b w:val="0"/>
          <w:sz w:val="28"/>
          <w:szCs w:val="28"/>
          <w:lang w:val="kk-KZ"/>
        </w:rPr>
      </w:pPr>
      <w:r w:rsidRPr="00D36780">
        <w:rPr>
          <w:rStyle w:val="FontStyle216"/>
          <w:b w:val="0"/>
          <w:sz w:val="28"/>
          <w:szCs w:val="28"/>
          <w:lang w:val="kk-KZ"/>
        </w:rPr>
        <w:t>Ұсынылған конструкциялық элементте қауіпті ақауларды анықтау қажет. Бар ақаулары бар конструкциялық элементтің мысалы 9.1-кестеде келтірілген.</w:t>
      </w:r>
    </w:p>
    <w:p w:rsidR="005E77EC" w:rsidRPr="00D36780" w:rsidRDefault="00D36780" w:rsidP="00D36780">
      <w:pPr>
        <w:pStyle w:val="Style73"/>
        <w:widowControl/>
        <w:spacing w:line="240" w:lineRule="auto"/>
        <w:ind w:firstLine="425"/>
        <w:jc w:val="both"/>
        <w:rPr>
          <w:rStyle w:val="FontStyle219"/>
          <w:b/>
          <w:sz w:val="28"/>
          <w:szCs w:val="28"/>
          <w:lang w:val="kk-KZ"/>
        </w:rPr>
      </w:pPr>
      <w:r w:rsidRPr="00D36780">
        <w:rPr>
          <w:rStyle w:val="FontStyle216"/>
          <w:b w:val="0"/>
          <w:sz w:val="28"/>
          <w:szCs w:val="28"/>
          <w:lang w:val="kk-KZ"/>
        </w:rPr>
        <w:t>9.1</w:t>
      </w:r>
      <w:r>
        <w:rPr>
          <w:rStyle w:val="FontStyle216"/>
          <w:b w:val="0"/>
          <w:sz w:val="28"/>
          <w:szCs w:val="28"/>
          <w:lang w:val="kk-KZ"/>
        </w:rPr>
        <w:t>-к</w:t>
      </w:r>
      <w:r w:rsidRPr="00D36780">
        <w:rPr>
          <w:rStyle w:val="FontStyle216"/>
          <w:b w:val="0"/>
          <w:sz w:val="28"/>
          <w:szCs w:val="28"/>
          <w:lang w:val="kk-KZ"/>
        </w:rPr>
        <w:t>есте.Ақ</w:t>
      </w:r>
      <w:r>
        <w:rPr>
          <w:rStyle w:val="FontStyle216"/>
          <w:b w:val="0"/>
          <w:sz w:val="28"/>
          <w:szCs w:val="28"/>
          <w:lang w:val="kk-KZ"/>
        </w:rPr>
        <w:t>аулары бар құрылымдық элементке</w:t>
      </w:r>
      <w:r w:rsidRPr="00D36780">
        <w:rPr>
          <w:rStyle w:val="FontStyle216"/>
          <w:b w:val="0"/>
          <w:sz w:val="28"/>
          <w:szCs w:val="28"/>
          <w:lang w:val="kk-KZ"/>
        </w:rPr>
        <w:t xml:space="preserve"> мысалы</w:t>
      </w:r>
    </w:p>
    <w:tbl>
      <w:tblPr>
        <w:tblStyle w:val="aa"/>
        <w:tblW w:w="0" w:type="auto"/>
        <w:jc w:val="center"/>
        <w:tblLook w:val="04A0"/>
      </w:tblPr>
      <w:tblGrid>
        <w:gridCol w:w="4927"/>
        <w:gridCol w:w="4928"/>
      </w:tblGrid>
      <w:tr w:rsidR="00ED1322" w:rsidRPr="0024237D" w:rsidTr="00260341">
        <w:trPr>
          <w:jc w:val="center"/>
        </w:trPr>
        <w:tc>
          <w:tcPr>
            <w:tcW w:w="4927" w:type="dxa"/>
            <w:vAlign w:val="center"/>
          </w:tcPr>
          <w:p w:rsidR="00ED1322" w:rsidRPr="0024237D" w:rsidRDefault="00D36780" w:rsidP="00A11D5B">
            <w:pPr>
              <w:pStyle w:val="Style31"/>
              <w:widowControl/>
              <w:spacing w:line="240" w:lineRule="auto"/>
              <w:rPr>
                <w:rStyle w:val="FontStyle219"/>
                <w:sz w:val="28"/>
                <w:szCs w:val="28"/>
                <w:lang w:val="kk-KZ"/>
              </w:rPr>
            </w:pPr>
            <w:r w:rsidRPr="00D36780">
              <w:rPr>
                <w:rStyle w:val="FontStyle219"/>
                <w:sz w:val="28"/>
                <w:szCs w:val="28"/>
                <w:lang w:val="kk-KZ"/>
              </w:rPr>
              <w:t xml:space="preserve">Ақаулары бар элементтің </w:t>
            </w:r>
            <w:r>
              <w:rPr>
                <w:rStyle w:val="FontStyle219"/>
                <w:sz w:val="28"/>
                <w:szCs w:val="28"/>
                <w:lang w:val="kk-KZ"/>
              </w:rPr>
              <w:t>эскизі</w:t>
            </w:r>
          </w:p>
        </w:tc>
        <w:tc>
          <w:tcPr>
            <w:tcW w:w="4928" w:type="dxa"/>
            <w:vAlign w:val="center"/>
          </w:tcPr>
          <w:p w:rsidR="00ED1322" w:rsidRPr="0024237D" w:rsidRDefault="00D36780" w:rsidP="00A11D5B">
            <w:pPr>
              <w:pStyle w:val="Style31"/>
              <w:widowControl/>
              <w:spacing w:line="240" w:lineRule="auto"/>
              <w:rPr>
                <w:rStyle w:val="FontStyle219"/>
                <w:sz w:val="28"/>
                <w:szCs w:val="28"/>
                <w:lang w:val="kk-KZ"/>
              </w:rPr>
            </w:pPr>
            <w:r>
              <w:rPr>
                <w:rStyle w:val="FontStyle219"/>
                <w:sz w:val="28"/>
                <w:szCs w:val="28"/>
                <w:lang w:val="kk-KZ"/>
              </w:rPr>
              <w:t>Жауап нұсқалары</w:t>
            </w:r>
          </w:p>
        </w:tc>
      </w:tr>
      <w:tr w:rsidR="00ED1322" w:rsidRPr="0024237D" w:rsidTr="00260341">
        <w:trPr>
          <w:jc w:val="center"/>
        </w:trPr>
        <w:tc>
          <w:tcPr>
            <w:tcW w:w="4927" w:type="dxa"/>
            <w:vAlign w:val="center"/>
          </w:tcPr>
          <w:p w:rsidR="00ED1322" w:rsidRPr="0024237D" w:rsidRDefault="00D36780" w:rsidP="00A11D5B">
            <w:pPr>
              <w:pStyle w:val="Style31"/>
              <w:widowControl/>
              <w:spacing w:line="240" w:lineRule="auto"/>
              <w:rPr>
                <w:rStyle w:val="FontStyle219"/>
                <w:sz w:val="28"/>
                <w:szCs w:val="28"/>
                <w:lang w:val="kk-KZ"/>
              </w:rPr>
            </w:pPr>
            <w:r w:rsidRPr="00D36780">
              <w:rPr>
                <w:rStyle w:val="FontStyle219"/>
                <w:sz w:val="28"/>
                <w:szCs w:val="28"/>
                <w:lang w:val="kk-KZ"/>
              </w:rPr>
              <w:t>Конструкцияның қай бөлігінде ақау ең қауіпті?</w:t>
            </w:r>
            <w:r w:rsidR="00ED1322" w:rsidRPr="0024237D">
              <w:rPr>
                <w:noProof/>
                <w:sz w:val="28"/>
                <w:szCs w:val="28"/>
              </w:rPr>
              <w:lastRenderedPageBreak/>
              <w:drawing>
                <wp:inline distT="0" distB="0" distL="0" distR="0">
                  <wp:extent cx="2864000" cy="1129553"/>
                  <wp:effectExtent l="19050" t="0" r="0" b="0"/>
                  <wp:docPr id="9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srcRect/>
                          <a:stretch>
                            <a:fillRect/>
                          </a:stretch>
                        </pic:blipFill>
                        <pic:spPr bwMode="auto">
                          <a:xfrm>
                            <a:off x="0" y="0"/>
                            <a:ext cx="2868422" cy="1131297"/>
                          </a:xfrm>
                          <a:prstGeom prst="rect">
                            <a:avLst/>
                          </a:prstGeom>
                          <a:noFill/>
                          <a:ln w="9525">
                            <a:noFill/>
                            <a:miter lim="800000"/>
                            <a:headEnd/>
                            <a:tailEnd/>
                          </a:ln>
                        </pic:spPr>
                      </pic:pic>
                    </a:graphicData>
                  </a:graphic>
                </wp:inline>
              </w:drawing>
            </w:r>
          </w:p>
        </w:tc>
        <w:tc>
          <w:tcPr>
            <w:tcW w:w="4928" w:type="dxa"/>
            <w:vAlign w:val="center"/>
          </w:tcPr>
          <w:p w:rsidR="00ED1322" w:rsidRPr="0024237D" w:rsidRDefault="00ED1322" w:rsidP="00A11D5B">
            <w:pPr>
              <w:pStyle w:val="Style31"/>
              <w:widowControl/>
              <w:spacing w:line="240" w:lineRule="auto"/>
              <w:rPr>
                <w:rStyle w:val="FontStyle219"/>
                <w:sz w:val="28"/>
                <w:szCs w:val="28"/>
                <w:lang w:val="en-US"/>
              </w:rPr>
            </w:pPr>
            <w:r w:rsidRPr="0024237D">
              <w:rPr>
                <w:rStyle w:val="FontStyle219"/>
                <w:sz w:val="28"/>
                <w:szCs w:val="28"/>
                <w:lang w:val="en-US"/>
              </w:rPr>
              <w:lastRenderedPageBreak/>
              <w:t>A</w:t>
            </w:r>
          </w:p>
          <w:p w:rsidR="00ED1322" w:rsidRPr="0024237D" w:rsidRDefault="00ED1322" w:rsidP="00A11D5B">
            <w:pPr>
              <w:pStyle w:val="Style31"/>
              <w:widowControl/>
              <w:spacing w:line="240" w:lineRule="auto"/>
              <w:rPr>
                <w:rStyle w:val="FontStyle219"/>
                <w:sz w:val="28"/>
                <w:szCs w:val="28"/>
                <w:lang w:val="en-US"/>
              </w:rPr>
            </w:pPr>
          </w:p>
          <w:p w:rsidR="00ED1322" w:rsidRPr="0024237D" w:rsidRDefault="00ED1322" w:rsidP="00A11D5B">
            <w:pPr>
              <w:pStyle w:val="Style31"/>
              <w:widowControl/>
              <w:spacing w:line="240" w:lineRule="auto"/>
              <w:rPr>
                <w:rStyle w:val="FontStyle219"/>
                <w:sz w:val="28"/>
                <w:szCs w:val="28"/>
                <w:lang w:val="en-US"/>
              </w:rPr>
            </w:pPr>
            <w:r w:rsidRPr="0024237D">
              <w:rPr>
                <w:rStyle w:val="FontStyle219"/>
                <w:sz w:val="28"/>
                <w:szCs w:val="28"/>
                <w:lang w:val="en-US"/>
              </w:rPr>
              <w:t>B</w:t>
            </w:r>
          </w:p>
          <w:p w:rsidR="00ED1322" w:rsidRPr="0024237D" w:rsidRDefault="00ED1322" w:rsidP="00A11D5B">
            <w:pPr>
              <w:pStyle w:val="Style31"/>
              <w:widowControl/>
              <w:spacing w:line="240" w:lineRule="auto"/>
              <w:rPr>
                <w:rStyle w:val="FontStyle219"/>
                <w:sz w:val="28"/>
                <w:szCs w:val="28"/>
                <w:lang w:val="en-US"/>
              </w:rPr>
            </w:pPr>
          </w:p>
          <w:p w:rsidR="00ED1322" w:rsidRPr="0024237D" w:rsidRDefault="00ED1322" w:rsidP="00A11D5B">
            <w:pPr>
              <w:pStyle w:val="Style31"/>
              <w:widowControl/>
              <w:spacing w:line="240" w:lineRule="auto"/>
              <w:rPr>
                <w:rStyle w:val="FontStyle219"/>
                <w:sz w:val="28"/>
                <w:szCs w:val="28"/>
                <w:lang w:val="en-US"/>
              </w:rPr>
            </w:pPr>
            <w:r w:rsidRPr="0024237D">
              <w:rPr>
                <w:rStyle w:val="FontStyle219"/>
                <w:sz w:val="28"/>
                <w:szCs w:val="28"/>
                <w:lang w:val="en-US"/>
              </w:rPr>
              <w:t>C</w:t>
            </w:r>
          </w:p>
          <w:p w:rsidR="00ED1322" w:rsidRPr="0024237D" w:rsidRDefault="00ED1322" w:rsidP="00A11D5B">
            <w:pPr>
              <w:pStyle w:val="Style31"/>
              <w:widowControl/>
              <w:spacing w:line="240" w:lineRule="auto"/>
              <w:rPr>
                <w:rStyle w:val="FontStyle219"/>
                <w:sz w:val="28"/>
                <w:szCs w:val="28"/>
                <w:lang w:val="en-US"/>
              </w:rPr>
            </w:pPr>
          </w:p>
          <w:p w:rsidR="00ED1322" w:rsidRPr="0024237D" w:rsidRDefault="00ED1322" w:rsidP="00A11D5B">
            <w:pPr>
              <w:pStyle w:val="Style31"/>
              <w:widowControl/>
              <w:spacing w:line="240" w:lineRule="auto"/>
              <w:rPr>
                <w:rStyle w:val="FontStyle219"/>
                <w:sz w:val="28"/>
                <w:szCs w:val="28"/>
                <w:lang w:val="en-US"/>
              </w:rPr>
            </w:pPr>
            <w:r w:rsidRPr="0024237D">
              <w:rPr>
                <w:rStyle w:val="FontStyle219"/>
                <w:sz w:val="28"/>
                <w:szCs w:val="28"/>
                <w:lang w:val="en-US"/>
              </w:rPr>
              <w:t>D</w:t>
            </w:r>
          </w:p>
        </w:tc>
      </w:tr>
    </w:tbl>
    <w:p w:rsidR="00D73FD0" w:rsidRPr="0024237D" w:rsidRDefault="00D73FD0" w:rsidP="00A11D5B">
      <w:pPr>
        <w:pStyle w:val="Style72"/>
        <w:widowControl/>
        <w:ind w:firstLine="425"/>
        <w:jc w:val="both"/>
        <w:rPr>
          <w:rStyle w:val="FontStyle219"/>
          <w:sz w:val="28"/>
          <w:szCs w:val="28"/>
        </w:rPr>
      </w:pPr>
    </w:p>
    <w:p w:rsidR="00D36780" w:rsidRPr="00D36780" w:rsidRDefault="00D36780" w:rsidP="00D36780">
      <w:pPr>
        <w:pStyle w:val="Style72"/>
        <w:widowControl/>
        <w:ind w:firstLine="425"/>
        <w:jc w:val="both"/>
        <w:rPr>
          <w:rStyle w:val="FontStyle216"/>
          <w:sz w:val="28"/>
          <w:szCs w:val="28"/>
        </w:rPr>
      </w:pPr>
      <w:r w:rsidRPr="00D36780">
        <w:rPr>
          <w:rStyle w:val="FontStyle216"/>
          <w:sz w:val="28"/>
          <w:szCs w:val="28"/>
        </w:rPr>
        <w:t>Нәтижелерді ресімдеу және қорытындылар</w:t>
      </w:r>
    </w:p>
    <w:p w:rsidR="00260341" w:rsidRDefault="00260341" w:rsidP="00D36780">
      <w:pPr>
        <w:pStyle w:val="Style72"/>
        <w:widowControl/>
        <w:ind w:firstLine="425"/>
        <w:jc w:val="both"/>
        <w:rPr>
          <w:rStyle w:val="FontStyle216"/>
          <w:b w:val="0"/>
          <w:sz w:val="28"/>
          <w:szCs w:val="28"/>
          <w:lang w:val="kk-KZ"/>
        </w:rPr>
      </w:pPr>
    </w:p>
    <w:p w:rsidR="00D36780" w:rsidRPr="00260341" w:rsidRDefault="00BC141E" w:rsidP="00D36780">
      <w:pPr>
        <w:pStyle w:val="Style72"/>
        <w:widowControl/>
        <w:ind w:firstLine="425"/>
        <w:jc w:val="both"/>
        <w:rPr>
          <w:rStyle w:val="FontStyle216"/>
          <w:b w:val="0"/>
          <w:sz w:val="28"/>
          <w:szCs w:val="28"/>
          <w:lang w:val="kk-KZ"/>
        </w:rPr>
      </w:pPr>
      <w:r>
        <w:rPr>
          <w:rStyle w:val="FontStyle216"/>
          <w:b w:val="0"/>
          <w:sz w:val="28"/>
          <w:szCs w:val="28"/>
          <w:lang w:val="kk-KZ"/>
        </w:rPr>
        <w:t>Практикалық</w:t>
      </w:r>
      <w:r w:rsidR="00D36780" w:rsidRPr="00260341">
        <w:rPr>
          <w:rStyle w:val="FontStyle216"/>
          <w:b w:val="0"/>
          <w:sz w:val="28"/>
          <w:szCs w:val="28"/>
          <w:lang w:val="kk-KZ"/>
        </w:rPr>
        <w:t xml:space="preserve"> жұмыс нәтижелерін рәсімдеу үлгісі 9.2-кестеде келтірілген.</w:t>
      </w:r>
    </w:p>
    <w:p w:rsidR="00D73FD0" w:rsidRPr="00260341" w:rsidRDefault="00D36780" w:rsidP="00A11D5B">
      <w:pPr>
        <w:pStyle w:val="Style31"/>
        <w:widowControl/>
        <w:spacing w:line="240" w:lineRule="auto"/>
        <w:ind w:firstLine="425"/>
        <w:rPr>
          <w:rStyle w:val="FontStyle219"/>
          <w:b/>
          <w:sz w:val="28"/>
          <w:szCs w:val="28"/>
          <w:lang w:val="kk-KZ"/>
        </w:rPr>
      </w:pPr>
      <w:r w:rsidRPr="00260341">
        <w:rPr>
          <w:rStyle w:val="FontStyle216"/>
          <w:b w:val="0"/>
          <w:sz w:val="28"/>
          <w:szCs w:val="28"/>
        </w:rPr>
        <w:t>9.2-кесте талдау және қорытындылар</w:t>
      </w:r>
    </w:p>
    <w:tbl>
      <w:tblPr>
        <w:tblStyle w:val="aa"/>
        <w:tblW w:w="0" w:type="auto"/>
        <w:jc w:val="center"/>
        <w:tblLook w:val="04A0"/>
      </w:tblPr>
      <w:tblGrid>
        <w:gridCol w:w="4927"/>
        <w:gridCol w:w="4928"/>
      </w:tblGrid>
      <w:tr w:rsidR="00260341" w:rsidRPr="0024237D" w:rsidTr="00260341">
        <w:trPr>
          <w:jc w:val="center"/>
        </w:trPr>
        <w:tc>
          <w:tcPr>
            <w:tcW w:w="4927" w:type="dxa"/>
            <w:vAlign w:val="center"/>
          </w:tcPr>
          <w:p w:rsidR="00260341" w:rsidRPr="0024237D" w:rsidRDefault="00260341" w:rsidP="009D7459">
            <w:pPr>
              <w:pStyle w:val="Style31"/>
              <w:widowControl/>
              <w:spacing w:line="240" w:lineRule="auto"/>
              <w:rPr>
                <w:rStyle w:val="FontStyle219"/>
                <w:sz w:val="28"/>
                <w:szCs w:val="28"/>
                <w:lang w:val="kk-KZ"/>
              </w:rPr>
            </w:pPr>
            <w:r w:rsidRPr="00D36780">
              <w:rPr>
                <w:rStyle w:val="FontStyle219"/>
                <w:sz w:val="28"/>
                <w:szCs w:val="28"/>
                <w:lang w:val="kk-KZ"/>
              </w:rPr>
              <w:t xml:space="preserve">Ақаулары бар элементтің </w:t>
            </w:r>
            <w:r>
              <w:rPr>
                <w:rStyle w:val="FontStyle219"/>
                <w:sz w:val="28"/>
                <w:szCs w:val="28"/>
                <w:lang w:val="kk-KZ"/>
              </w:rPr>
              <w:t>эскизі</w:t>
            </w:r>
          </w:p>
        </w:tc>
        <w:tc>
          <w:tcPr>
            <w:tcW w:w="4928" w:type="dxa"/>
            <w:vAlign w:val="center"/>
          </w:tcPr>
          <w:p w:rsidR="00260341" w:rsidRPr="0024237D" w:rsidRDefault="00260341" w:rsidP="009D7459">
            <w:pPr>
              <w:pStyle w:val="Style31"/>
              <w:widowControl/>
              <w:spacing w:line="240" w:lineRule="auto"/>
              <w:rPr>
                <w:rStyle w:val="FontStyle219"/>
                <w:sz w:val="28"/>
                <w:szCs w:val="28"/>
                <w:lang w:val="kk-KZ"/>
              </w:rPr>
            </w:pPr>
            <w:r>
              <w:rPr>
                <w:rStyle w:val="FontStyle219"/>
                <w:sz w:val="28"/>
                <w:szCs w:val="28"/>
                <w:lang w:val="kk-KZ"/>
              </w:rPr>
              <w:t>Жауап нұсқалары</w:t>
            </w:r>
          </w:p>
        </w:tc>
      </w:tr>
      <w:tr w:rsidR="00D43332" w:rsidRPr="0024237D" w:rsidTr="00260341">
        <w:trPr>
          <w:jc w:val="center"/>
        </w:trPr>
        <w:tc>
          <w:tcPr>
            <w:tcW w:w="4927" w:type="dxa"/>
            <w:vAlign w:val="center"/>
          </w:tcPr>
          <w:p w:rsidR="00D43332" w:rsidRPr="0024237D" w:rsidRDefault="00260341" w:rsidP="00A11D5B">
            <w:pPr>
              <w:pStyle w:val="Style31"/>
              <w:widowControl/>
              <w:spacing w:line="240" w:lineRule="auto"/>
              <w:rPr>
                <w:rStyle w:val="FontStyle219"/>
                <w:sz w:val="28"/>
                <w:szCs w:val="28"/>
                <w:lang w:val="kk-KZ"/>
              </w:rPr>
            </w:pPr>
            <w:r w:rsidRPr="00D36780">
              <w:rPr>
                <w:rStyle w:val="FontStyle219"/>
                <w:sz w:val="28"/>
                <w:szCs w:val="28"/>
                <w:lang w:val="kk-KZ"/>
              </w:rPr>
              <w:t>Конструкцияның қай бөлігінде ақау ең қауіпті?</w:t>
            </w:r>
            <w:r w:rsidR="00D43332" w:rsidRPr="0024237D">
              <w:rPr>
                <w:noProof/>
                <w:sz w:val="28"/>
                <w:szCs w:val="28"/>
              </w:rPr>
              <w:drawing>
                <wp:inline distT="0" distB="0" distL="0" distR="0">
                  <wp:extent cx="2965322" cy="1046747"/>
                  <wp:effectExtent l="19050" t="0" r="6478" b="0"/>
                  <wp:docPr id="47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srcRect/>
                          <a:stretch>
                            <a:fillRect/>
                          </a:stretch>
                        </pic:blipFill>
                        <pic:spPr bwMode="auto">
                          <a:xfrm>
                            <a:off x="0" y="0"/>
                            <a:ext cx="2966538" cy="1047176"/>
                          </a:xfrm>
                          <a:prstGeom prst="rect">
                            <a:avLst/>
                          </a:prstGeom>
                          <a:noFill/>
                          <a:ln w="9525">
                            <a:noFill/>
                            <a:miter lim="800000"/>
                            <a:headEnd/>
                            <a:tailEnd/>
                          </a:ln>
                        </pic:spPr>
                      </pic:pic>
                    </a:graphicData>
                  </a:graphic>
                </wp:inline>
              </w:drawing>
            </w:r>
          </w:p>
        </w:tc>
        <w:tc>
          <w:tcPr>
            <w:tcW w:w="4928" w:type="dxa"/>
            <w:vAlign w:val="center"/>
          </w:tcPr>
          <w:p w:rsidR="00D43332" w:rsidRPr="0024237D" w:rsidRDefault="00D43332" w:rsidP="00A11D5B">
            <w:pPr>
              <w:pStyle w:val="Style31"/>
              <w:widowControl/>
              <w:spacing w:line="240" w:lineRule="auto"/>
              <w:rPr>
                <w:rStyle w:val="FontStyle219"/>
                <w:sz w:val="28"/>
                <w:szCs w:val="28"/>
                <w:lang w:val="en-US"/>
              </w:rPr>
            </w:pPr>
            <w:r w:rsidRPr="0024237D">
              <w:rPr>
                <w:rStyle w:val="FontStyle219"/>
                <w:sz w:val="28"/>
                <w:szCs w:val="28"/>
                <w:lang w:val="en-US"/>
              </w:rPr>
              <w:t>A</w:t>
            </w:r>
          </w:p>
          <w:p w:rsidR="00D43332" w:rsidRPr="0024237D" w:rsidRDefault="00D43332" w:rsidP="00A11D5B">
            <w:pPr>
              <w:pStyle w:val="Style31"/>
              <w:widowControl/>
              <w:spacing w:line="240" w:lineRule="auto"/>
              <w:rPr>
                <w:rStyle w:val="FontStyle219"/>
                <w:sz w:val="28"/>
                <w:szCs w:val="28"/>
                <w:lang w:val="en-US"/>
              </w:rPr>
            </w:pPr>
          </w:p>
          <w:p w:rsidR="00D43332" w:rsidRPr="0024237D" w:rsidRDefault="00D43332" w:rsidP="00A11D5B">
            <w:pPr>
              <w:pStyle w:val="Style31"/>
              <w:widowControl/>
              <w:spacing w:line="240" w:lineRule="auto"/>
              <w:rPr>
                <w:rStyle w:val="FontStyle219"/>
                <w:sz w:val="28"/>
                <w:szCs w:val="28"/>
                <w:lang w:val="en-US"/>
              </w:rPr>
            </w:pPr>
            <w:r w:rsidRPr="0024237D">
              <w:rPr>
                <w:rStyle w:val="FontStyle219"/>
                <w:sz w:val="28"/>
                <w:szCs w:val="28"/>
                <w:lang w:val="en-US"/>
              </w:rPr>
              <w:t>B</w:t>
            </w:r>
          </w:p>
          <w:p w:rsidR="00D43332" w:rsidRPr="0024237D" w:rsidRDefault="00D43332" w:rsidP="00A11D5B">
            <w:pPr>
              <w:pStyle w:val="Style31"/>
              <w:widowControl/>
              <w:spacing w:line="240" w:lineRule="auto"/>
              <w:rPr>
                <w:rStyle w:val="FontStyle219"/>
                <w:sz w:val="28"/>
                <w:szCs w:val="28"/>
                <w:lang w:val="en-US"/>
              </w:rPr>
            </w:pPr>
          </w:p>
          <w:p w:rsidR="00D43332" w:rsidRPr="0024237D" w:rsidRDefault="00D43332" w:rsidP="00A11D5B">
            <w:pPr>
              <w:pStyle w:val="Style31"/>
              <w:widowControl/>
              <w:spacing w:line="240" w:lineRule="auto"/>
              <w:rPr>
                <w:rStyle w:val="FontStyle219"/>
                <w:sz w:val="28"/>
                <w:szCs w:val="28"/>
                <w:lang w:val="en-US"/>
              </w:rPr>
            </w:pPr>
            <w:r w:rsidRPr="0024237D">
              <w:rPr>
                <w:rStyle w:val="FontStyle219"/>
                <w:sz w:val="28"/>
                <w:szCs w:val="28"/>
                <w:lang w:val="en-US"/>
              </w:rPr>
              <w:t>C</w:t>
            </w:r>
          </w:p>
          <w:p w:rsidR="00D43332" w:rsidRPr="0024237D" w:rsidRDefault="00D43332" w:rsidP="00A11D5B">
            <w:pPr>
              <w:pStyle w:val="Style31"/>
              <w:widowControl/>
              <w:spacing w:line="240" w:lineRule="auto"/>
              <w:rPr>
                <w:rStyle w:val="FontStyle219"/>
                <w:sz w:val="28"/>
                <w:szCs w:val="28"/>
                <w:lang w:val="en-US"/>
              </w:rPr>
            </w:pPr>
          </w:p>
          <w:p w:rsidR="00D43332" w:rsidRPr="0024237D" w:rsidRDefault="00D43332" w:rsidP="00A11D5B">
            <w:pPr>
              <w:pStyle w:val="Style31"/>
              <w:widowControl/>
              <w:spacing w:line="240" w:lineRule="auto"/>
              <w:rPr>
                <w:rStyle w:val="FontStyle219"/>
                <w:sz w:val="28"/>
                <w:szCs w:val="28"/>
                <w:lang w:val="en-US"/>
              </w:rPr>
            </w:pPr>
            <w:r w:rsidRPr="0024237D">
              <w:rPr>
                <w:rStyle w:val="FontStyle219"/>
                <w:sz w:val="28"/>
                <w:szCs w:val="28"/>
                <w:lang w:val="en-US"/>
              </w:rPr>
              <w:t>D</w:t>
            </w:r>
          </w:p>
        </w:tc>
      </w:tr>
      <w:tr w:rsidR="00D43332" w:rsidRPr="0024237D" w:rsidTr="00260341">
        <w:trPr>
          <w:jc w:val="center"/>
        </w:trPr>
        <w:tc>
          <w:tcPr>
            <w:tcW w:w="9855" w:type="dxa"/>
            <w:gridSpan w:val="2"/>
            <w:vAlign w:val="center"/>
          </w:tcPr>
          <w:p w:rsidR="00D43332" w:rsidRPr="0024237D" w:rsidRDefault="00260341" w:rsidP="00A11D5B">
            <w:pPr>
              <w:pStyle w:val="Style31"/>
              <w:widowControl/>
              <w:spacing w:line="240" w:lineRule="auto"/>
              <w:rPr>
                <w:rStyle w:val="FontStyle219"/>
                <w:sz w:val="28"/>
                <w:szCs w:val="28"/>
                <w:lang w:val="kk-KZ"/>
              </w:rPr>
            </w:pPr>
            <w:r>
              <w:rPr>
                <w:rStyle w:val="FontStyle219"/>
                <w:sz w:val="28"/>
                <w:szCs w:val="28"/>
                <w:lang w:val="kk-KZ"/>
              </w:rPr>
              <w:t>Арқалық</w:t>
            </w:r>
            <w:r w:rsidRPr="00260341">
              <w:rPr>
                <w:rStyle w:val="FontStyle219"/>
                <w:sz w:val="28"/>
                <w:szCs w:val="28"/>
                <w:lang w:val="kk-KZ"/>
              </w:rPr>
              <w:t xml:space="preserve"> бүгіледі, жоғарғы қабаты созылып, төменгі қабаты қысылады.Бейтарап желіде қалыпты кернеу жоқ</w:t>
            </w:r>
            <w:r w:rsidR="00D43332" w:rsidRPr="0024237D">
              <w:rPr>
                <w:rStyle w:val="FontStyle219"/>
                <w:sz w:val="28"/>
                <w:szCs w:val="28"/>
                <w:lang w:val="kk-KZ"/>
              </w:rPr>
              <w:t>.</w:t>
            </w:r>
          </w:p>
        </w:tc>
      </w:tr>
      <w:tr w:rsidR="00D43332" w:rsidRPr="00396253" w:rsidTr="00260341">
        <w:trPr>
          <w:jc w:val="center"/>
        </w:trPr>
        <w:tc>
          <w:tcPr>
            <w:tcW w:w="9855" w:type="dxa"/>
            <w:gridSpan w:val="2"/>
            <w:vAlign w:val="center"/>
          </w:tcPr>
          <w:p w:rsidR="00260341" w:rsidRPr="00260341" w:rsidRDefault="00260341" w:rsidP="00260341">
            <w:pPr>
              <w:pStyle w:val="Style31"/>
              <w:widowControl/>
              <w:spacing w:line="240" w:lineRule="auto"/>
              <w:rPr>
                <w:rStyle w:val="FontStyle219"/>
                <w:sz w:val="28"/>
                <w:szCs w:val="28"/>
                <w:lang w:val="kk-KZ"/>
              </w:rPr>
            </w:pPr>
            <w:r w:rsidRPr="00260341">
              <w:rPr>
                <w:rStyle w:val="FontStyle219"/>
                <w:sz w:val="28"/>
                <w:szCs w:val="28"/>
                <w:lang w:val="kk-KZ"/>
              </w:rPr>
              <w:t>A. Дұрыс Емес. Бейтарап сызықта сызат. Мұнда жоқ</w:t>
            </w:r>
          </w:p>
          <w:p w:rsidR="00260341" w:rsidRPr="00260341" w:rsidRDefault="00260341" w:rsidP="00260341">
            <w:pPr>
              <w:pStyle w:val="Style31"/>
              <w:widowControl/>
              <w:spacing w:line="240" w:lineRule="auto"/>
              <w:rPr>
                <w:rStyle w:val="FontStyle219"/>
                <w:sz w:val="28"/>
                <w:szCs w:val="28"/>
                <w:lang w:val="kk-KZ"/>
              </w:rPr>
            </w:pPr>
            <w:r w:rsidRPr="00260341">
              <w:rPr>
                <w:rStyle w:val="FontStyle219"/>
                <w:sz w:val="28"/>
                <w:szCs w:val="28"/>
                <w:lang w:val="kk-KZ"/>
              </w:rPr>
              <w:t>созылу кернеуі.</w:t>
            </w:r>
          </w:p>
          <w:p w:rsidR="00260341" w:rsidRPr="00260341" w:rsidRDefault="00260341" w:rsidP="00260341">
            <w:pPr>
              <w:pStyle w:val="Style31"/>
              <w:widowControl/>
              <w:spacing w:line="240" w:lineRule="auto"/>
              <w:rPr>
                <w:rStyle w:val="FontStyle219"/>
                <w:sz w:val="28"/>
                <w:szCs w:val="28"/>
                <w:lang w:val="kk-KZ"/>
              </w:rPr>
            </w:pPr>
            <w:r w:rsidRPr="00260341">
              <w:rPr>
                <w:rStyle w:val="FontStyle219"/>
                <w:sz w:val="28"/>
                <w:szCs w:val="28"/>
                <w:lang w:val="kk-KZ"/>
              </w:rPr>
              <w:t>B. Дұрыс Емес. Қысу астындағы сызат.</w:t>
            </w:r>
          </w:p>
          <w:p w:rsidR="00D43332" w:rsidRPr="0024237D" w:rsidRDefault="00260341" w:rsidP="00260341">
            <w:pPr>
              <w:pStyle w:val="Style31"/>
              <w:widowControl/>
              <w:spacing w:line="240" w:lineRule="auto"/>
              <w:rPr>
                <w:rStyle w:val="FontStyle219"/>
                <w:sz w:val="28"/>
                <w:szCs w:val="28"/>
                <w:lang w:val="kk-KZ"/>
              </w:rPr>
            </w:pPr>
            <w:r w:rsidRPr="00260341">
              <w:rPr>
                <w:rStyle w:val="FontStyle219"/>
                <w:sz w:val="28"/>
                <w:szCs w:val="28"/>
                <w:lang w:val="kk-KZ"/>
              </w:rPr>
              <w:t>C. Дұрыс Емес. Ішкі ақау d бетінің ақауына қарағанда қауіпті</w:t>
            </w:r>
          </w:p>
        </w:tc>
      </w:tr>
    </w:tbl>
    <w:p w:rsidR="00D43332" w:rsidRDefault="00D43332" w:rsidP="00A11D5B">
      <w:pPr>
        <w:pStyle w:val="Style31"/>
        <w:widowControl/>
        <w:spacing w:line="240" w:lineRule="auto"/>
        <w:ind w:firstLine="425"/>
        <w:rPr>
          <w:rStyle w:val="FontStyle219"/>
          <w:sz w:val="28"/>
          <w:szCs w:val="28"/>
          <w:lang w:val="kk-KZ"/>
        </w:rPr>
      </w:pPr>
    </w:p>
    <w:p w:rsidR="00260341" w:rsidRPr="00260341" w:rsidRDefault="00260341" w:rsidP="00260341">
      <w:pPr>
        <w:pStyle w:val="Style31"/>
        <w:widowControl/>
        <w:spacing w:line="240" w:lineRule="auto"/>
        <w:ind w:firstLine="425"/>
        <w:rPr>
          <w:rStyle w:val="FontStyle219"/>
          <w:b/>
          <w:sz w:val="28"/>
          <w:szCs w:val="28"/>
          <w:lang w:val="kk-KZ"/>
        </w:rPr>
      </w:pPr>
      <w:r w:rsidRPr="00260341">
        <w:rPr>
          <w:rStyle w:val="FontStyle219"/>
          <w:b/>
          <w:sz w:val="28"/>
          <w:szCs w:val="28"/>
          <w:lang w:val="kk-KZ"/>
        </w:rPr>
        <w:t>Бақылау сұрақтары:</w:t>
      </w:r>
    </w:p>
    <w:p w:rsidR="00260341" w:rsidRPr="00260341" w:rsidRDefault="00260341" w:rsidP="00260341">
      <w:pPr>
        <w:pStyle w:val="Style31"/>
        <w:widowControl/>
        <w:spacing w:line="240" w:lineRule="auto"/>
        <w:ind w:firstLine="425"/>
        <w:rPr>
          <w:rStyle w:val="FontStyle219"/>
          <w:sz w:val="28"/>
          <w:szCs w:val="28"/>
          <w:lang w:val="kk-KZ"/>
        </w:rPr>
      </w:pPr>
      <w:r w:rsidRPr="00260341">
        <w:rPr>
          <w:rStyle w:val="FontStyle219"/>
          <w:sz w:val="28"/>
          <w:szCs w:val="28"/>
          <w:lang w:val="kk-KZ"/>
        </w:rPr>
        <w:t>1. Конструкциялық материалдар қандай ақауларға ие?</w:t>
      </w:r>
    </w:p>
    <w:p w:rsidR="00260341" w:rsidRPr="00260341" w:rsidRDefault="00260341" w:rsidP="00260341">
      <w:pPr>
        <w:pStyle w:val="Style31"/>
        <w:widowControl/>
        <w:spacing w:line="240" w:lineRule="auto"/>
        <w:ind w:firstLine="425"/>
        <w:rPr>
          <w:rStyle w:val="FontStyle219"/>
          <w:sz w:val="28"/>
          <w:szCs w:val="28"/>
          <w:lang w:val="kk-KZ"/>
        </w:rPr>
      </w:pPr>
      <w:r w:rsidRPr="00260341">
        <w:rPr>
          <w:rStyle w:val="FontStyle219"/>
          <w:sz w:val="28"/>
          <w:szCs w:val="28"/>
          <w:lang w:val="kk-KZ"/>
        </w:rPr>
        <w:t>2. Жарықтар дегеніміз не?</w:t>
      </w:r>
    </w:p>
    <w:p w:rsidR="00260341" w:rsidRDefault="00260341" w:rsidP="00260341">
      <w:pPr>
        <w:pStyle w:val="Style31"/>
        <w:widowControl/>
        <w:spacing w:line="240" w:lineRule="auto"/>
        <w:ind w:firstLine="425"/>
        <w:rPr>
          <w:rStyle w:val="FontStyle219"/>
          <w:sz w:val="28"/>
          <w:szCs w:val="28"/>
          <w:lang w:val="kk-KZ"/>
        </w:rPr>
      </w:pPr>
      <w:r w:rsidRPr="00260341">
        <w:rPr>
          <w:rStyle w:val="FontStyle219"/>
          <w:sz w:val="28"/>
          <w:szCs w:val="28"/>
          <w:lang w:val="kk-KZ"/>
        </w:rPr>
        <w:t>3. Технологиялық ақаулар дегеніміз не ? Олар қандай сызаттарға айналады?</w:t>
      </w:r>
    </w:p>
    <w:p w:rsidR="00D43332" w:rsidRPr="0024237D" w:rsidRDefault="00D43332" w:rsidP="00260341">
      <w:pPr>
        <w:pStyle w:val="Style31"/>
        <w:widowControl/>
        <w:spacing w:line="240" w:lineRule="auto"/>
        <w:ind w:firstLine="425"/>
        <w:rPr>
          <w:rStyle w:val="FontStyle219"/>
          <w:sz w:val="28"/>
          <w:szCs w:val="28"/>
          <w:lang w:val="kk-KZ"/>
        </w:rPr>
      </w:pPr>
      <w:r w:rsidRPr="0024237D">
        <w:rPr>
          <w:rStyle w:val="FontStyle219"/>
          <w:sz w:val="28"/>
          <w:szCs w:val="28"/>
          <w:lang w:val="kk-KZ"/>
        </w:rPr>
        <w:br w:type="page"/>
      </w:r>
    </w:p>
    <w:p w:rsidR="00D43332" w:rsidRPr="00260341" w:rsidRDefault="00BC141E" w:rsidP="00260341">
      <w:pPr>
        <w:pStyle w:val="Style37"/>
        <w:widowControl/>
        <w:spacing w:line="240" w:lineRule="auto"/>
        <w:ind w:firstLine="425"/>
        <w:rPr>
          <w:rStyle w:val="FontStyle216"/>
          <w:sz w:val="28"/>
          <w:szCs w:val="28"/>
          <w:lang w:val="kk-KZ"/>
        </w:rPr>
      </w:pPr>
      <w:r>
        <w:rPr>
          <w:rStyle w:val="FontStyle216"/>
          <w:sz w:val="28"/>
          <w:szCs w:val="28"/>
          <w:lang w:val="kk-KZ"/>
        </w:rPr>
        <w:lastRenderedPageBreak/>
        <w:t>ПРАКТИКАЛЫҚ</w:t>
      </w:r>
      <w:r w:rsidR="00260341">
        <w:rPr>
          <w:rStyle w:val="FontStyle216"/>
          <w:sz w:val="28"/>
          <w:szCs w:val="28"/>
          <w:lang w:val="kk-KZ"/>
        </w:rPr>
        <w:t xml:space="preserve"> ЖҰМЫС</w:t>
      </w:r>
      <w:r w:rsidR="00FA596E" w:rsidRPr="00260341">
        <w:rPr>
          <w:rStyle w:val="FontStyle216"/>
          <w:sz w:val="28"/>
          <w:szCs w:val="28"/>
          <w:lang w:val="kk-KZ"/>
        </w:rPr>
        <w:t xml:space="preserve"> №10</w:t>
      </w:r>
    </w:p>
    <w:p w:rsidR="00D73FD0" w:rsidRPr="00260341" w:rsidRDefault="00260341" w:rsidP="00260341">
      <w:pPr>
        <w:pStyle w:val="Style73"/>
        <w:widowControl/>
        <w:spacing w:line="240" w:lineRule="auto"/>
        <w:ind w:firstLine="425"/>
        <w:jc w:val="center"/>
        <w:rPr>
          <w:sz w:val="28"/>
          <w:szCs w:val="28"/>
          <w:lang w:val="kk-KZ"/>
        </w:rPr>
      </w:pPr>
      <w:r w:rsidRPr="00260341">
        <w:rPr>
          <w:rStyle w:val="FontStyle216"/>
          <w:sz w:val="28"/>
          <w:szCs w:val="28"/>
          <w:lang w:val="kk-KZ"/>
        </w:rPr>
        <w:t>ЖАРЫҚТЫҢ ШЫҢЫНДАҒЫ КЕРНЕУЛЕР МЕН ДЕФОРМАЦИЯЛАРДЫ АНЫҚТАУ</w:t>
      </w:r>
    </w:p>
    <w:p w:rsidR="00260341" w:rsidRPr="00260341" w:rsidRDefault="00260341" w:rsidP="00260341">
      <w:pPr>
        <w:pStyle w:val="Style73"/>
        <w:widowControl/>
        <w:spacing w:line="240" w:lineRule="auto"/>
        <w:ind w:firstLine="425"/>
        <w:jc w:val="both"/>
        <w:rPr>
          <w:rStyle w:val="FontStyle219"/>
          <w:sz w:val="28"/>
          <w:szCs w:val="28"/>
          <w:lang w:val="kk-KZ"/>
        </w:rPr>
      </w:pPr>
      <w:r w:rsidRPr="00260341">
        <w:rPr>
          <w:rStyle w:val="FontStyle219"/>
          <w:b/>
          <w:sz w:val="28"/>
          <w:szCs w:val="28"/>
          <w:lang w:val="kk-KZ"/>
        </w:rPr>
        <w:t>Жұмыстың мақсаты:</w:t>
      </w:r>
      <w:r w:rsidRPr="00260341">
        <w:rPr>
          <w:rStyle w:val="FontStyle219"/>
          <w:sz w:val="28"/>
          <w:szCs w:val="28"/>
          <w:lang w:val="kk-KZ"/>
        </w:rPr>
        <w:t xml:space="preserve"> бұзылмайтын бақылау әдістерінің нәтижелері бойынша бұйымдардағы сызаттардың шыңындағы кернеулер мен деформацияларды анықтау.</w:t>
      </w:r>
    </w:p>
    <w:p w:rsidR="00260341" w:rsidRPr="00260341" w:rsidRDefault="00260341" w:rsidP="00260341">
      <w:pPr>
        <w:pStyle w:val="Style73"/>
        <w:widowControl/>
        <w:spacing w:line="240" w:lineRule="auto"/>
        <w:ind w:firstLine="425"/>
        <w:jc w:val="both"/>
        <w:rPr>
          <w:rStyle w:val="FontStyle219"/>
          <w:sz w:val="28"/>
          <w:szCs w:val="28"/>
          <w:lang w:val="kk-KZ"/>
        </w:rPr>
      </w:pPr>
    </w:p>
    <w:p w:rsidR="00260341" w:rsidRPr="00260341" w:rsidRDefault="00260341" w:rsidP="00260341">
      <w:pPr>
        <w:pStyle w:val="Style73"/>
        <w:widowControl/>
        <w:spacing w:line="240" w:lineRule="auto"/>
        <w:ind w:firstLine="425"/>
        <w:jc w:val="both"/>
        <w:rPr>
          <w:rStyle w:val="FontStyle219"/>
          <w:b/>
          <w:sz w:val="28"/>
          <w:szCs w:val="28"/>
          <w:lang w:val="kk-KZ"/>
        </w:rPr>
      </w:pPr>
      <w:r w:rsidRPr="00260341">
        <w:rPr>
          <w:rStyle w:val="FontStyle219"/>
          <w:b/>
          <w:sz w:val="28"/>
          <w:szCs w:val="28"/>
          <w:lang w:val="kk-KZ"/>
        </w:rPr>
        <w:t>1. Негізгі мәліметтер</w:t>
      </w:r>
    </w:p>
    <w:p w:rsidR="00260341" w:rsidRPr="00260341" w:rsidRDefault="00260341" w:rsidP="00260341">
      <w:pPr>
        <w:pStyle w:val="Style73"/>
        <w:widowControl/>
        <w:spacing w:line="240" w:lineRule="auto"/>
        <w:ind w:firstLine="425"/>
        <w:jc w:val="both"/>
        <w:rPr>
          <w:rStyle w:val="FontStyle219"/>
          <w:sz w:val="28"/>
          <w:szCs w:val="28"/>
          <w:lang w:val="kk-KZ"/>
        </w:rPr>
      </w:pPr>
      <w:r w:rsidRPr="00260341">
        <w:rPr>
          <w:rStyle w:val="FontStyle219"/>
          <w:sz w:val="28"/>
          <w:szCs w:val="28"/>
          <w:lang w:val="kk-KZ"/>
        </w:rPr>
        <w:t>Жарық-бұл қуат желілерінің жолындағы кедергі. Күштік желілердің шоғырлануы көлденең қимада кернеудің таралуына әсер етеді.</w:t>
      </w:r>
    </w:p>
    <w:p w:rsidR="00260341" w:rsidRPr="00EE2A66" w:rsidRDefault="00260341" w:rsidP="00260341">
      <w:pPr>
        <w:pStyle w:val="Style73"/>
        <w:widowControl/>
        <w:spacing w:line="240" w:lineRule="auto"/>
        <w:ind w:firstLine="425"/>
        <w:jc w:val="both"/>
        <w:rPr>
          <w:rStyle w:val="FontStyle219"/>
          <w:sz w:val="28"/>
          <w:szCs w:val="28"/>
          <w:lang w:val="kk-KZ"/>
        </w:rPr>
      </w:pPr>
      <w:r w:rsidRPr="00260341">
        <w:rPr>
          <w:rStyle w:val="FontStyle219"/>
          <w:sz w:val="28"/>
          <w:szCs w:val="28"/>
          <w:lang w:val="kk-KZ"/>
        </w:rPr>
        <w:t xml:space="preserve">Серпімділік теориясының шешіміне сәйкес, жарық сияқты шекті концентратор үшін максималды кернеу шексіздікке ұмтылады. Созылу және таза иілу кезіндегі жарықтары бар үлгілерге арналған күштік желілер мен кернеулердің эпюрлерін тарату эпюрлері күрішке берілген. </w:t>
      </w:r>
      <w:r w:rsidRPr="00EE2A66">
        <w:rPr>
          <w:rStyle w:val="FontStyle219"/>
          <w:sz w:val="28"/>
          <w:szCs w:val="28"/>
          <w:lang w:val="kk-KZ"/>
        </w:rPr>
        <w:t>10.1. Бұл тамаша серпімді материал үшін алынған.</w:t>
      </w:r>
    </w:p>
    <w:p w:rsidR="00D73FD0" w:rsidRPr="00EE2A66" w:rsidRDefault="00260341" w:rsidP="00260341">
      <w:pPr>
        <w:pStyle w:val="Style73"/>
        <w:widowControl/>
        <w:spacing w:line="240" w:lineRule="auto"/>
        <w:ind w:firstLine="425"/>
        <w:jc w:val="both"/>
        <w:rPr>
          <w:rStyle w:val="FontStyle219"/>
          <w:sz w:val="28"/>
          <w:szCs w:val="28"/>
          <w:lang w:val="kk-KZ"/>
        </w:rPr>
      </w:pPr>
      <w:r w:rsidRPr="00EE2A66">
        <w:rPr>
          <w:rStyle w:val="FontStyle219"/>
          <w:sz w:val="28"/>
          <w:szCs w:val="28"/>
          <w:lang w:val="kk-KZ"/>
        </w:rPr>
        <w:t>Конструкциялық материалдар өте серпімді емес, олар пластикалық деформациялар бар-жарықтың үстіне микроқұрылымдық өзгерістер.</w:t>
      </w:r>
    </w:p>
    <w:p w:rsidR="00D43332" w:rsidRPr="0024237D" w:rsidRDefault="00D43332" w:rsidP="00260341">
      <w:pPr>
        <w:pStyle w:val="Style73"/>
        <w:widowControl/>
        <w:spacing w:line="240" w:lineRule="auto"/>
        <w:ind w:firstLine="425"/>
        <w:jc w:val="center"/>
        <w:rPr>
          <w:rStyle w:val="FontStyle219"/>
          <w:sz w:val="28"/>
          <w:szCs w:val="28"/>
          <w:lang w:val="en-US"/>
        </w:rPr>
      </w:pPr>
      <w:r w:rsidRPr="0024237D">
        <w:rPr>
          <w:noProof/>
          <w:sz w:val="28"/>
          <w:szCs w:val="28"/>
        </w:rPr>
        <w:drawing>
          <wp:inline distT="0" distB="0" distL="0" distR="0">
            <wp:extent cx="5101590" cy="2809411"/>
            <wp:effectExtent l="19050" t="0" r="3810" b="0"/>
            <wp:docPr id="5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srcRect/>
                    <a:stretch>
                      <a:fillRect/>
                    </a:stretch>
                  </pic:blipFill>
                  <pic:spPr bwMode="auto">
                    <a:xfrm>
                      <a:off x="0" y="0"/>
                      <a:ext cx="5102131" cy="2809709"/>
                    </a:xfrm>
                    <a:prstGeom prst="rect">
                      <a:avLst/>
                    </a:prstGeom>
                    <a:noFill/>
                    <a:ln w="9525">
                      <a:noFill/>
                      <a:miter lim="800000"/>
                      <a:headEnd/>
                      <a:tailEnd/>
                    </a:ln>
                  </pic:spPr>
                </pic:pic>
              </a:graphicData>
            </a:graphic>
          </wp:inline>
        </w:drawing>
      </w:r>
    </w:p>
    <w:p w:rsidR="00D43332" w:rsidRPr="00260341" w:rsidRDefault="0024237D" w:rsidP="00260341">
      <w:pPr>
        <w:pStyle w:val="Style73"/>
        <w:widowControl/>
        <w:spacing w:line="240" w:lineRule="auto"/>
        <w:ind w:firstLine="425"/>
        <w:jc w:val="center"/>
        <w:rPr>
          <w:rStyle w:val="FontStyle219"/>
          <w:sz w:val="28"/>
          <w:szCs w:val="28"/>
          <w:lang w:val="en-US"/>
        </w:rPr>
      </w:pPr>
      <w:r w:rsidRPr="0024237D">
        <w:rPr>
          <w:rStyle w:val="FontStyle219"/>
          <w:sz w:val="28"/>
          <w:szCs w:val="28"/>
          <w:lang w:val="kk-KZ"/>
        </w:rPr>
        <w:t>10</w:t>
      </w:r>
      <w:r w:rsidR="00D43332" w:rsidRPr="00260341">
        <w:rPr>
          <w:rStyle w:val="FontStyle219"/>
          <w:sz w:val="28"/>
          <w:szCs w:val="28"/>
          <w:lang w:val="en-US"/>
        </w:rPr>
        <w:t>.1</w:t>
      </w:r>
      <w:r w:rsidR="00260341">
        <w:rPr>
          <w:rStyle w:val="FontStyle219"/>
          <w:sz w:val="28"/>
          <w:szCs w:val="28"/>
          <w:lang w:val="kk-KZ"/>
        </w:rPr>
        <w:t>-сурет</w:t>
      </w:r>
      <w:r w:rsidR="00D43332" w:rsidRPr="00260341">
        <w:rPr>
          <w:rStyle w:val="FontStyle219"/>
          <w:sz w:val="28"/>
          <w:szCs w:val="28"/>
          <w:lang w:val="en-US"/>
        </w:rPr>
        <w:t xml:space="preserve">. </w:t>
      </w:r>
      <w:r w:rsidR="00260341" w:rsidRPr="00260341">
        <w:rPr>
          <w:rStyle w:val="FontStyle219"/>
          <w:sz w:val="28"/>
          <w:szCs w:val="28"/>
        </w:rPr>
        <w:t>Созылужәнетазаиілукезіндегіжарықтарыбарүлгілергеарналғанкүшсызықтарыменкернеулердіңэпюрлері</w:t>
      </w:r>
    </w:p>
    <w:p w:rsidR="00D43332" w:rsidRPr="00260341" w:rsidRDefault="00D43332" w:rsidP="00A11D5B">
      <w:pPr>
        <w:pStyle w:val="Style73"/>
        <w:widowControl/>
        <w:spacing w:line="240" w:lineRule="auto"/>
        <w:ind w:firstLine="425"/>
        <w:jc w:val="both"/>
        <w:rPr>
          <w:rStyle w:val="FontStyle219"/>
          <w:sz w:val="28"/>
          <w:szCs w:val="28"/>
          <w:lang w:val="en-US"/>
        </w:rPr>
      </w:pPr>
    </w:p>
    <w:p w:rsidR="00260341" w:rsidRPr="00260341" w:rsidRDefault="00260341" w:rsidP="00260341">
      <w:pPr>
        <w:pStyle w:val="Style153"/>
        <w:widowControl/>
        <w:spacing w:line="240" w:lineRule="auto"/>
        <w:ind w:firstLine="425"/>
        <w:jc w:val="both"/>
        <w:rPr>
          <w:rStyle w:val="FontStyle219"/>
          <w:sz w:val="28"/>
          <w:szCs w:val="28"/>
          <w:lang w:val="en-US"/>
        </w:rPr>
      </w:pPr>
      <w:r w:rsidRPr="00260341">
        <w:rPr>
          <w:rStyle w:val="FontStyle219"/>
          <w:sz w:val="28"/>
          <w:szCs w:val="28"/>
        </w:rPr>
        <w:t>Бастапқыжәнедеформацияланғанжай</w:t>
      </w:r>
      <w:r w:rsidRPr="00260341">
        <w:rPr>
          <w:rStyle w:val="FontStyle219"/>
          <w:sz w:val="28"/>
          <w:szCs w:val="28"/>
          <w:lang w:val="en-US"/>
        </w:rPr>
        <w:t>-</w:t>
      </w:r>
      <w:r w:rsidRPr="00260341">
        <w:rPr>
          <w:rStyle w:val="FontStyle219"/>
          <w:sz w:val="28"/>
          <w:szCs w:val="28"/>
        </w:rPr>
        <w:t>күйі</w:t>
      </w:r>
      <w:r w:rsidRPr="00260341">
        <w:rPr>
          <w:rStyle w:val="FontStyle219"/>
          <w:sz w:val="28"/>
          <w:szCs w:val="28"/>
          <w:lang w:val="en-US"/>
        </w:rPr>
        <w:t xml:space="preserve"> (</w:t>
      </w:r>
      <w:r w:rsidRPr="00260341">
        <w:rPr>
          <w:rStyle w:val="FontStyle219"/>
          <w:sz w:val="28"/>
          <w:szCs w:val="28"/>
        </w:rPr>
        <w:t>жылжуұлғаяды</w:t>
      </w:r>
      <w:r w:rsidRPr="00260341">
        <w:rPr>
          <w:rStyle w:val="FontStyle219"/>
          <w:sz w:val="28"/>
          <w:szCs w:val="28"/>
          <w:lang w:val="en-US"/>
        </w:rPr>
        <w:t xml:space="preserve">) </w:t>
      </w:r>
      <w:r w:rsidRPr="00260341">
        <w:rPr>
          <w:rStyle w:val="FontStyle219"/>
          <w:sz w:val="28"/>
          <w:szCs w:val="28"/>
        </w:rPr>
        <w:t>орталықсызатыбарпластина</w:t>
      </w:r>
      <w:r>
        <w:rPr>
          <w:rStyle w:val="FontStyle219"/>
          <w:sz w:val="28"/>
          <w:szCs w:val="28"/>
          <w:lang w:val="en-US"/>
        </w:rPr>
        <w:t>10.2</w:t>
      </w:r>
      <w:r>
        <w:rPr>
          <w:rStyle w:val="FontStyle219"/>
          <w:sz w:val="28"/>
          <w:szCs w:val="28"/>
          <w:lang w:val="kk-KZ"/>
        </w:rPr>
        <w:t>-суретте</w:t>
      </w:r>
      <w:r w:rsidRPr="00260341">
        <w:rPr>
          <w:rStyle w:val="FontStyle219"/>
          <w:sz w:val="28"/>
          <w:szCs w:val="28"/>
        </w:rPr>
        <w:t>келті</w:t>
      </w:r>
      <w:proofErr w:type="gramStart"/>
      <w:r w:rsidRPr="00260341">
        <w:rPr>
          <w:rStyle w:val="FontStyle219"/>
          <w:sz w:val="28"/>
          <w:szCs w:val="28"/>
        </w:rPr>
        <w:t>р</w:t>
      </w:r>
      <w:proofErr w:type="gramEnd"/>
      <w:r w:rsidRPr="00260341">
        <w:rPr>
          <w:rStyle w:val="FontStyle219"/>
          <w:sz w:val="28"/>
          <w:szCs w:val="28"/>
        </w:rPr>
        <w:t>ілген</w:t>
      </w:r>
      <w:r w:rsidRPr="00260341">
        <w:rPr>
          <w:rStyle w:val="FontStyle219"/>
          <w:sz w:val="28"/>
          <w:szCs w:val="28"/>
          <w:lang w:val="en-US"/>
        </w:rPr>
        <w:t xml:space="preserve">. </w:t>
      </w:r>
    </w:p>
    <w:p w:rsidR="00260341" w:rsidRDefault="00260341" w:rsidP="00260341">
      <w:pPr>
        <w:pStyle w:val="Style153"/>
        <w:widowControl/>
        <w:spacing w:line="240" w:lineRule="auto"/>
        <w:ind w:firstLine="425"/>
        <w:jc w:val="both"/>
        <w:rPr>
          <w:rStyle w:val="FontStyle219"/>
          <w:sz w:val="28"/>
          <w:szCs w:val="28"/>
          <w:lang w:val="kk-KZ"/>
        </w:rPr>
      </w:pPr>
      <w:r w:rsidRPr="00260341">
        <w:rPr>
          <w:rStyle w:val="FontStyle219"/>
          <w:sz w:val="28"/>
          <w:szCs w:val="28"/>
        </w:rPr>
        <w:t>Серпімділіктеориясынасәйкес</w:t>
      </w:r>
      <w:r w:rsidRPr="00260341">
        <w:rPr>
          <w:rStyle w:val="FontStyle219"/>
          <w:sz w:val="28"/>
          <w:szCs w:val="28"/>
          <w:lang w:val="en-US"/>
        </w:rPr>
        <w:t xml:space="preserve">, </w:t>
      </w:r>
      <w:r w:rsidRPr="00260341">
        <w:rPr>
          <w:rStyle w:val="FontStyle219"/>
          <w:sz w:val="28"/>
          <w:szCs w:val="28"/>
        </w:rPr>
        <w:t>өткірсызатқысқ</w:t>
      </w:r>
      <w:proofErr w:type="gramStart"/>
      <w:r w:rsidRPr="00260341">
        <w:rPr>
          <w:rStyle w:val="FontStyle219"/>
          <w:sz w:val="28"/>
          <w:szCs w:val="28"/>
        </w:rPr>
        <w:t>аж</w:t>
      </w:r>
      <w:proofErr w:type="gramEnd"/>
      <w:r w:rsidRPr="00260341">
        <w:rPr>
          <w:rStyle w:val="FontStyle219"/>
          <w:sz w:val="28"/>
          <w:szCs w:val="28"/>
        </w:rPr>
        <w:t>әнеөтетөменбиіктіктегіэллиптикалықтесіккеайналады</w:t>
      </w:r>
      <w:r w:rsidRPr="00260341">
        <w:rPr>
          <w:rStyle w:val="FontStyle219"/>
          <w:sz w:val="28"/>
          <w:szCs w:val="28"/>
          <w:lang w:val="en-US"/>
        </w:rPr>
        <w:t>.</w:t>
      </w:r>
    </w:p>
    <w:p w:rsidR="00D73FD0" w:rsidRPr="00260341" w:rsidRDefault="00D43332" w:rsidP="00260341">
      <w:pPr>
        <w:pStyle w:val="Style153"/>
        <w:widowControl/>
        <w:spacing w:line="240" w:lineRule="auto"/>
        <w:ind w:firstLine="425"/>
        <w:jc w:val="center"/>
        <w:rPr>
          <w:sz w:val="28"/>
          <w:szCs w:val="28"/>
        </w:rPr>
      </w:pPr>
      <w:r w:rsidRPr="0024237D">
        <w:rPr>
          <w:noProof/>
          <w:sz w:val="28"/>
          <w:szCs w:val="28"/>
        </w:rPr>
        <w:lastRenderedPageBreak/>
        <w:drawing>
          <wp:inline distT="0" distB="0" distL="0" distR="0">
            <wp:extent cx="1443990" cy="1576070"/>
            <wp:effectExtent l="19050" t="0" r="3810" b="0"/>
            <wp:docPr id="6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srcRect/>
                    <a:stretch>
                      <a:fillRect/>
                    </a:stretch>
                  </pic:blipFill>
                  <pic:spPr bwMode="auto">
                    <a:xfrm>
                      <a:off x="0" y="0"/>
                      <a:ext cx="1443990" cy="1576070"/>
                    </a:xfrm>
                    <a:prstGeom prst="rect">
                      <a:avLst/>
                    </a:prstGeom>
                    <a:noFill/>
                    <a:ln w="9525">
                      <a:noFill/>
                      <a:miter lim="800000"/>
                      <a:headEnd/>
                      <a:tailEnd/>
                    </a:ln>
                  </pic:spPr>
                </pic:pic>
              </a:graphicData>
            </a:graphic>
          </wp:inline>
        </w:drawing>
      </w:r>
    </w:p>
    <w:p w:rsidR="00D73FD0" w:rsidRPr="0024237D" w:rsidRDefault="0024237D" w:rsidP="00260341">
      <w:pPr>
        <w:pStyle w:val="Style153"/>
        <w:widowControl/>
        <w:spacing w:line="240" w:lineRule="auto"/>
        <w:ind w:firstLine="425"/>
        <w:jc w:val="center"/>
        <w:rPr>
          <w:rStyle w:val="FontStyle219"/>
          <w:sz w:val="28"/>
          <w:szCs w:val="28"/>
        </w:rPr>
      </w:pPr>
      <w:r w:rsidRPr="0024237D">
        <w:rPr>
          <w:rStyle w:val="FontStyle219"/>
          <w:sz w:val="28"/>
          <w:szCs w:val="28"/>
          <w:lang w:val="kk-KZ"/>
        </w:rPr>
        <w:t>10</w:t>
      </w:r>
      <w:r w:rsidR="00D73FD0" w:rsidRPr="0024237D">
        <w:rPr>
          <w:rStyle w:val="FontStyle219"/>
          <w:sz w:val="28"/>
          <w:szCs w:val="28"/>
        </w:rPr>
        <w:t>.2</w:t>
      </w:r>
      <w:r w:rsidR="00260341">
        <w:rPr>
          <w:rStyle w:val="FontStyle219"/>
          <w:sz w:val="28"/>
          <w:szCs w:val="28"/>
          <w:lang w:val="kk-KZ"/>
        </w:rPr>
        <w:t>-сурет</w:t>
      </w:r>
      <w:r w:rsidR="00D73FD0" w:rsidRPr="0024237D">
        <w:rPr>
          <w:rStyle w:val="FontStyle219"/>
          <w:sz w:val="28"/>
          <w:szCs w:val="28"/>
        </w:rPr>
        <w:t xml:space="preserve">. </w:t>
      </w:r>
      <w:r w:rsidR="00260341" w:rsidRPr="00260341">
        <w:rPr>
          <w:rStyle w:val="FontStyle219"/>
          <w:sz w:val="28"/>
          <w:szCs w:val="28"/>
        </w:rPr>
        <w:t>Бастапқы және деформацияланған жай-күйі (жылжу ұлғаяды) орталық сызаты бар пластина</w:t>
      </w:r>
    </w:p>
    <w:p w:rsidR="00260341" w:rsidRDefault="00260341" w:rsidP="00260341">
      <w:pPr>
        <w:pStyle w:val="Style2"/>
        <w:widowControl/>
        <w:spacing w:line="240" w:lineRule="auto"/>
        <w:ind w:firstLine="425"/>
        <w:jc w:val="both"/>
        <w:rPr>
          <w:rStyle w:val="FontStyle219"/>
          <w:sz w:val="28"/>
          <w:szCs w:val="28"/>
          <w:lang w:val="kk-KZ"/>
        </w:rPr>
      </w:pPr>
    </w:p>
    <w:p w:rsidR="00260341" w:rsidRPr="00260341" w:rsidRDefault="00260341" w:rsidP="00260341">
      <w:pPr>
        <w:pStyle w:val="Style2"/>
        <w:widowControl/>
        <w:spacing w:line="240" w:lineRule="auto"/>
        <w:ind w:firstLine="425"/>
        <w:jc w:val="both"/>
        <w:rPr>
          <w:rStyle w:val="FontStyle219"/>
          <w:sz w:val="28"/>
          <w:szCs w:val="28"/>
          <w:lang w:val="kk-KZ"/>
        </w:rPr>
      </w:pPr>
      <w:r w:rsidRPr="00260341">
        <w:rPr>
          <w:rStyle w:val="FontStyle219"/>
          <w:sz w:val="28"/>
          <w:szCs w:val="28"/>
          <w:lang w:val="kk-KZ"/>
        </w:rPr>
        <w:t>Жарықтың жоғарғы жағында үш өлшемді кернеу өрісі бар.</w:t>
      </w:r>
    </w:p>
    <w:p w:rsidR="00260341" w:rsidRPr="008D0E46" w:rsidRDefault="00260341" w:rsidP="00260341">
      <w:pPr>
        <w:pStyle w:val="Style2"/>
        <w:widowControl/>
        <w:spacing w:line="240" w:lineRule="auto"/>
        <w:ind w:firstLine="425"/>
        <w:jc w:val="both"/>
        <w:rPr>
          <w:rStyle w:val="FontStyle219"/>
          <w:sz w:val="28"/>
          <w:szCs w:val="28"/>
          <w:lang w:val="kk-KZ"/>
        </w:rPr>
      </w:pPr>
      <w:r w:rsidRPr="00260341">
        <w:rPr>
          <w:rStyle w:val="FontStyle219"/>
          <w:sz w:val="28"/>
          <w:szCs w:val="28"/>
          <w:lang w:val="kk-KZ"/>
        </w:rPr>
        <w:t>Сурет</w:t>
      </w:r>
      <w:r>
        <w:rPr>
          <w:rStyle w:val="FontStyle219"/>
          <w:sz w:val="28"/>
          <w:szCs w:val="28"/>
          <w:lang w:val="kk-KZ"/>
        </w:rPr>
        <w:t>те</w:t>
      </w:r>
      <w:r w:rsidRPr="00260341">
        <w:rPr>
          <w:rStyle w:val="FontStyle219"/>
          <w:sz w:val="28"/>
          <w:szCs w:val="28"/>
          <w:lang w:val="kk-KZ"/>
        </w:rPr>
        <w:t xml:space="preserve"> орталық сызаты бар үлгінің ортасында кернеудің таралуын көрсетеді, тек оң жақ бөлігі ғана көрсетіледі ( сурет. </w:t>
      </w:r>
      <w:r w:rsidRPr="008D0E46">
        <w:rPr>
          <w:rStyle w:val="FontStyle219"/>
          <w:sz w:val="28"/>
          <w:szCs w:val="28"/>
          <w:lang w:val="kk-KZ"/>
        </w:rPr>
        <w:t>10.3).</w:t>
      </w:r>
    </w:p>
    <w:p w:rsidR="00260341" w:rsidRDefault="009D7459" w:rsidP="00260341">
      <w:pPr>
        <w:pStyle w:val="Style2"/>
        <w:widowControl/>
        <w:spacing w:line="240" w:lineRule="auto"/>
        <w:ind w:firstLine="425"/>
        <w:jc w:val="both"/>
        <w:rPr>
          <w:rStyle w:val="FontStyle219"/>
          <w:sz w:val="28"/>
          <w:szCs w:val="28"/>
          <w:lang w:val="kk-KZ"/>
        </w:rPr>
      </w:pPr>
      <w:r w:rsidRPr="008D0E46">
        <w:rPr>
          <w:rStyle w:val="FontStyle219"/>
          <w:sz w:val="28"/>
          <w:szCs w:val="28"/>
          <w:lang w:val="kk-KZ"/>
        </w:rPr>
        <w:t>Жарық</w:t>
      </w:r>
      <w:r>
        <w:rPr>
          <w:rStyle w:val="FontStyle219"/>
          <w:sz w:val="28"/>
          <w:szCs w:val="28"/>
          <w:lang w:val="kk-KZ"/>
        </w:rPr>
        <w:t>шақ</w:t>
      </w:r>
      <w:r w:rsidRPr="008D0E46">
        <w:rPr>
          <w:rStyle w:val="FontStyle219"/>
          <w:sz w:val="28"/>
          <w:szCs w:val="28"/>
          <w:lang w:val="kk-KZ"/>
        </w:rPr>
        <w:t xml:space="preserve">тың </w:t>
      </w:r>
      <w:r>
        <w:rPr>
          <w:rStyle w:val="FontStyle219"/>
          <w:sz w:val="28"/>
          <w:szCs w:val="28"/>
          <w:lang w:val="kk-KZ"/>
        </w:rPr>
        <w:t>ұшындағы</w:t>
      </w:r>
      <w:r w:rsidRPr="008D0E46">
        <w:rPr>
          <w:rStyle w:val="FontStyle219"/>
          <w:sz w:val="28"/>
          <w:szCs w:val="28"/>
          <w:lang w:val="kk-KZ"/>
        </w:rPr>
        <w:t xml:space="preserve"> кернеу</w:t>
      </w:r>
      <w:r w:rsidR="00260341" w:rsidRPr="008D0E46">
        <w:rPr>
          <w:rStyle w:val="FontStyle219"/>
          <w:sz w:val="28"/>
          <w:szCs w:val="28"/>
          <w:lang w:val="kk-KZ"/>
        </w:rPr>
        <w:t xml:space="preserve"> формуласы жеңілдетілуі мүмкін шағын аймақ бар (</w:t>
      </w:r>
      <w:r w:rsidR="00260341">
        <w:rPr>
          <w:rStyle w:val="FontStyle219"/>
          <w:sz w:val="28"/>
          <w:szCs w:val="28"/>
          <w:lang w:val="kk-KZ"/>
        </w:rPr>
        <w:t>сурет.</w:t>
      </w:r>
      <w:r w:rsidR="00260341" w:rsidRPr="008D0E46">
        <w:rPr>
          <w:rStyle w:val="FontStyle219"/>
          <w:sz w:val="28"/>
          <w:szCs w:val="28"/>
          <w:lang w:val="kk-KZ"/>
        </w:rPr>
        <w:t xml:space="preserve">10.4). </w:t>
      </w:r>
      <w:r w:rsidR="00260341" w:rsidRPr="00260341">
        <w:rPr>
          <w:rStyle w:val="FontStyle219"/>
          <w:sz w:val="28"/>
          <w:szCs w:val="28"/>
        </w:rPr>
        <w:t>R</w:t>
      </w:r>
      <w:r w:rsidR="00260341" w:rsidRPr="00260341">
        <w:rPr>
          <w:rStyle w:val="FontStyle219"/>
          <w:sz w:val="28"/>
          <w:szCs w:val="28"/>
          <w:vertAlign w:val="subscript"/>
        </w:rPr>
        <w:t>s</w:t>
      </w:r>
      <w:r w:rsidR="00260341" w:rsidRPr="00260341">
        <w:rPr>
          <w:rStyle w:val="FontStyle219"/>
          <w:sz w:val="28"/>
          <w:szCs w:val="28"/>
        </w:rPr>
        <w:t xml:space="preserve"> шамасы-сингулярлық аймақтың өлшемі.</w:t>
      </w:r>
    </w:p>
    <w:p w:rsidR="000475F7" w:rsidRPr="00260341" w:rsidRDefault="000475F7" w:rsidP="00260341">
      <w:pPr>
        <w:pStyle w:val="Style2"/>
        <w:widowControl/>
        <w:spacing w:line="240" w:lineRule="auto"/>
        <w:ind w:firstLine="425"/>
        <w:rPr>
          <w:rStyle w:val="FontStyle219"/>
          <w:sz w:val="28"/>
          <w:szCs w:val="28"/>
        </w:rPr>
      </w:pPr>
      <w:r w:rsidRPr="0024237D">
        <w:rPr>
          <w:noProof/>
          <w:sz w:val="28"/>
          <w:szCs w:val="28"/>
        </w:rPr>
        <w:drawing>
          <wp:inline distT="0" distB="0" distL="0" distR="0">
            <wp:extent cx="4331335" cy="1960880"/>
            <wp:effectExtent l="19050" t="0" r="0" b="0"/>
            <wp:docPr id="51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srcRect/>
                    <a:stretch>
                      <a:fillRect/>
                    </a:stretch>
                  </pic:blipFill>
                  <pic:spPr bwMode="auto">
                    <a:xfrm>
                      <a:off x="0" y="0"/>
                      <a:ext cx="4331335" cy="1960880"/>
                    </a:xfrm>
                    <a:prstGeom prst="rect">
                      <a:avLst/>
                    </a:prstGeom>
                    <a:noFill/>
                    <a:ln w="9525">
                      <a:noFill/>
                      <a:miter lim="800000"/>
                      <a:headEnd/>
                      <a:tailEnd/>
                    </a:ln>
                  </pic:spPr>
                </pic:pic>
              </a:graphicData>
            </a:graphic>
          </wp:inline>
        </w:drawing>
      </w:r>
    </w:p>
    <w:p w:rsidR="000475F7" w:rsidRPr="0024237D" w:rsidRDefault="0024237D" w:rsidP="00260341">
      <w:pPr>
        <w:pStyle w:val="Style72"/>
        <w:widowControl/>
        <w:jc w:val="center"/>
        <w:rPr>
          <w:rStyle w:val="FontStyle219"/>
          <w:sz w:val="28"/>
          <w:szCs w:val="28"/>
        </w:rPr>
      </w:pPr>
      <w:r w:rsidRPr="0024237D">
        <w:rPr>
          <w:rStyle w:val="FontStyle219"/>
          <w:sz w:val="28"/>
          <w:szCs w:val="28"/>
          <w:lang w:val="kk-KZ"/>
        </w:rPr>
        <w:t>10</w:t>
      </w:r>
      <w:r w:rsidR="000475F7" w:rsidRPr="0024237D">
        <w:rPr>
          <w:rStyle w:val="FontStyle219"/>
          <w:sz w:val="28"/>
          <w:szCs w:val="28"/>
        </w:rPr>
        <w:t>.3</w:t>
      </w:r>
      <w:r w:rsidR="00260341">
        <w:rPr>
          <w:rStyle w:val="FontStyle219"/>
          <w:sz w:val="28"/>
          <w:szCs w:val="28"/>
          <w:lang w:val="kk-KZ"/>
        </w:rPr>
        <w:t>-сурет</w:t>
      </w:r>
      <w:r w:rsidR="000475F7" w:rsidRPr="0024237D">
        <w:rPr>
          <w:rStyle w:val="FontStyle219"/>
          <w:sz w:val="28"/>
          <w:szCs w:val="28"/>
        </w:rPr>
        <w:t xml:space="preserve">. </w:t>
      </w:r>
      <w:r w:rsidR="00260341">
        <w:rPr>
          <w:rStyle w:val="FontStyle219"/>
          <w:sz w:val="28"/>
          <w:szCs w:val="28"/>
          <w:lang w:val="kk-KZ"/>
        </w:rPr>
        <w:t>О</w:t>
      </w:r>
      <w:r w:rsidR="00260341" w:rsidRPr="00260341">
        <w:rPr>
          <w:rStyle w:val="FontStyle219"/>
          <w:sz w:val="28"/>
          <w:szCs w:val="28"/>
          <w:lang w:val="kk-KZ"/>
        </w:rPr>
        <w:t>рталық сызаты бар үлгінің ортасында кернеудің таралуы</w:t>
      </w:r>
    </w:p>
    <w:p w:rsidR="00D73FD0" w:rsidRPr="0024237D" w:rsidRDefault="00D73FD0" w:rsidP="00A11D5B">
      <w:pPr>
        <w:widowControl/>
        <w:ind w:firstLine="425"/>
        <w:jc w:val="both"/>
        <w:rPr>
          <w:sz w:val="28"/>
          <w:szCs w:val="28"/>
        </w:rPr>
      </w:pPr>
    </w:p>
    <w:p w:rsidR="00D73FD0" w:rsidRPr="0024237D" w:rsidRDefault="000475F7" w:rsidP="00260341">
      <w:pPr>
        <w:pStyle w:val="Style72"/>
        <w:widowControl/>
        <w:jc w:val="center"/>
        <w:rPr>
          <w:sz w:val="28"/>
          <w:szCs w:val="28"/>
          <w:lang w:val="en-US"/>
        </w:rPr>
      </w:pPr>
      <w:r w:rsidRPr="0024237D">
        <w:rPr>
          <w:noProof/>
          <w:sz w:val="28"/>
          <w:szCs w:val="28"/>
        </w:rPr>
        <w:drawing>
          <wp:inline distT="0" distB="0" distL="0" distR="0">
            <wp:extent cx="2009140" cy="1756410"/>
            <wp:effectExtent l="19050" t="0" r="0" b="0"/>
            <wp:docPr id="51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srcRect/>
                    <a:stretch>
                      <a:fillRect/>
                    </a:stretch>
                  </pic:blipFill>
                  <pic:spPr bwMode="auto">
                    <a:xfrm>
                      <a:off x="0" y="0"/>
                      <a:ext cx="2009140" cy="1756410"/>
                    </a:xfrm>
                    <a:prstGeom prst="rect">
                      <a:avLst/>
                    </a:prstGeom>
                    <a:noFill/>
                    <a:ln w="9525">
                      <a:noFill/>
                      <a:miter lim="800000"/>
                      <a:headEnd/>
                      <a:tailEnd/>
                    </a:ln>
                  </pic:spPr>
                </pic:pic>
              </a:graphicData>
            </a:graphic>
          </wp:inline>
        </w:drawing>
      </w:r>
    </w:p>
    <w:p w:rsidR="00D73FD0" w:rsidRPr="00EE2A66" w:rsidRDefault="00D73FD0" w:rsidP="00260341">
      <w:pPr>
        <w:pStyle w:val="Style72"/>
        <w:widowControl/>
        <w:ind w:firstLine="425"/>
        <w:jc w:val="center"/>
        <w:rPr>
          <w:rStyle w:val="FontStyle219"/>
          <w:sz w:val="28"/>
          <w:szCs w:val="28"/>
          <w:lang w:val="en-US"/>
        </w:rPr>
      </w:pPr>
      <w:r w:rsidRPr="0024237D">
        <w:rPr>
          <w:rStyle w:val="FontStyle219"/>
          <w:sz w:val="28"/>
          <w:szCs w:val="28"/>
        </w:rPr>
        <w:t>Рис</w:t>
      </w:r>
      <w:r w:rsidRPr="00EE2A66">
        <w:rPr>
          <w:rStyle w:val="FontStyle219"/>
          <w:sz w:val="28"/>
          <w:szCs w:val="28"/>
          <w:lang w:val="en-US"/>
        </w:rPr>
        <w:t xml:space="preserve">. </w:t>
      </w:r>
      <w:r w:rsidR="0024237D" w:rsidRPr="0024237D">
        <w:rPr>
          <w:rStyle w:val="FontStyle219"/>
          <w:sz w:val="28"/>
          <w:szCs w:val="28"/>
          <w:lang w:val="kk-KZ"/>
        </w:rPr>
        <w:t>10</w:t>
      </w:r>
      <w:r w:rsidRPr="00EE2A66">
        <w:rPr>
          <w:rStyle w:val="FontStyle219"/>
          <w:sz w:val="28"/>
          <w:szCs w:val="28"/>
          <w:lang w:val="en-US"/>
        </w:rPr>
        <w:t xml:space="preserve">.4. </w:t>
      </w:r>
      <w:r w:rsidR="009D7459" w:rsidRPr="00260341">
        <w:rPr>
          <w:rStyle w:val="FontStyle219"/>
          <w:sz w:val="28"/>
          <w:szCs w:val="28"/>
        </w:rPr>
        <w:t>Жарық</w:t>
      </w:r>
      <w:r w:rsidR="009D7459">
        <w:rPr>
          <w:rStyle w:val="FontStyle219"/>
          <w:sz w:val="28"/>
          <w:szCs w:val="28"/>
          <w:lang w:val="kk-KZ"/>
        </w:rPr>
        <w:t>шақ</w:t>
      </w:r>
      <w:r w:rsidR="009D7459">
        <w:rPr>
          <w:rStyle w:val="FontStyle219"/>
          <w:sz w:val="28"/>
          <w:szCs w:val="28"/>
        </w:rPr>
        <w:t>тың</w:t>
      </w:r>
      <w:r w:rsidR="009D7459" w:rsidRPr="00EE2A66">
        <w:rPr>
          <w:rStyle w:val="FontStyle219"/>
          <w:sz w:val="28"/>
          <w:szCs w:val="28"/>
          <w:lang w:val="en-US"/>
        </w:rPr>
        <w:t xml:space="preserve"> </w:t>
      </w:r>
      <w:r w:rsidR="009D7459">
        <w:rPr>
          <w:rStyle w:val="FontStyle219"/>
          <w:sz w:val="28"/>
          <w:szCs w:val="28"/>
          <w:lang w:val="kk-KZ"/>
        </w:rPr>
        <w:t>ұшындағы</w:t>
      </w:r>
      <w:r w:rsidR="009D7459" w:rsidRPr="00EE2A66">
        <w:rPr>
          <w:rStyle w:val="FontStyle219"/>
          <w:sz w:val="28"/>
          <w:szCs w:val="28"/>
          <w:lang w:val="en-US"/>
        </w:rPr>
        <w:t xml:space="preserve"> </w:t>
      </w:r>
      <w:r w:rsidR="009D7459" w:rsidRPr="00260341">
        <w:rPr>
          <w:rStyle w:val="FontStyle219"/>
          <w:sz w:val="28"/>
          <w:szCs w:val="28"/>
        </w:rPr>
        <w:t>кернеу</w:t>
      </w:r>
    </w:p>
    <w:p w:rsidR="00D73FD0" w:rsidRPr="00EE2A66" w:rsidRDefault="00D73FD0" w:rsidP="00A11D5B">
      <w:pPr>
        <w:pStyle w:val="Style36"/>
        <w:widowControl/>
        <w:spacing w:line="240" w:lineRule="auto"/>
        <w:ind w:firstLine="425"/>
        <w:rPr>
          <w:sz w:val="28"/>
          <w:szCs w:val="28"/>
          <w:lang w:val="en-US"/>
        </w:rPr>
      </w:pPr>
    </w:p>
    <w:p w:rsidR="009D7459" w:rsidRPr="00396253" w:rsidRDefault="009D7459" w:rsidP="009D7459">
      <w:pPr>
        <w:pStyle w:val="Style36"/>
        <w:widowControl/>
        <w:spacing w:line="240" w:lineRule="auto"/>
        <w:ind w:firstLine="425"/>
        <w:rPr>
          <w:rStyle w:val="FontStyle219"/>
          <w:sz w:val="28"/>
          <w:szCs w:val="28"/>
          <w:lang w:val="en-US"/>
        </w:rPr>
      </w:pPr>
      <w:r w:rsidRPr="00396253">
        <w:rPr>
          <w:rStyle w:val="FontStyle219"/>
          <w:sz w:val="28"/>
          <w:szCs w:val="28"/>
          <w:lang w:val="en-US"/>
        </w:rPr>
        <w:t xml:space="preserve">(2) </w:t>
      </w:r>
      <w:proofErr w:type="gramStart"/>
      <w:r>
        <w:rPr>
          <w:rStyle w:val="FontStyle219"/>
          <w:sz w:val="28"/>
          <w:szCs w:val="28"/>
          <w:lang w:val="kk-KZ"/>
        </w:rPr>
        <w:t>ө</w:t>
      </w:r>
      <w:r>
        <w:rPr>
          <w:rStyle w:val="FontStyle219"/>
          <w:sz w:val="28"/>
          <w:szCs w:val="28"/>
        </w:rPr>
        <w:t>рне</w:t>
      </w:r>
      <w:r>
        <w:rPr>
          <w:rStyle w:val="FontStyle219"/>
          <w:sz w:val="28"/>
          <w:szCs w:val="28"/>
          <w:lang w:val="kk-KZ"/>
        </w:rPr>
        <w:t>гі</w:t>
      </w:r>
      <w:proofErr w:type="gramEnd"/>
      <w:r w:rsidRPr="00396253">
        <w:rPr>
          <w:rStyle w:val="FontStyle219"/>
          <w:sz w:val="28"/>
          <w:szCs w:val="28"/>
          <w:lang w:val="en-US"/>
        </w:rPr>
        <w:t xml:space="preserve"> </w:t>
      </w:r>
      <w:r w:rsidRPr="009D7459">
        <w:rPr>
          <w:rStyle w:val="FontStyle219"/>
          <w:sz w:val="28"/>
          <w:szCs w:val="28"/>
        </w:rPr>
        <w:t>сингулярлық</w:t>
      </w:r>
      <w:r w:rsidRPr="00396253">
        <w:rPr>
          <w:rStyle w:val="FontStyle219"/>
          <w:sz w:val="28"/>
          <w:szCs w:val="28"/>
          <w:lang w:val="en-US"/>
        </w:rPr>
        <w:t xml:space="preserve"> </w:t>
      </w:r>
      <w:r w:rsidRPr="009D7459">
        <w:rPr>
          <w:rStyle w:val="FontStyle219"/>
          <w:sz w:val="28"/>
          <w:szCs w:val="28"/>
        </w:rPr>
        <w:t>шешім</w:t>
      </w:r>
      <w:r w:rsidRPr="00396253">
        <w:rPr>
          <w:rStyle w:val="FontStyle219"/>
          <w:sz w:val="28"/>
          <w:szCs w:val="28"/>
          <w:lang w:val="en-US"/>
        </w:rPr>
        <w:t xml:space="preserve"> </w:t>
      </w:r>
      <w:r w:rsidRPr="009D7459">
        <w:rPr>
          <w:rStyle w:val="FontStyle219"/>
          <w:sz w:val="28"/>
          <w:szCs w:val="28"/>
        </w:rPr>
        <w:t>болып</w:t>
      </w:r>
      <w:r w:rsidRPr="00396253">
        <w:rPr>
          <w:rStyle w:val="FontStyle219"/>
          <w:sz w:val="28"/>
          <w:szCs w:val="28"/>
          <w:lang w:val="en-US"/>
        </w:rPr>
        <w:t xml:space="preserve"> </w:t>
      </w:r>
      <w:r w:rsidRPr="009D7459">
        <w:rPr>
          <w:rStyle w:val="FontStyle219"/>
          <w:sz w:val="28"/>
          <w:szCs w:val="28"/>
        </w:rPr>
        <w:t>табылады</w:t>
      </w:r>
      <w:r w:rsidRPr="00396253">
        <w:rPr>
          <w:rStyle w:val="FontStyle219"/>
          <w:sz w:val="28"/>
          <w:szCs w:val="28"/>
          <w:lang w:val="en-US"/>
        </w:rPr>
        <w:t xml:space="preserve">. </w:t>
      </w:r>
      <w:r w:rsidRPr="009D7459">
        <w:rPr>
          <w:rStyle w:val="FontStyle219"/>
          <w:sz w:val="28"/>
          <w:szCs w:val="28"/>
        </w:rPr>
        <w:t>Өрнек</w:t>
      </w:r>
      <w:r w:rsidRPr="00396253">
        <w:rPr>
          <w:rStyle w:val="FontStyle219"/>
          <w:sz w:val="28"/>
          <w:szCs w:val="28"/>
          <w:lang w:val="en-US"/>
        </w:rPr>
        <w:t xml:space="preserve"> </w:t>
      </w:r>
      <w:r w:rsidRPr="009D7459">
        <w:rPr>
          <w:rStyle w:val="FontStyle219"/>
          <w:sz w:val="28"/>
          <w:szCs w:val="28"/>
        </w:rPr>
        <w:t>барлық</w:t>
      </w:r>
      <w:r w:rsidRPr="00396253">
        <w:rPr>
          <w:rStyle w:val="FontStyle219"/>
          <w:sz w:val="28"/>
          <w:szCs w:val="28"/>
          <w:lang w:val="en-US"/>
        </w:rPr>
        <w:t xml:space="preserve"> </w:t>
      </w:r>
      <w:r w:rsidRPr="009D7459">
        <w:rPr>
          <w:rStyle w:val="FontStyle219"/>
          <w:sz w:val="28"/>
          <w:szCs w:val="28"/>
        </w:rPr>
        <w:t>жарықтар</w:t>
      </w:r>
      <w:r w:rsidRPr="00396253">
        <w:rPr>
          <w:rStyle w:val="FontStyle219"/>
          <w:sz w:val="28"/>
          <w:szCs w:val="28"/>
          <w:lang w:val="en-US"/>
        </w:rPr>
        <w:t xml:space="preserve"> </w:t>
      </w:r>
      <w:r w:rsidRPr="009D7459">
        <w:rPr>
          <w:rStyle w:val="FontStyle219"/>
          <w:sz w:val="28"/>
          <w:szCs w:val="28"/>
        </w:rPr>
        <w:t>үшін</w:t>
      </w:r>
      <w:r w:rsidRPr="00396253">
        <w:rPr>
          <w:rStyle w:val="FontStyle219"/>
          <w:sz w:val="28"/>
          <w:szCs w:val="28"/>
          <w:lang w:val="en-US"/>
        </w:rPr>
        <w:t xml:space="preserve"> </w:t>
      </w:r>
      <w:r w:rsidRPr="009D7459">
        <w:rPr>
          <w:rStyle w:val="FontStyle219"/>
          <w:sz w:val="28"/>
          <w:szCs w:val="28"/>
        </w:rPr>
        <w:t>созылу</w:t>
      </w:r>
      <w:r w:rsidRPr="00396253">
        <w:rPr>
          <w:rStyle w:val="FontStyle219"/>
          <w:sz w:val="28"/>
          <w:szCs w:val="28"/>
          <w:lang w:val="en-US"/>
        </w:rPr>
        <w:t xml:space="preserve"> </w:t>
      </w:r>
      <w:r w:rsidRPr="009D7459">
        <w:rPr>
          <w:rStyle w:val="FontStyle219"/>
          <w:sz w:val="28"/>
          <w:szCs w:val="28"/>
        </w:rPr>
        <w:t>кезінде</w:t>
      </w:r>
      <w:r w:rsidRPr="00396253">
        <w:rPr>
          <w:rStyle w:val="FontStyle219"/>
          <w:sz w:val="28"/>
          <w:szCs w:val="28"/>
          <w:lang w:val="en-US"/>
        </w:rPr>
        <w:t xml:space="preserve"> </w:t>
      </w:r>
      <w:r w:rsidRPr="009D7459">
        <w:rPr>
          <w:rStyle w:val="FontStyle219"/>
          <w:sz w:val="28"/>
          <w:szCs w:val="28"/>
        </w:rPr>
        <w:t>дұрыс</w:t>
      </w:r>
      <w:r w:rsidRPr="00396253">
        <w:rPr>
          <w:rStyle w:val="FontStyle219"/>
          <w:sz w:val="28"/>
          <w:szCs w:val="28"/>
          <w:lang w:val="en-US"/>
        </w:rPr>
        <w:t>.</w:t>
      </w:r>
    </w:p>
    <w:p w:rsidR="009D7459" w:rsidRPr="00EE2A66" w:rsidRDefault="009D7459" w:rsidP="009D7459">
      <w:pPr>
        <w:pStyle w:val="Style36"/>
        <w:widowControl/>
        <w:spacing w:line="240" w:lineRule="auto"/>
        <w:ind w:firstLine="425"/>
        <w:rPr>
          <w:rStyle w:val="FontStyle219"/>
          <w:sz w:val="28"/>
          <w:szCs w:val="28"/>
          <w:lang w:val="en-US"/>
        </w:rPr>
      </w:pPr>
      <w:r w:rsidRPr="009D7459">
        <w:rPr>
          <w:rStyle w:val="FontStyle219"/>
          <w:sz w:val="28"/>
          <w:szCs w:val="28"/>
        </w:rPr>
        <w:t>Үлкен</w:t>
      </w:r>
      <w:r w:rsidRPr="00EE2A66">
        <w:rPr>
          <w:rStyle w:val="FontStyle219"/>
          <w:sz w:val="28"/>
          <w:szCs w:val="28"/>
          <w:lang w:val="en-US"/>
        </w:rPr>
        <w:t xml:space="preserve"> </w:t>
      </w:r>
      <w:r w:rsidRPr="009D7459">
        <w:rPr>
          <w:rStyle w:val="FontStyle219"/>
          <w:sz w:val="28"/>
          <w:szCs w:val="28"/>
        </w:rPr>
        <w:t>номиналды</w:t>
      </w:r>
      <w:r w:rsidRPr="00EE2A66">
        <w:rPr>
          <w:rStyle w:val="FontStyle219"/>
          <w:sz w:val="28"/>
          <w:szCs w:val="28"/>
          <w:lang w:val="en-US"/>
        </w:rPr>
        <w:t xml:space="preserve"> </w:t>
      </w:r>
      <w:r w:rsidRPr="009D7459">
        <w:rPr>
          <w:rStyle w:val="FontStyle219"/>
          <w:sz w:val="28"/>
          <w:szCs w:val="28"/>
        </w:rPr>
        <w:t>кернеу</w:t>
      </w:r>
      <w:r w:rsidRPr="00EE2A66">
        <w:rPr>
          <w:rStyle w:val="FontStyle219"/>
          <w:sz w:val="28"/>
          <w:szCs w:val="28"/>
          <w:lang w:val="en-US"/>
        </w:rPr>
        <w:t xml:space="preserve"> </w:t>
      </w:r>
      <w:r w:rsidRPr="009D7459">
        <w:rPr>
          <w:rStyle w:val="FontStyle219"/>
          <w:sz w:val="28"/>
          <w:szCs w:val="28"/>
        </w:rPr>
        <w:t>үшін</w:t>
      </w:r>
      <w:r w:rsidRPr="00EE2A66">
        <w:rPr>
          <w:rStyle w:val="FontStyle219"/>
          <w:sz w:val="28"/>
          <w:szCs w:val="28"/>
          <w:lang w:val="en-US"/>
        </w:rPr>
        <w:t xml:space="preserve"> </w:t>
      </w:r>
      <w:r w:rsidRPr="009D7459">
        <w:rPr>
          <w:rStyle w:val="FontStyle219"/>
          <w:sz w:val="28"/>
          <w:szCs w:val="28"/>
        </w:rPr>
        <w:t>немесе</w:t>
      </w:r>
      <w:r w:rsidRPr="00EE2A66">
        <w:rPr>
          <w:rStyle w:val="FontStyle219"/>
          <w:sz w:val="28"/>
          <w:szCs w:val="28"/>
          <w:lang w:val="en-US"/>
        </w:rPr>
        <w:t xml:space="preserve"> </w:t>
      </w:r>
      <w:r w:rsidRPr="009D7459">
        <w:rPr>
          <w:rStyle w:val="FontStyle219"/>
          <w:sz w:val="28"/>
          <w:szCs w:val="28"/>
        </w:rPr>
        <w:t>жарықтың</w:t>
      </w:r>
      <w:r w:rsidRPr="00EE2A66">
        <w:rPr>
          <w:rStyle w:val="FontStyle219"/>
          <w:sz w:val="28"/>
          <w:szCs w:val="28"/>
          <w:lang w:val="en-US"/>
        </w:rPr>
        <w:t xml:space="preserve"> </w:t>
      </w:r>
      <w:r w:rsidRPr="009D7459">
        <w:rPr>
          <w:rStyle w:val="FontStyle219"/>
          <w:sz w:val="28"/>
          <w:szCs w:val="28"/>
        </w:rPr>
        <w:t>үлкен</w:t>
      </w:r>
      <w:r w:rsidRPr="00EE2A66">
        <w:rPr>
          <w:rStyle w:val="FontStyle219"/>
          <w:sz w:val="28"/>
          <w:szCs w:val="28"/>
          <w:lang w:val="en-US"/>
        </w:rPr>
        <w:t xml:space="preserve"> </w:t>
      </w:r>
      <w:r w:rsidRPr="009D7459">
        <w:rPr>
          <w:rStyle w:val="FontStyle219"/>
          <w:sz w:val="28"/>
          <w:szCs w:val="28"/>
        </w:rPr>
        <w:t>ұзындығы</w:t>
      </w:r>
      <w:r w:rsidRPr="00EE2A66">
        <w:rPr>
          <w:rStyle w:val="FontStyle219"/>
          <w:sz w:val="28"/>
          <w:szCs w:val="28"/>
          <w:lang w:val="en-US"/>
        </w:rPr>
        <w:t xml:space="preserve"> </w:t>
      </w:r>
      <w:r w:rsidRPr="009D7459">
        <w:rPr>
          <w:rStyle w:val="FontStyle219"/>
          <w:sz w:val="28"/>
          <w:szCs w:val="28"/>
        </w:rPr>
        <w:t>үшін</w:t>
      </w:r>
      <w:r w:rsidRPr="00EE2A66">
        <w:rPr>
          <w:rStyle w:val="FontStyle219"/>
          <w:sz w:val="28"/>
          <w:szCs w:val="28"/>
          <w:lang w:val="en-US"/>
        </w:rPr>
        <w:t xml:space="preserve"> </w:t>
      </w:r>
      <w:r w:rsidRPr="009D7459">
        <w:rPr>
          <w:rStyle w:val="FontStyle219"/>
          <w:sz w:val="28"/>
          <w:szCs w:val="28"/>
        </w:rPr>
        <w:t>қисықтың</w:t>
      </w:r>
      <w:r w:rsidRPr="00EE2A66">
        <w:rPr>
          <w:rStyle w:val="FontStyle219"/>
          <w:sz w:val="28"/>
          <w:szCs w:val="28"/>
          <w:lang w:val="en-US"/>
        </w:rPr>
        <w:t xml:space="preserve"> </w:t>
      </w:r>
      <w:proofErr w:type="gramStart"/>
      <w:r w:rsidRPr="009D7459">
        <w:rPr>
          <w:rStyle w:val="FontStyle219"/>
          <w:sz w:val="28"/>
          <w:szCs w:val="28"/>
        </w:rPr>
        <w:t>п</w:t>
      </w:r>
      <w:proofErr w:type="gramEnd"/>
      <w:r w:rsidRPr="009D7459">
        <w:rPr>
          <w:rStyle w:val="FontStyle219"/>
          <w:sz w:val="28"/>
          <w:szCs w:val="28"/>
        </w:rPr>
        <w:t>ішіні</w:t>
      </w:r>
      <w:r w:rsidRPr="00EE2A66">
        <w:rPr>
          <w:rStyle w:val="FontStyle219"/>
          <w:sz w:val="28"/>
          <w:szCs w:val="28"/>
          <w:lang w:val="en-US"/>
        </w:rPr>
        <w:t xml:space="preserve"> </w:t>
      </w:r>
      <w:r w:rsidRPr="009D7459">
        <w:rPr>
          <w:rStyle w:val="FontStyle219"/>
          <w:sz w:val="28"/>
          <w:szCs w:val="28"/>
        </w:rPr>
        <w:t>сақталады</w:t>
      </w:r>
      <w:r w:rsidRPr="00EE2A66">
        <w:rPr>
          <w:rStyle w:val="FontStyle219"/>
          <w:sz w:val="28"/>
          <w:szCs w:val="28"/>
          <w:lang w:val="en-US"/>
        </w:rPr>
        <w:t xml:space="preserve">, </w:t>
      </w:r>
      <w:r w:rsidRPr="009D7459">
        <w:rPr>
          <w:rStyle w:val="FontStyle219"/>
          <w:sz w:val="28"/>
          <w:szCs w:val="28"/>
        </w:rPr>
        <w:t>ол</w:t>
      </w:r>
      <w:r w:rsidRPr="00EE2A66">
        <w:rPr>
          <w:rStyle w:val="FontStyle219"/>
          <w:sz w:val="28"/>
          <w:szCs w:val="28"/>
          <w:lang w:val="en-US"/>
        </w:rPr>
        <w:t xml:space="preserve"> </w:t>
      </w:r>
      <w:r w:rsidRPr="009D7459">
        <w:rPr>
          <w:rStyle w:val="FontStyle219"/>
          <w:sz w:val="28"/>
          <w:szCs w:val="28"/>
        </w:rPr>
        <w:t>жоғары</w:t>
      </w:r>
      <w:r w:rsidRPr="00EE2A66">
        <w:rPr>
          <w:rStyle w:val="FontStyle219"/>
          <w:sz w:val="28"/>
          <w:szCs w:val="28"/>
          <w:lang w:val="en-US"/>
        </w:rPr>
        <w:t xml:space="preserve"> </w:t>
      </w:r>
      <w:r w:rsidRPr="009D7459">
        <w:rPr>
          <w:rStyle w:val="FontStyle219"/>
          <w:sz w:val="28"/>
          <w:szCs w:val="28"/>
        </w:rPr>
        <w:t>өтеді</w:t>
      </w:r>
      <w:r w:rsidRPr="00EE2A66">
        <w:rPr>
          <w:rStyle w:val="FontStyle219"/>
          <w:sz w:val="28"/>
          <w:szCs w:val="28"/>
          <w:lang w:val="en-US"/>
        </w:rPr>
        <w:t xml:space="preserve">. </w:t>
      </w:r>
      <w:r w:rsidRPr="009D7459">
        <w:rPr>
          <w:rStyle w:val="FontStyle219"/>
          <w:sz w:val="28"/>
          <w:szCs w:val="28"/>
        </w:rPr>
        <w:t>Әртүрлі</w:t>
      </w:r>
      <w:r w:rsidRPr="00EE2A66">
        <w:rPr>
          <w:rStyle w:val="FontStyle219"/>
          <w:sz w:val="28"/>
          <w:szCs w:val="28"/>
          <w:lang w:val="en-US"/>
        </w:rPr>
        <w:t xml:space="preserve"> </w:t>
      </w:r>
      <w:r w:rsidRPr="009D7459">
        <w:rPr>
          <w:rStyle w:val="FontStyle219"/>
          <w:sz w:val="28"/>
          <w:szCs w:val="28"/>
        </w:rPr>
        <w:t>схемалар</w:t>
      </w:r>
      <w:r w:rsidRPr="00EE2A66">
        <w:rPr>
          <w:rStyle w:val="FontStyle219"/>
          <w:sz w:val="28"/>
          <w:szCs w:val="28"/>
          <w:lang w:val="en-US"/>
        </w:rPr>
        <w:t xml:space="preserve"> </w:t>
      </w:r>
      <w:r w:rsidRPr="009D7459">
        <w:rPr>
          <w:rStyle w:val="FontStyle219"/>
          <w:sz w:val="28"/>
          <w:szCs w:val="28"/>
        </w:rPr>
        <w:t>үшін</w:t>
      </w:r>
      <w:r w:rsidRPr="00EE2A66">
        <w:rPr>
          <w:rStyle w:val="FontStyle219"/>
          <w:sz w:val="28"/>
          <w:szCs w:val="28"/>
          <w:lang w:val="en-US"/>
        </w:rPr>
        <w:t xml:space="preserve"> </w:t>
      </w:r>
      <w:r w:rsidRPr="009D7459">
        <w:rPr>
          <w:rStyle w:val="FontStyle219"/>
          <w:sz w:val="28"/>
          <w:szCs w:val="28"/>
        </w:rPr>
        <w:lastRenderedPageBreak/>
        <w:t>сингулярлық</w:t>
      </w:r>
      <w:r w:rsidRPr="00EE2A66">
        <w:rPr>
          <w:rStyle w:val="FontStyle219"/>
          <w:sz w:val="28"/>
          <w:szCs w:val="28"/>
          <w:lang w:val="en-US"/>
        </w:rPr>
        <w:t xml:space="preserve"> </w:t>
      </w:r>
      <w:r w:rsidRPr="009D7459">
        <w:rPr>
          <w:rStyle w:val="FontStyle219"/>
          <w:sz w:val="28"/>
          <w:szCs w:val="28"/>
        </w:rPr>
        <w:t>аймақтың</w:t>
      </w:r>
      <w:r w:rsidRPr="00EE2A66">
        <w:rPr>
          <w:rStyle w:val="FontStyle219"/>
          <w:sz w:val="28"/>
          <w:szCs w:val="28"/>
          <w:lang w:val="en-US"/>
        </w:rPr>
        <w:t xml:space="preserve"> </w:t>
      </w:r>
      <w:r w:rsidRPr="009D7459">
        <w:rPr>
          <w:rStyle w:val="FontStyle219"/>
          <w:sz w:val="28"/>
          <w:szCs w:val="28"/>
        </w:rPr>
        <w:t>өлшемі</w:t>
      </w:r>
      <w:r w:rsidRPr="00EE2A66">
        <w:rPr>
          <w:rStyle w:val="FontStyle219"/>
          <w:sz w:val="28"/>
          <w:szCs w:val="28"/>
          <w:lang w:val="en-US"/>
        </w:rPr>
        <w:t xml:space="preserve"> </w:t>
      </w:r>
      <w:r w:rsidRPr="009D7459">
        <w:rPr>
          <w:rStyle w:val="FontStyle219"/>
          <w:sz w:val="28"/>
          <w:szCs w:val="28"/>
        </w:rPr>
        <w:t>әртүрлі</w:t>
      </w:r>
      <w:r w:rsidRPr="00EE2A66">
        <w:rPr>
          <w:rStyle w:val="FontStyle219"/>
          <w:sz w:val="28"/>
          <w:szCs w:val="28"/>
          <w:lang w:val="en-US"/>
        </w:rPr>
        <w:t xml:space="preserve">. </w:t>
      </w:r>
      <w:r w:rsidRPr="009D7459">
        <w:rPr>
          <w:rStyle w:val="FontStyle219"/>
          <w:sz w:val="28"/>
          <w:szCs w:val="28"/>
        </w:rPr>
        <w:t>Көптеген</w:t>
      </w:r>
      <w:r w:rsidRPr="00EE2A66">
        <w:rPr>
          <w:rStyle w:val="FontStyle219"/>
          <w:sz w:val="28"/>
          <w:szCs w:val="28"/>
          <w:lang w:val="en-US"/>
        </w:rPr>
        <w:t xml:space="preserve"> </w:t>
      </w:r>
      <w:r w:rsidRPr="009D7459">
        <w:rPr>
          <w:rStyle w:val="FontStyle219"/>
          <w:sz w:val="28"/>
          <w:szCs w:val="28"/>
        </w:rPr>
        <w:t>жағдайларда</w:t>
      </w:r>
      <w:r w:rsidRPr="00EE2A66">
        <w:rPr>
          <w:rStyle w:val="FontStyle219"/>
          <w:sz w:val="28"/>
          <w:szCs w:val="28"/>
          <w:lang w:val="en-US"/>
        </w:rPr>
        <w:t xml:space="preserve"> </w:t>
      </w:r>
      <w:r w:rsidRPr="009D7459">
        <w:rPr>
          <w:rStyle w:val="FontStyle219"/>
          <w:sz w:val="28"/>
          <w:szCs w:val="28"/>
        </w:rPr>
        <w:t>ол</w:t>
      </w:r>
      <w:r w:rsidRPr="00EE2A66">
        <w:rPr>
          <w:rStyle w:val="FontStyle219"/>
          <w:sz w:val="28"/>
          <w:szCs w:val="28"/>
          <w:lang w:val="en-US"/>
        </w:rPr>
        <w:t xml:space="preserve"> </w:t>
      </w:r>
      <w:r w:rsidRPr="009D7459">
        <w:rPr>
          <w:rStyle w:val="FontStyle219"/>
          <w:sz w:val="28"/>
          <w:szCs w:val="28"/>
        </w:rPr>
        <w:t>жарықтың</w:t>
      </w:r>
      <w:r w:rsidRPr="00EE2A66">
        <w:rPr>
          <w:rStyle w:val="FontStyle219"/>
          <w:sz w:val="28"/>
          <w:szCs w:val="28"/>
          <w:lang w:val="en-US"/>
        </w:rPr>
        <w:t xml:space="preserve"> </w:t>
      </w:r>
      <w:r w:rsidRPr="009D7459">
        <w:rPr>
          <w:rStyle w:val="FontStyle219"/>
          <w:sz w:val="28"/>
          <w:szCs w:val="28"/>
        </w:rPr>
        <w:t>ұзындығынан</w:t>
      </w:r>
      <w:r w:rsidRPr="00EE2A66">
        <w:rPr>
          <w:rStyle w:val="FontStyle219"/>
          <w:sz w:val="28"/>
          <w:szCs w:val="28"/>
          <w:lang w:val="en-US"/>
        </w:rPr>
        <w:t xml:space="preserve"> </w:t>
      </w:r>
      <w:r w:rsidRPr="009D7459">
        <w:rPr>
          <w:rStyle w:val="FontStyle219"/>
          <w:sz w:val="28"/>
          <w:szCs w:val="28"/>
        </w:rPr>
        <w:t>шамамен</w:t>
      </w:r>
      <w:r w:rsidRPr="00EE2A66">
        <w:rPr>
          <w:rStyle w:val="FontStyle219"/>
          <w:sz w:val="28"/>
          <w:szCs w:val="28"/>
          <w:lang w:val="en-US"/>
        </w:rPr>
        <w:t xml:space="preserve"> 0,1-</w:t>
      </w:r>
      <w:r w:rsidRPr="009D7459">
        <w:rPr>
          <w:rStyle w:val="FontStyle219"/>
          <w:sz w:val="28"/>
          <w:szCs w:val="28"/>
        </w:rPr>
        <w:t>ге</w:t>
      </w:r>
      <w:r w:rsidRPr="00EE2A66">
        <w:rPr>
          <w:rStyle w:val="FontStyle219"/>
          <w:sz w:val="28"/>
          <w:szCs w:val="28"/>
          <w:lang w:val="en-US"/>
        </w:rPr>
        <w:t xml:space="preserve"> </w:t>
      </w:r>
      <w:r w:rsidRPr="009D7459">
        <w:rPr>
          <w:rStyle w:val="FontStyle219"/>
          <w:sz w:val="28"/>
          <w:szCs w:val="28"/>
        </w:rPr>
        <w:t>тең</w:t>
      </w:r>
      <w:r w:rsidRPr="00EE2A66">
        <w:rPr>
          <w:rStyle w:val="FontStyle219"/>
          <w:sz w:val="28"/>
          <w:szCs w:val="28"/>
          <w:lang w:val="en-US"/>
        </w:rPr>
        <w:t>.</w:t>
      </w:r>
    </w:p>
    <w:p w:rsidR="009D7459" w:rsidRPr="00EE2A66" w:rsidRDefault="009D7459" w:rsidP="009D7459">
      <w:pPr>
        <w:pStyle w:val="Style36"/>
        <w:widowControl/>
        <w:spacing w:line="240" w:lineRule="auto"/>
        <w:ind w:firstLine="425"/>
        <w:rPr>
          <w:rStyle w:val="FontStyle219"/>
          <w:sz w:val="28"/>
          <w:szCs w:val="28"/>
          <w:lang w:val="en-US"/>
        </w:rPr>
      </w:pPr>
    </w:p>
    <w:p w:rsidR="009D7459" w:rsidRPr="00EE2A66" w:rsidRDefault="009D7459" w:rsidP="009D7459">
      <w:pPr>
        <w:pStyle w:val="Style36"/>
        <w:widowControl/>
        <w:spacing w:line="240" w:lineRule="auto"/>
        <w:ind w:firstLine="425"/>
        <w:rPr>
          <w:rStyle w:val="FontStyle219"/>
          <w:b/>
          <w:sz w:val="28"/>
          <w:szCs w:val="28"/>
          <w:lang w:val="en-US"/>
        </w:rPr>
      </w:pPr>
      <w:proofErr w:type="gramStart"/>
      <w:r w:rsidRPr="009D7459">
        <w:rPr>
          <w:rStyle w:val="FontStyle219"/>
          <w:b/>
          <w:sz w:val="28"/>
          <w:szCs w:val="28"/>
        </w:rPr>
        <w:t>Ж</w:t>
      </w:r>
      <w:proofErr w:type="gramEnd"/>
      <w:r w:rsidRPr="009D7459">
        <w:rPr>
          <w:rStyle w:val="FontStyle219"/>
          <w:b/>
          <w:sz w:val="28"/>
          <w:szCs w:val="28"/>
        </w:rPr>
        <w:t>ұмысты</w:t>
      </w:r>
      <w:r w:rsidRPr="00EE2A66">
        <w:rPr>
          <w:rStyle w:val="FontStyle219"/>
          <w:b/>
          <w:sz w:val="28"/>
          <w:szCs w:val="28"/>
          <w:lang w:val="en-US"/>
        </w:rPr>
        <w:t xml:space="preserve"> </w:t>
      </w:r>
      <w:r w:rsidRPr="009D7459">
        <w:rPr>
          <w:rStyle w:val="FontStyle219"/>
          <w:b/>
          <w:sz w:val="28"/>
          <w:szCs w:val="28"/>
        </w:rPr>
        <w:t>орындау</w:t>
      </w:r>
    </w:p>
    <w:p w:rsidR="009D7459" w:rsidRPr="00EE2A66" w:rsidRDefault="009D7459" w:rsidP="009D7459">
      <w:pPr>
        <w:pStyle w:val="Style36"/>
        <w:widowControl/>
        <w:spacing w:line="240" w:lineRule="auto"/>
        <w:ind w:firstLine="425"/>
        <w:rPr>
          <w:rStyle w:val="FontStyle219"/>
          <w:sz w:val="28"/>
          <w:szCs w:val="28"/>
          <w:lang w:val="en-US"/>
        </w:rPr>
      </w:pPr>
      <w:r w:rsidRPr="009D7459">
        <w:rPr>
          <w:rStyle w:val="FontStyle219"/>
          <w:sz w:val="28"/>
          <w:szCs w:val="28"/>
        </w:rPr>
        <w:t>Ұсынылған</w:t>
      </w:r>
      <w:r w:rsidRPr="00EE2A66">
        <w:rPr>
          <w:rStyle w:val="FontStyle219"/>
          <w:sz w:val="28"/>
          <w:szCs w:val="28"/>
          <w:lang w:val="en-US"/>
        </w:rPr>
        <w:t xml:space="preserve"> </w:t>
      </w:r>
      <w:r w:rsidRPr="009D7459">
        <w:rPr>
          <w:rStyle w:val="FontStyle219"/>
          <w:sz w:val="28"/>
          <w:szCs w:val="28"/>
        </w:rPr>
        <w:t>конструкциялық</w:t>
      </w:r>
      <w:r w:rsidRPr="00EE2A66">
        <w:rPr>
          <w:rStyle w:val="FontStyle219"/>
          <w:sz w:val="28"/>
          <w:szCs w:val="28"/>
          <w:lang w:val="en-US"/>
        </w:rPr>
        <w:t xml:space="preserve"> </w:t>
      </w:r>
      <w:r w:rsidRPr="009D7459">
        <w:rPr>
          <w:rStyle w:val="FontStyle219"/>
          <w:sz w:val="28"/>
          <w:szCs w:val="28"/>
        </w:rPr>
        <w:t>элементте</w:t>
      </w:r>
      <w:r w:rsidRPr="00EE2A66">
        <w:rPr>
          <w:rStyle w:val="FontStyle219"/>
          <w:sz w:val="28"/>
          <w:szCs w:val="28"/>
          <w:lang w:val="en-US"/>
        </w:rPr>
        <w:t xml:space="preserve"> </w:t>
      </w:r>
      <w:r w:rsidRPr="009D7459">
        <w:rPr>
          <w:rStyle w:val="FontStyle219"/>
          <w:sz w:val="28"/>
          <w:szCs w:val="28"/>
        </w:rPr>
        <w:t>жарықтың</w:t>
      </w:r>
      <w:r w:rsidRPr="00EE2A66">
        <w:rPr>
          <w:rStyle w:val="FontStyle219"/>
          <w:sz w:val="28"/>
          <w:szCs w:val="28"/>
          <w:lang w:val="en-US"/>
        </w:rPr>
        <w:t xml:space="preserve"> </w:t>
      </w:r>
      <w:r w:rsidRPr="009D7459">
        <w:rPr>
          <w:rStyle w:val="FontStyle219"/>
          <w:sz w:val="28"/>
          <w:szCs w:val="28"/>
        </w:rPr>
        <w:t>ү</w:t>
      </w:r>
      <w:proofErr w:type="gramStart"/>
      <w:r w:rsidRPr="009D7459">
        <w:rPr>
          <w:rStyle w:val="FontStyle219"/>
          <w:sz w:val="28"/>
          <w:szCs w:val="28"/>
        </w:rPr>
        <w:t>ст</w:t>
      </w:r>
      <w:proofErr w:type="gramEnd"/>
      <w:r w:rsidRPr="009D7459">
        <w:rPr>
          <w:rStyle w:val="FontStyle219"/>
          <w:sz w:val="28"/>
          <w:szCs w:val="28"/>
        </w:rPr>
        <w:t>іне</w:t>
      </w:r>
      <w:r w:rsidRPr="00EE2A66">
        <w:rPr>
          <w:rStyle w:val="FontStyle219"/>
          <w:sz w:val="28"/>
          <w:szCs w:val="28"/>
          <w:lang w:val="en-US"/>
        </w:rPr>
        <w:t xml:space="preserve"> </w:t>
      </w:r>
      <w:r w:rsidRPr="009D7459">
        <w:rPr>
          <w:rStyle w:val="FontStyle219"/>
          <w:sz w:val="28"/>
          <w:szCs w:val="28"/>
        </w:rPr>
        <w:t>кернеу</w:t>
      </w:r>
      <w:r w:rsidRPr="00EE2A66">
        <w:rPr>
          <w:rStyle w:val="FontStyle219"/>
          <w:sz w:val="28"/>
          <w:szCs w:val="28"/>
          <w:lang w:val="en-US"/>
        </w:rPr>
        <w:t xml:space="preserve"> </w:t>
      </w:r>
      <w:r w:rsidRPr="009D7459">
        <w:rPr>
          <w:rStyle w:val="FontStyle219"/>
          <w:sz w:val="28"/>
          <w:szCs w:val="28"/>
        </w:rPr>
        <w:t>мен</w:t>
      </w:r>
      <w:r w:rsidRPr="00EE2A66">
        <w:rPr>
          <w:rStyle w:val="FontStyle219"/>
          <w:sz w:val="28"/>
          <w:szCs w:val="28"/>
          <w:lang w:val="en-US"/>
        </w:rPr>
        <w:t xml:space="preserve"> </w:t>
      </w:r>
      <w:r w:rsidRPr="009D7459">
        <w:rPr>
          <w:rStyle w:val="FontStyle219"/>
          <w:sz w:val="28"/>
          <w:szCs w:val="28"/>
        </w:rPr>
        <w:t>деформацияны</w:t>
      </w:r>
      <w:r w:rsidRPr="00EE2A66">
        <w:rPr>
          <w:rStyle w:val="FontStyle219"/>
          <w:sz w:val="28"/>
          <w:szCs w:val="28"/>
          <w:lang w:val="en-US"/>
        </w:rPr>
        <w:t xml:space="preserve"> </w:t>
      </w:r>
      <w:r w:rsidRPr="009D7459">
        <w:rPr>
          <w:rStyle w:val="FontStyle219"/>
          <w:sz w:val="28"/>
          <w:szCs w:val="28"/>
        </w:rPr>
        <w:t>анықтау</w:t>
      </w:r>
      <w:r w:rsidRPr="00EE2A66">
        <w:rPr>
          <w:rStyle w:val="FontStyle219"/>
          <w:sz w:val="28"/>
          <w:szCs w:val="28"/>
          <w:lang w:val="en-US"/>
        </w:rPr>
        <w:t xml:space="preserve">. </w:t>
      </w:r>
      <w:r w:rsidRPr="009D7459">
        <w:rPr>
          <w:rStyle w:val="FontStyle219"/>
          <w:sz w:val="28"/>
          <w:szCs w:val="28"/>
        </w:rPr>
        <w:t>Бар</w:t>
      </w:r>
      <w:r w:rsidRPr="00EE2A66">
        <w:rPr>
          <w:rStyle w:val="FontStyle219"/>
          <w:sz w:val="28"/>
          <w:szCs w:val="28"/>
          <w:lang w:val="en-US"/>
        </w:rPr>
        <w:t xml:space="preserve"> </w:t>
      </w:r>
      <w:r w:rsidRPr="009D7459">
        <w:rPr>
          <w:rStyle w:val="FontStyle219"/>
          <w:sz w:val="28"/>
          <w:szCs w:val="28"/>
        </w:rPr>
        <w:t>ақаулары</w:t>
      </w:r>
      <w:r w:rsidRPr="00EE2A66">
        <w:rPr>
          <w:rStyle w:val="FontStyle219"/>
          <w:sz w:val="28"/>
          <w:szCs w:val="28"/>
          <w:lang w:val="en-US"/>
        </w:rPr>
        <w:t xml:space="preserve"> </w:t>
      </w:r>
      <w:r w:rsidRPr="009D7459">
        <w:rPr>
          <w:rStyle w:val="FontStyle219"/>
          <w:sz w:val="28"/>
          <w:szCs w:val="28"/>
        </w:rPr>
        <w:t>бар</w:t>
      </w:r>
      <w:r w:rsidRPr="00EE2A66">
        <w:rPr>
          <w:rStyle w:val="FontStyle219"/>
          <w:sz w:val="28"/>
          <w:szCs w:val="28"/>
          <w:lang w:val="en-US"/>
        </w:rPr>
        <w:t xml:space="preserve"> </w:t>
      </w:r>
      <w:r w:rsidRPr="009D7459">
        <w:rPr>
          <w:rStyle w:val="FontStyle219"/>
          <w:sz w:val="28"/>
          <w:szCs w:val="28"/>
        </w:rPr>
        <w:t>конструкциялық</w:t>
      </w:r>
      <w:r w:rsidRPr="00EE2A66">
        <w:rPr>
          <w:rStyle w:val="FontStyle219"/>
          <w:sz w:val="28"/>
          <w:szCs w:val="28"/>
          <w:lang w:val="en-US"/>
        </w:rPr>
        <w:t xml:space="preserve"> </w:t>
      </w:r>
      <w:r w:rsidRPr="009D7459">
        <w:rPr>
          <w:rStyle w:val="FontStyle219"/>
          <w:sz w:val="28"/>
          <w:szCs w:val="28"/>
        </w:rPr>
        <w:t>элементтің</w:t>
      </w:r>
      <w:r w:rsidRPr="00EE2A66">
        <w:rPr>
          <w:rStyle w:val="FontStyle219"/>
          <w:sz w:val="28"/>
          <w:szCs w:val="28"/>
          <w:lang w:val="en-US"/>
        </w:rPr>
        <w:t xml:space="preserve"> </w:t>
      </w:r>
      <w:r w:rsidRPr="009D7459">
        <w:rPr>
          <w:rStyle w:val="FontStyle219"/>
          <w:sz w:val="28"/>
          <w:szCs w:val="28"/>
        </w:rPr>
        <w:t>мысалы</w:t>
      </w:r>
      <w:r w:rsidRPr="00EE2A66">
        <w:rPr>
          <w:rStyle w:val="FontStyle219"/>
          <w:sz w:val="28"/>
          <w:szCs w:val="28"/>
          <w:lang w:val="en-US"/>
        </w:rPr>
        <w:t xml:space="preserve"> 10.1-</w:t>
      </w:r>
      <w:r w:rsidRPr="009D7459">
        <w:rPr>
          <w:rStyle w:val="FontStyle219"/>
          <w:sz w:val="28"/>
          <w:szCs w:val="28"/>
        </w:rPr>
        <w:t>кестеде</w:t>
      </w:r>
      <w:r w:rsidRPr="00EE2A66">
        <w:rPr>
          <w:rStyle w:val="FontStyle219"/>
          <w:sz w:val="28"/>
          <w:szCs w:val="28"/>
          <w:lang w:val="en-US"/>
        </w:rPr>
        <w:t xml:space="preserve"> </w:t>
      </w:r>
      <w:r w:rsidRPr="009D7459">
        <w:rPr>
          <w:rStyle w:val="FontStyle219"/>
          <w:sz w:val="28"/>
          <w:szCs w:val="28"/>
        </w:rPr>
        <w:t>келті</w:t>
      </w:r>
      <w:proofErr w:type="gramStart"/>
      <w:r w:rsidRPr="009D7459">
        <w:rPr>
          <w:rStyle w:val="FontStyle219"/>
          <w:sz w:val="28"/>
          <w:szCs w:val="28"/>
        </w:rPr>
        <w:t>р</w:t>
      </w:r>
      <w:proofErr w:type="gramEnd"/>
      <w:r w:rsidRPr="009D7459">
        <w:rPr>
          <w:rStyle w:val="FontStyle219"/>
          <w:sz w:val="28"/>
          <w:szCs w:val="28"/>
        </w:rPr>
        <w:t>ілген</w:t>
      </w:r>
      <w:r w:rsidRPr="00EE2A66">
        <w:rPr>
          <w:rStyle w:val="FontStyle219"/>
          <w:sz w:val="28"/>
          <w:szCs w:val="28"/>
          <w:lang w:val="en-US"/>
        </w:rPr>
        <w:t>.</w:t>
      </w:r>
    </w:p>
    <w:p w:rsidR="000475F7" w:rsidRPr="00EE2A66" w:rsidRDefault="009D7459" w:rsidP="009D7459">
      <w:pPr>
        <w:pStyle w:val="Style36"/>
        <w:widowControl/>
        <w:spacing w:line="240" w:lineRule="auto"/>
        <w:ind w:firstLine="425"/>
        <w:rPr>
          <w:rStyle w:val="FontStyle219"/>
          <w:sz w:val="28"/>
          <w:szCs w:val="28"/>
          <w:lang w:val="en-US"/>
        </w:rPr>
      </w:pPr>
      <w:proofErr w:type="gramStart"/>
      <w:r w:rsidRPr="00EE2A66">
        <w:rPr>
          <w:rStyle w:val="FontStyle219"/>
          <w:sz w:val="28"/>
          <w:szCs w:val="28"/>
          <w:lang w:val="en-US"/>
        </w:rPr>
        <w:t>10.1</w:t>
      </w:r>
      <w:r>
        <w:rPr>
          <w:rStyle w:val="FontStyle219"/>
          <w:sz w:val="28"/>
          <w:szCs w:val="28"/>
          <w:lang w:val="kk-KZ"/>
        </w:rPr>
        <w:t>-к</w:t>
      </w:r>
      <w:r w:rsidRPr="009D7459">
        <w:rPr>
          <w:rStyle w:val="FontStyle219"/>
          <w:sz w:val="28"/>
          <w:szCs w:val="28"/>
        </w:rPr>
        <w:t>есте</w:t>
      </w:r>
      <w:r w:rsidRPr="00EE2A66">
        <w:rPr>
          <w:rStyle w:val="FontStyle219"/>
          <w:sz w:val="28"/>
          <w:szCs w:val="28"/>
          <w:lang w:val="en-US"/>
        </w:rPr>
        <w:t>.</w:t>
      </w:r>
      <w:proofErr w:type="gramEnd"/>
      <w:r w:rsidRPr="00EE2A66">
        <w:rPr>
          <w:rStyle w:val="FontStyle219"/>
          <w:sz w:val="28"/>
          <w:szCs w:val="28"/>
          <w:lang w:val="en-US"/>
        </w:rPr>
        <w:t xml:space="preserve"> </w:t>
      </w:r>
      <w:r w:rsidRPr="009D7459">
        <w:rPr>
          <w:rStyle w:val="FontStyle219"/>
          <w:sz w:val="28"/>
          <w:szCs w:val="28"/>
        </w:rPr>
        <w:t>Ақаулары</w:t>
      </w:r>
      <w:r w:rsidRPr="00EE2A66">
        <w:rPr>
          <w:rStyle w:val="FontStyle219"/>
          <w:sz w:val="28"/>
          <w:szCs w:val="28"/>
          <w:lang w:val="en-US"/>
        </w:rPr>
        <w:t xml:space="preserve"> </w:t>
      </w:r>
      <w:r w:rsidRPr="009D7459">
        <w:rPr>
          <w:rStyle w:val="FontStyle219"/>
          <w:sz w:val="28"/>
          <w:szCs w:val="28"/>
        </w:rPr>
        <w:t>бар</w:t>
      </w:r>
      <w:r w:rsidRPr="00EE2A66">
        <w:rPr>
          <w:rStyle w:val="FontStyle219"/>
          <w:sz w:val="28"/>
          <w:szCs w:val="28"/>
          <w:lang w:val="en-US"/>
        </w:rPr>
        <w:t xml:space="preserve"> </w:t>
      </w:r>
      <w:r w:rsidRPr="009D7459">
        <w:rPr>
          <w:rStyle w:val="FontStyle219"/>
          <w:sz w:val="28"/>
          <w:szCs w:val="28"/>
        </w:rPr>
        <w:t>құрылымдық</w:t>
      </w:r>
      <w:r w:rsidRPr="00EE2A66">
        <w:rPr>
          <w:rStyle w:val="FontStyle219"/>
          <w:sz w:val="28"/>
          <w:szCs w:val="28"/>
          <w:lang w:val="en-US"/>
        </w:rPr>
        <w:t xml:space="preserve"> </w:t>
      </w:r>
      <w:r w:rsidRPr="009D7459">
        <w:rPr>
          <w:rStyle w:val="FontStyle219"/>
          <w:sz w:val="28"/>
          <w:szCs w:val="28"/>
        </w:rPr>
        <w:t>элементтің</w:t>
      </w:r>
      <w:r w:rsidRPr="00EE2A66">
        <w:rPr>
          <w:rStyle w:val="FontStyle219"/>
          <w:sz w:val="28"/>
          <w:szCs w:val="28"/>
          <w:lang w:val="en-US"/>
        </w:rPr>
        <w:t xml:space="preserve"> </w:t>
      </w:r>
      <w:r w:rsidRPr="009D7459">
        <w:rPr>
          <w:rStyle w:val="FontStyle219"/>
          <w:sz w:val="28"/>
          <w:szCs w:val="28"/>
        </w:rPr>
        <w:t>мысалы</w:t>
      </w:r>
    </w:p>
    <w:tbl>
      <w:tblPr>
        <w:tblStyle w:val="aa"/>
        <w:tblW w:w="0" w:type="auto"/>
        <w:tblLook w:val="04A0"/>
      </w:tblPr>
      <w:tblGrid>
        <w:gridCol w:w="4927"/>
        <w:gridCol w:w="4928"/>
      </w:tblGrid>
      <w:tr w:rsidR="009D7459" w:rsidRPr="0024237D" w:rsidTr="00EE06E1">
        <w:tc>
          <w:tcPr>
            <w:tcW w:w="4927" w:type="dxa"/>
            <w:vAlign w:val="center"/>
          </w:tcPr>
          <w:p w:rsidR="009D7459" w:rsidRPr="0024237D" w:rsidRDefault="009D7459" w:rsidP="009D7459">
            <w:pPr>
              <w:pStyle w:val="Style31"/>
              <w:widowControl/>
              <w:spacing w:line="240" w:lineRule="auto"/>
              <w:rPr>
                <w:rStyle w:val="FontStyle219"/>
                <w:sz w:val="28"/>
                <w:szCs w:val="28"/>
                <w:lang w:val="kk-KZ"/>
              </w:rPr>
            </w:pPr>
            <w:r w:rsidRPr="00D36780">
              <w:rPr>
                <w:rStyle w:val="FontStyle219"/>
                <w:sz w:val="28"/>
                <w:szCs w:val="28"/>
                <w:lang w:val="kk-KZ"/>
              </w:rPr>
              <w:t xml:space="preserve">Ақаулары бар элементтің </w:t>
            </w:r>
            <w:r>
              <w:rPr>
                <w:rStyle w:val="FontStyle219"/>
                <w:sz w:val="28"/>
                <w:szCs w:val="28"/>
                <w:lang w:val="kk-KZ"/>
              </w:rPr>
              <w:t>эскизі</w:t>
            </w:r>
          </w:p>
        </w:tc>
        <w:tc>
          <w:tcPr>
            <w:tcW w:w="4928" w:type="dxa"/>
            <w:vAlign w:val="center"/>
          </w:tcPr>
          <w:p w:rsidR="009D7459" w:rsidRPr="0024237D" w:rsidRDefault="009D7459" w:rsidP="009D7459">
            <w:pPr>
              <w:pStyle w:val="Style31"/>
              <w:widowControl/>
              <w:spacing w:line="240" w:lineRule="auto"/>
              <w:rPr>
                <w:rStyle w:val="FontStyle219"/>
                <w:sz w:val="28"/>
                <w:szCs w:val="28"/>
                <w:lang w:val="kk-KZ"/>
              </w:rPr>
            </w:pPr>
            <w:r>
              <w:rPr>
                <w:rStyle w:val="FontStyle219"/>
                <w:sz w:val="28"/>
                <w:szCs w:val="28"/>
                <w:lang w:val="kk-KZ"/>
              </w:rPr>
              <w:t>Жауап нұсқалары</w:t>
            </w:r>
          </w:p>
        </w:tc>
      </w:tr>
      <w:tr w:rsidR="000475F7" w:rsidRPr="0024237D" w:rsidTr="00EE06E1">
        <w:tc>
          <w:tcPr>
            <w:tcW w:w="4927" w:type="dxa"/>
            <w:vAlign w:val="center"/>
          </w:tcPr>
          <w:p w:rsidR="000475F7" w:rsidRPr="0024237D" w:rsidRDefault="009D7459" w:rsidP="009D7459">
            <w:pPr>
              <w:pStyle w:val="Style31"/>
              <w:widowControl/>
              <w:spacing w:line="240" w:lineRule="auto"/>
              <w:jc w:val="left"/>
              <w:rPr>
                <w:rStyle w:val="FontStyle219"/>
                <w:sz w:val="28"/>
                <w:szCs w:val="28"/>
                <w:lang w:val="kk-KZ"/>
              </w:rPr>
            </w:pPr>
            <w:r>
              <w:rPr>
                <w:rStyle w:val="FontStyle219"/>
                <w:sz w:val="28"/>
                <w:szCs w:val="28"/>
                <w:lang w:val="kk-KZ"/>
              </w:rPr>
              <w:t>Қ</w:t>
            </w:r>
            <w:r w:rsidRPr="009D7459">
              <w:rPr>
                <w:rStyle w:val="FontStyle219"/>
                <w:sz w:val="28"/>
                <w:szCs w:val="28"/>
                <w:lang w:val="kk-KZ"/>
              </w:rPr>
              <w:t xml:space="preserve">андай үлгіде </w:t>
            </w:r>
            <w:r>
              <w:rPr>
                <w:rStyle w:val="FontStyle219"/>
                <w:sz w:val="28"/>
                <w:szCs w:val="28"/>
                <w:lang w:val="kk-KZ"/>
              </w:rPr>
              <w:t>к</w:t>
            </w:r>
            <w:r w:rsidRPr="009D7459">
              <w:rPr>
                <w:rStyle w:val="FontStyle219"/>
                <w:sz w:val="28"/>
                <w:szCs w:val="28"/>
                <w:lang w:val="kk-KZ"/>
              </w:rPr>
              <w:t>үштік желілерді бөлу дұрыс көрсетілген?</w:t>
            </w:r>
            <w:r w:rsidR="000475F7" w:rsidRPr="0024237D">
              <w:rPr>
                <w:noProof/>
                <w:sz w:val="28"/>
                <w:szCs w:val="28"/>
              </w:rPr>
              <w:drawing>
                <wp:inline distT="0" distB="0" distL="0" distR="0">
                  <wp:extent cx="2851785" cy="1058545"/>
                  <wp:effectExtent l="19050" t="0" r="5715" b="0"/>
                  <wp:docPr id="52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srcRect/>
                          <a:stretch>
                            <a:fillRect/>
                          </a:stretch>
                        </pic:blipFill>
                        <pic:spPr bwMode="auto">
                          <a:xfrm>
                            <a:off x="0" y="0"/>
                            <a:ext cx="2851785" cy="1058545"/>
                          </a:xfrm>
                          <a:prstGeom prst="rect">
                            <a:avLst/>
                          </a:prstGeom>
                          <a:noFill/>
                          <a:ln w="9525">
                            <a:noFill/>
                            <a:miter lim="800000"/>
                            <a:headEnd/>
                            <a:tailEnd/>
                          </a:ln>
                        </pic:spPr>
                      </pic:pic>
                    </a:graphicData>
                  </a:graphic>
                </wp:inline>
              </w:drawing>
            </w:r>
          </w:p>
        </w:tc>
        <w:tc>
          <w:tcPr>
            <w:tcW w:w="4928" w:type="dxa"/>
            <w:vAlign w:val="center"/>
          </w:tcPr>
          <w:p w:rsidR="000475F7" w:rsidRPr="0024237D" w:rsidRDefault="000475F7" w:rsidP="00A11D5B">
            <w:pPr>
              <w:pStyle w:val="Style31"/>
              <w:widowControl/>
              <w:spacing w:line="240" w:lineRule="auto"/>
              <w:rPr>
                <w:rStyle w:val="FontStyle219"/>
                <w:sz w:val="28"/>
                <w:szCs w:val="28"/>
                <w:lang w:val="en-US"/>
              </w:rPr>
            </w:pPr>
            <w:r w:rsidRPr="0024237D">
              <w:rPr>
                <w:rStyle w:val="FontStyle219"/>
                <w:sz w:val="28"/>
                <w:szCs w:val="28"/>
                <w:lang w:val="en-US"/>
              </w:rPr>
              <w:t>A</w:t>
            </w:r>
          </w:p>
          <w:p w:rsidR="000475F7" w:rsidRPr="0024237D" w:rsidRDefault="000475F7" w:rsidP="00A11D5B">
            <w:pPr>
              <w:pStyle w:val="Style31"/>
              <w:widowControl/>
              <w:spacing w:line="240" w:lineRule="auto"/>
              <w:rPr>
                <w:rStyle w:val="FontStyle219"/>
                <w:sz w:val="28"/>
                <w:szCs w:val="28"/>
                <w:lang w:val="en-US"/>
              </w:rPr>
            </w:pPr>
          </w:p>
          <w:p w:rsidR="000475F7" w:rsidRPr="0024237D" w:rsidRDefault="000475F7" w:rsidP="00A11D5B">
            <w:pPr>
              <w:pStyle w:val="Style31"/>
              <w:widowControl/>
              <w:spacing w:line="240" w:lineRule="auto"/>
              <w:rPr>
                <w:rStyle w:val="FontStyle219"/>
                <w:sz w:val="28"/>
                <w:szCs w:val="28"/>
                <w:lang w:val="en-US"/>
              </w:rPr>
            </w:pPr>
            <w:r w:rsidRPr="0024237D">
              <w:rPr>
                <w:rStyle w:val="FontStyle219"/>
                <w:sz w:val="28"/>
                <w:szCs w:val="28"/>
                <w:lang w:val="en-US"/>
              </w:rPr>
              <w:t>B</w:t>
            </w:r>
          </w:p>
          <w:p w:rsidR="000475F7" w:rsidRPr="0024237D" w:rsidRDefault="000475F7" w:rsidP="00A11D5B">
            <w:pPr>
              <w:pStyle w:val="Style31"/>
              <w:widowControl/>
              <w:spacing w:line="240" w:lineRule="auto"/>
              <w:rPr>
                <w:rStyle w:val="FontStyle219"/>
                <w:sz w:val="28"/>
                <w:szCs w:val="28"/>
                <w:lang w:val="en-US"/>
              </w:rPr>
            </w:pPr>
          </w:p>
          <w:p w:rsidR="000475F7" w:rsidRPr="0024237D" w:rsidRDefault="000475F7" w:rsidP="00A11D5B">
            <w:pPr>
              <w:pStyle w:val="Style31"/>
              <w:widowControl/>
              <w:spacing w:line="240" w:lineRule="auto"/>
              <w:rPr>
                <w:rStyle w:val="FontStyle219"/>
                <w:sz w:val="28"/>
                <w:szCs w:val="28"/>
                <w:lang w:val="en-US"/>
              </w:rPr>
            </w:pPr>
            <w:r w:rsidRPr="0024237D">
              <w:rPr>
                <w:rStyle w:val="FontStyle219"/>
                <w:sz w:val="28"/>
                <w:szCs w:val="28"/>
                <w:lang w:val="en-US"/>
              </w:rPr>
              <w:t>C</w:t>
            </w:r>
          </w:p>
          <w:p w:rsidR="000475F7" w:rsidRPr="0024237D" w:rsidRDefault="000475F7" w:rsidP="00A11D5B">
            <w:pPr>
              <w:pStyle w:val="Style31"/>
              <w:widowControl/>
              <w:spacing w:line="240" w:lineRule="auto"/>
              <w:rPr>
                <w:rStyle w:val="FontStyle219"/>
                <w:sz w:val="28"/>
                <w:szCs w:val="28"/>
                <w:lang w:val="en-US"/>
              </w:rPr>
            </w:pPr>
          </w:p>
          <w:p w:rsidR="000475F7" w:rsidRPr="0024237D" w:rsidRDefault="000475F7" w:rsidP="00A11D5B">
            <w:pPr>
              <w:pStyle w:val="Style31"/>
              <w:widowControl/>
              <w:spacing w:line="240" w:lineRule="auto"/>
              <w:rPr>
                <w:rStyle w:val="FontStyle219"/>
                <w:sz w:val="28"/>
                <w:szCs w:val="28"/>
                <w:lang w:val="en-US"/>
              </w:rPr>
            </w:pPr>
            <w:r w:rsidRPr="0024237D">
              <w:rPr>
                <w:rStyle w:val="FontStyle219"/>
                <w:sz w:val="28"/>
                <w:szCs w:val="28"/>
                <w:lang w:val="en-US"/>
              </w:rPr>
              <w:t>D</w:t>
            </w:r>
          </w:p>
        </w:tc>
      </w:tr>
    </w:tbl>
    <w:p w:rsidR="00D73FD0" w:rsidRPr="0024237D" w:rsidRDefault="00D73FD0" w:rsidP="00A11D5B">
      <w:pPr>
        <w:widowControl/>
        <w:ind w:firstLine="425"/>
        <w:jc w:val="both"/>
        <w:rPr>
          <w:sz w:val="28"/>
          <w:szCs w:val="28"/>
          <w:lang w:val="en-US"/>
        </w:rPr>
      </w:pPr>
    </w:p>
    <w:p w:rsidR="009D7459" w:rsidRPr="009D7459" w:rsidRDefault="009D7459" w:rsidP="009D7459">
      <w:pPr>
        <w:widowControl/>
        <w:ind w:firstLine="425"/>
        <w:jc w:val="both"/>
        <w:rPr>
          <w:sz w:val="28"/>
          <w:szCs w:val="28"/>
        </w:rPr>
      </w:pPr>
      <w:r w:rsidRPr="009D7459">
        <w:rPr>
          <w:sz w:val="28"/>
          <w:szCs w:val="28"/>
        </w:rPr>
        <w:t>3. Нәтижелерді ресімдеу және қорытындылар</w:t>
      </w:r>
    </w:p>
    <w:p w:rsidR="009D7459" w:rsidRPr="009D7459" w:rsidRDefault="00BC141E" w:rsidP="009D7459">
      <w:pPr>
        <w:widowControl/>
        <w:ind w:firstLine="425"/>
        <w:jc w:val="both"/>
        <w:rPr>
          <w:sz w:val="28"/>
          <w:szCs w:val="28"/>
        </w:rPr>
      </w:pPr>
      <w:r>
        <w:rPr>
          <w:sz w:val="28"/>
          <w:szCs w:val="28"/>
        </w:rPr>
        <w:t>Практикалық</w:t>
      </w:r>
      <w:r w:rsidR="009D7459" w:rsidRPr="009D7459">
        <w:rPr>
          <w:sz w:val="28"/>
          <w:szCs w:val="28"/>
        </w:rPr>
        <w:t xml:space="preserve"> жұмыс нәтижелерін </w:t>
      </w:r>
      <w:proofErr w:type="gramStart"/>
      <w:r w:rsidR="009D7459" w:rsidRPr="009D7459">
        <w:rPr>
          <w:sz w:val="28"/>
          <w:szCs w:val="28"/>
        </w:rPr>
        <w:t>р</w:t>
      </w:r>
      <w:proofErr w:type="gramEnd"/>
      <w:r w:rsidR="009D7459" w:rsidRPr="009D7459">
        <w:rPr>
          <w:sz w:val="28"/>
          <w:szCs w:val="28"/>
        </w:rPr>
        <w:t>әсімдеу үлгісі 10.2-кестеде келтірілген.</w:t>
      </w:r>
    </w:p>
    <w:p w:rsidR="000475F7" w:rsidRPr="0024237D" w:rsidRDefault="009D7459" w:rsidP="00A11D5B">
      <w:pPr>
        <w:widowControl/>
        <w:ind w:firstLine="425"/>
        <w:jc w:val="both"/>
        <w:rPr>
          <w:sz w:val="28"/>
          <w:szCs w:val="28"/>
          <w:lang w:val="en-US"/>
        </w:rPr>
      </w:pPr>
      <w:r w:rsidRPr="009D7459">
        <w:rPr>
          <w:sz w:val="28"/>
          <w:szCs w:val="28"/>
        </w:rPr>
        <w:t>10.2-кесте талдау және қорытындылар</w:t>
      </w:r>
    </w:p>
    <w:tbl>
      <w:tblPr>
        <w:tblStyle w:val="aa"/>
        <w:tblW w:w="0" w:type="auto"/>
        <w:tblLook w:val="04A0"/>
      </w:tblPr>
      <w:tblGrid>
        <w:gridCol w:w="4927"/>
        <w:gridCol w:w="4928"/>
      </w:tblGrid>
      <w:tr w:rsidR="009D7459" w:rsidRPr="0024237D" w:rsidTr="00EE06E1">
        <w:tc>
          <w:tcPr>
            <w:tcW w:w="4927" w:type="dxa"/>
            <w:vAlign w:val="center"/>
          </w:tcPr>
          <w:p w:rsidR="009D7459" w:rsidRPr="0024237D" w:rsidRDefault="009D7459" w:rsidP="009D7459">
            <w:pPr>
              <w:pStyle w:val="Style31"/>
              <w:widowControl/>
              <w:spacing w:line="240" w:lineRule="auto"/>
              <w:rPr>
                <w:rStyle w:val="FontStyle219"/>
                <w:sz w:val="28"/>
                <w:szCs w:val="28"/>
                <w:lang w:val="kk-KZ"/>
              </w:rPr>
            </w:pPr>
            <w:r w:rsidRPr="00D36780">
              <w:rPr>
                <w:rStyle w:val="FontStyle219"/>
                <w:sz w:val="28"/>
                <w:szCs w:val="28"/>
                <w:lang w:val="kk-KZ"/>
              </w:rPr>
              <w:t xml:space="preserve">Ақаулары бар элементтің </w:t>
            </w:r>
            <w:r>
              <w:rPr>
                <w:rStyle w:val="FontStyle219"/>
                <w:sz w:val="28"/>
                <w:szCs w:val="28"/>
                <w:lang w:val="kk-KZ"/>
              </w:rPr>
              <w:t>эскизі</w:t>
            </w:r>
          </w:p>
        </w:tc>
        <w:tc>
          <w:tcPr>
            <w:tcW w:w="4928" w:type="dxa"/>
            <w:vAlign w:val="center"/>
          </w:tcPr>
          <w:p w:rsidR="009D7459" w:rsidRPr="0024237D" w:rsidRDefault="009D7459" w:rsidP="009D7459">
            <w:pPr>
              <w:pStyle w:val="Style31"/>
              <w:widowControl/>
              <w:spacing w:line="240" w:lineRule="auto"/>
              <w:rPr>
                <w:rStyle w:val="FontStyle219"/>
                <w:sz w:val="28"/>
                <w:szCs w:val="28"/>
                <w:lang w:val="kk-KZ"/>
              </w:rPr>
            </w:pPr>
            <w:r>
              <w:rPr>
                <w:rStyle w:val="FontStyle219"/>
                <w:sz w:val="28"/>
                <w:szCs w:val="28"/>
                <w:lang w:val="kk-KZ"/>
              </w:rPr>
              <w:t>Жауап нұсқалары</w:t>
            </w:r>
          </w:p>
        </w:tc>
      </w:tr>
      <w:tr w:rsidR="009D7459" w:rsidRPr="0024237D" w:rsidTr="00EE06E1">
        <w:tc>
          <w:tcPr>
            <w:tcW w:w="4927" w:type="dxa"/>
            <w:vAlign w:val="center"/>
          </w:tcPr>
          <w:p w:rsidR="009D7459" w:rsidRPr="0024237D" w:rsidRDefault="009D7459" w:rsidP="009D7459">
            <w:pPr>
              <w:pStyle w:val="Style31"/>
              <w:widowControl/>
              <w:spacing w:line="240" w:lineRule="auto"/>
              <w:jc w:val="left"/>
              <w:rPr>
                <w:rStyle w:val="FontStyle219"/>
                <w:sz w:val="28"/>
                <w:szCs w:val="28"/>
                <w:lang w:val="kk-KZ"/>
              </w:rPr>
            </w:pPr>
            <w:r>
              <w:rPr>
                <w:rStyle w:val="FontStyle219"/>
                <w:sz w:val="28"/>
                <w:szCs w:val="28"/>
                <w:lang w:val="kk-KZ"/>
              </w:rPr>
              <w:t>Қ</w:t>
            </w:r>
            <w:r w:rsidRPr="009D7459">
              <w:rPr>
                <w:rStyle w:val="FontStyle219"/>
                <w:sz w:val="28"/>
                <w:szCs w:val="28"/>
                <w:lang w:val="kk-KZ"/>
              </w:rPr>
              <w:t xml:space="preserve">андай үлгіде </w:t>
            </w:r>
            <w:r>
              <w:rPr>
                <w:rStyle w:val="FontStyle219"/>
                <w:sz w:val="28"/>
                <w:szCs w:val="28"/>
                <w:lang w:val="kk-KZ"/>
              </w:rPr>
              <w:t>к</w:t>
            </w:r>
            <w:r w:rsidRPr="009D7459">
              <w:rPr>
                <w:rStyle w:val="FontStyle219"/>
                <w:sz w:val="28"/>
                <w:szCs w:val="28"/>
                <w:lang w:val="kk-KZ"/>
              </w:rPr>
              <w:t>үштік желілерді бөлу дұрыс көрсетілген?</w:t>
            </w:r>
            <w:r w:rsidRPr="0024237D">
              <w:rPr>
                <w:noProof/>
                <w:sz w:val="28"/>
                <w:szCs w:val="28"/>
              </w:rPr>
              <w:drawing>
                <wp:inline distT="0" distB="0" distL="0" distR="0">
                  <wp:extent cx="2851785" cy="1058545"/>
                  <wp:effectExtent l="19050" t="0" r="5715" b="0"/>
                  <wp:docPr id="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srcRect/>
                          <a:stretch>
                            <a:fillRect/>
                          </a:stretch>
                        </pic:blipFill>
                        <pic:spPr bwMode="auto">
                          <a:xfrm>
                            <a:off x="0" y="0"/>
                            <a:ext cx="2851785" cy="1058545"/>
                          </a:xfrm>
                          <a:prstGeom prst="rect">
                            <a:avLst/>
                          </a:prstGeom>
                          <a:noFill/>
                          <a:ln w="9525">
                            <a:noFill/>
                            <a:miter lim="800000"/>
                            <a:headEnd/>
                            <a:tailEnd/>
                          </a:ln>
                        </pic:spPr>
                      </pic:pic>
                    </a:graphicData>
                  </a:graphic>
                </wp:inline>
              </w:drawing>
            </w:r>
          </w:p>
        </w:tc>
        <w:tc>
          <w:tcPr>
            <w:tcW w:w="4928" w:type="dxa"/>
            <w:vAlign w:val="center"/>
          </w:tcPr>
          <w:p w:rsidR="009D7459" w:rsidRPr="0024237D" w:rsidRDefault="009D7459" w:rsidP="00A11D5B">
            <w:pPr>
              <w:pStyle w:val="Style31"/>
              <w:widowControl/>
              <w:spacing w:line="240" w:lineRule="auto"/>
              <w:rPr>
                <w:rStyle w:val="FontStyle219"/>
                <w:sz w:val="28"/>
                <w:szCs w:val="28"/>
                <w:lang w:val="en-US"/>
              </w:rPr>
            </w:pPr>
            <w:r w:rsidRPr="0024237D">
              <w:rPr>
                <w:rStyle w:val="FontStyle219"/>
                <w:sz w:val="28"/>
                <w:szCs w:val="28"/>
                <w:lang w:val="en-US"/>
              </w:rPr>
              <w:t>A</w:t>
            </w:r>
          </w:p>
          <w:p w:rsidR="009D7459" w:rsidRPr="0024237D" w:rsidRDefault="009D7459" w:rsidP="00A11D5B">
            <w:pPr>
              <w:pStyle w:val="Style31"/>
              <w:widowControl/>
              <w:spacing w:line="240" w:lineRule="auto"/>
              <w:rPr>
                <w:rStyle w:val="FontStyle219"/>
                <w:sz w:val="28"/>
                <w:szCs w:val="28"/>
                <w:lang w:val="en-US"/>
              </w:rPr>
            </w:pPr>
          </w:p>
          <w:p w:rsidR="009D7459" w:rsidRPr="0024237D" w:rsidRDefault="009D7459" w:rsidP="00A11D5B">
            <w:pPr>
              <w:pStyle w:val="Style31"/>
              <w:widowControl/>
              <w:spacing w:line="240" w:lineRule="auto"/>
              <w:rPr>
                <w:rStyle w:val="FontStyle219"/>
                <w:sz w:val="28"/>
                <w:szCs w:val="28"/>
                <w:lang w:val="en-US"/>
              </w:rPr>
            </w:pPr>
            <w:r w:rsidRPr="0024237D">
              <w:rPr>
                <w:rStyle w:val="FontStyle219"/>
                <w:sz w:val="28"/>
                <w:szCs w:val="28"/>
                <w:lang w:val="en-US"/>
              </w:rPr>
              <w:t>B</w:t>
            </w:r>
          </w:p>
          <w:p w:rsidR="009D7459" w:rsidRPr="0024237D" w:rsidRDefault="009D7459" w:rsidP="00A11D5B">
            <w:pPr>
              <w:pStyle w:val="Style31"/>
              <w:widowControl/>
              <w:spacing w:line="240" w:lineRule="auto"/>
              <w:rPr>
                <w:rStyle w:val="FontStyle219"/>
                <w:sz w:val="28"/>
                <w:szCs w:val="28"/>
                <w:lang w:val="en-US"/>
              </w:rPr>
            </w:pPr>
          </w:p>
          <w:p w:rsidR="009D7459" w:rsidRPr="0024237D" w:rsidRDefault="009D7459" w:rsidP="00A11D5B">
            <w:pPr>
              <w:pStyle w:val="Style31"/>
              <w:widowControl/>
              <w:spacing w:line="240" w:lineRule="auto"/>
              <w:rPr>
                <w:rStyle w:val="FontStyle219"/>
                <w:sz w:val="28"/>
                <w:szCs w:val="28"/>
                <w:lang w:val="en-US"/>
              </w:rPr>
            </w:pPr>
            <w:r w:rsidRPr="0024237D">
              <w:rPr>
                <w:rStyle w:val="FontStyle219"/>
                <w:sz w:val="28"/>
                <w:szCs w:val="28"/>
                <w:lang w:val="en-US"/>
              </w:rPr>
              <w:t>C</w:t>
            </w:r>
          </w:p>
          <w:p w:rsidR="009D7459" w:rsidRPr="0024237D" w:rsidRDefault="009D7459" w:rsidP="00A11D5B">
            <w:pPr>
              <w:pStyle w:val="Style31"/>
              <w:widowControl/>
              <w:spacing w:line="240" w:lineRule="auto"/>
              <w:rPr>
                <w:rStyle w:val="FontStyle219"/>
                <w:sz w:val="28"/>
                <w:szCs w:val="28"/>
                <w:lang w:val="en-US"/>
              </w:rPr>
            </w:pPr>
          </w:p>
          <w:p w:rsidR="009D7459" w:rsidRPr="0024237D" w:rsidRDefault="009D7459" w:rsidP="00A11D5B">
            <w:pPr>
              <w:pStyle w:val="Style31"/>
              <w:widowControl/>
              <w:spacing w:line="240" w:lineRule="auto"/>
              <w:rPr>
                <w:rStyle w:val="FontStyle219"/>
                <w:sz w:val="28"/>
                <w:szCs w:val="28"/>
                <w:lang w:val="en-US"/>
              </w:rPr>
            </w:pPr>
            <w:r w:rsidRPr="0024237D">
              <w:rPr>
                <w:rStyle w:val="FontStyle219"/>
                <w:sz w:val="28"/>
                <w:szCs w:val="28"/>
                <w:lang w:val="en-US"/>
              </w:rPr>
              <w:t>D</w:t>
            </w:r>
          </w:p>
        </w:tc>
      </w:tr>
      <w:tr w:rsidR="000475F7" w:rsidRPr="00396253" w:rsidTr="00EE06E1">
        <w:tc>
          <w:tcPr>
            <w:tcW w:w="9855" w:type="dxa"/>
            <w:gridSpan w:val="2"/>
            <w:vAlign w:val="center"/>
          </w:tcPr>
          <w:p w:rsidR="009D7459" w:rsidRPr="009D7459" w:rsidRDefault="009D7459" w:rsidP="009D7459">
            <w:pPr>
              <w:pStyle w:val="Style31"/>
              <w:widowControl/>
              <w:spacing w:line="240" w:lineRule="auto"/>
              <w:rPr>
                <w:rStyle w:val="FontStyle219"/>
                <w:sz w:val="28"/>
                <w:szCs w:val="28"/>
                <w:lang w:val="kk-KZ"/>
              </w:rPr>
            </w:pPr>
            <w:r w:rsidRPr="009D7459">
              <w:rPr>
                <w:rStyle w:val="FontStyle219"/>
                <w:sz w:val="28"/>
                <w:szCs w:val="28"/>
                <w:lang w:val="kk-KZ"/>
              </w:rPr>
              <w:t>А. Дұрыс Емес. Күш желілері үзілмейді.</w:t>
            </w:r>
          </w:p>
          <w:p w:rsidR="009D7459" w:rsidRPr="009D7459" w:rsidRDefault="009D7459" w:rsidP="009D7459">
            <w:pPr>
              <w:pStyle w:val="Style31"/>
              <w:widowControl/>
              <w:spacing w:line="240" w:lineRule="auto"/>
              <w:rPr>
                <w:rStyle w:val="FontStyle219"/>
                <w:sz w:val="28"/>
                <w:szCs w:val="28"/>
                <w:lang w:val="kk-KZ"/>
              </w:rPr>
            </w:pPr>
            <w:r w:rsidRPr="009D7459">
              <w:rPr>
                <w:rStyle w:val="FontStyle219"/>
                <w:sz w:val="28"/>
                <w:szCs w:val="28"/>
                <w:lang w:val="kk-KZ"/>
              </w:rPr>
              <w:t>C. Дұрыс Емес. Күш желілерінің концентрациясы жоқ.</w:t>
            </w:r>
          </w:p>
          <w:p w:rsidR="000475F7" w:rsidRPr="009D7459" w:rsidRDefault="009D7459" w:rsidP="009D7459">
            <w:pPr>
              <w:pStyle w:val="Style31"/>
              <w:widowControl/>
              <w:spacing w:line="240" w:lineRule="auto"/>
              <w:rPr>
                <w:rStyle w:val="FontStyle219"/>
                <w:sz w:val="28"/>
                <w:szCs w:val="28"/>
                <w:lang w:val="kk-KZ"/>
              </w:rPr>
            </w:pPr>
            <w:r w:rsidRPr="009D7459">
              <w:rPr>
                <w:rStyle w:val="FontStyle219"/>
                <w:sz w:val="28"/>
                <w:szCs w:val="28"/>
                <w:lang w:val="kk-KZ"/>
              </w:rPr>
              <w:t>D. Дұрыс Емес. Күш желілері бір-біріне тимейді.</w:t>
            </w:r>
          </w:p>
        </w:tc>
      </w:tr>
      <w:tr w:rsidR="000475F7" w:rsidRPr="0024237D" w:rsidTr="00EE06E1">
        <w:tc>
          <w:tcPr>
            <w:tcW w:w="9855" w:type="dxa"/>
            <w:gridSpan w:val="2"/>
            <w:vAlign w:val="center"/>
          </w:tcPr>
          <w:p w:rsidR="000475F7" w:rsidRPr="0024237D" w:rsidRDefault="009D7459" w:rsidP="00A11D5B">
            <w:pPr>
              <w:pStyle w:val="Style31"/>
              <w:widowControl/>
              <w:spacing w:line="240" w:lineRule="auto"/>
              <w:rPr>
                <w:rStyle w:val="FontStyle219"/>
                <w:sz w:val="28"/>
                <w:szCs w:val="28"/>
              </w:rPr>
            </w:pPr>
            <w:r w:rsidRPr="009D7459">
              <w:rPr>
                <w:rStyle w:val="FontStyle219"/>
                <w:sz w:val="28"/>
                <w:szCs w:val="28"/>
              </w:rPr>
              <w:t>B. Дұрыс. Жарықтың жоғарғы концентрациясы бар</w:t>
            </w:r>
          </w:p>
        </w:tc>
      </w:tr>
    </w:tbl>
    <w:p w:rsidR="000475F7" w:rsidRPr="0024237D" w:rsidRDefault="000475F7" w:rsidP="00A11D5B">
      <w:pPr>
        <w:widowControl/>
        <w:autoSpaceDE/>
        <w:autoSpaceDN/>
        <w:adjustRightInd/>
        <w:jc w:val="both"/>
        <w:rPr>
          <w:sz w:val="28"/>
          <w:szCs w:val="28"/>
        </w:rPr>
      </w:pPr>
      <w:r w:rsidRPr="0024237D">
        <w:rPr>
          <w:sz w:val="28"/>
          <w:szCs w:val="28"/>
        </w:rPr>
        <w:br w:type="page"/>
      </w:r>
    </w:p>
    <w:p w:rsidR="009D7459" w:rsidRPr="00375439" w:rsidRDefault="00BC141E" w:rsidP="000F0791">
      <w:pPr>
        <w:jc w:val="center"/>
        <w:rPr>
          <w:b/>
          <w:sz w:val="28"/>
          <w:szCs w:val="28"/>
          <w:lang w:val="kk-KZ"/>
        </w:rPr>
      </w:pPr>
      <w:r>
        <w:rPr>
          <w:b/>
          <w:iCs/>
          <w:sz w:val="34"/>
          <w:szCs w:val="34"/>
          <w:lang w:val="kk-KZ"/>
        </w:rPr>
        <w:lastRenderedPageBreak/>
        <w:t>Практикалық</w:t>
      </w:r>
      <w:r w:rsidR="009D7459" w:rsidRPr="005433BE">
        <w:rPr>
          <w:b/>
          <w:bCs/>
          <w:sz w:val="34"/>
          <w:szCs w:val="34"/>
          <w:lang w:val="sr-Cyrl-CS"/>
        </w:rPr>
        <w:t xml:space="preserve"> жұмыс</w:t>
      </w:r>
      <w:r w:rsidR="000168CE" w:rsidRPr="008E39B2">
        <w:rPr>
          <w:b/>
          <w:sz w:val="34"/>
          <w:szCs w:val="34"/>
          <w:lang w:val="sr-Cyrl-CS"/>
        </w:rPr>
        <w:t>№1</w:t>
      </w:r>
      <w:r w:rsidR="000168CE">
        <w:rPr>
          <w:b/>
          <w:sz w:val="34"/>
          <w:szCs w:val="34"/>
          <w:lang w:val="sr-Cyrl-CS"/>
        </w:rPr>
        <w:t>1</w:t>
      </w:r>
    </w:p>
    <w:p w:rsidR="009D7459" w:rsidRPr="008E39B2" w:rsidRDefault="000168CE" w:rsidP="000F0791">
      <w:pPr>
        <w:jc w:val="center"/>
        <w:rPr>
          <w:b/>
          <w:i/>
          <w:sz w:val="32"/>
          <w:szCs w:val="32"/>
          <w:lang w:val="sr-Cyrl-CS"/>
        </w:rPr>
      </w:pPr>
      <w:r w:rsidRPr="008E39B2">
        <w:rPr>
          <w:b/>
          <w:sz w:val="32"/>
          <w:szCs w:val="32"/>
          <w:lang w:val="sr-Cyrl-CS"/>
        </w:rPr>
        <w:t>Б</w:t>
      </w:r>
      <w:r w:rsidRPr="006E1E02">
        <w:rPr>
          <w:b/>
          <w:sz w:val="32"/>
          <w:szCs w:val="32"/>
          <w:lang w:val="kk-KZ"/>
        </w:rPr>
        <w:t>I</w:t>
      </w:r>
      <w:r w:rsidRPr="008E39B2">
        <w:rPr>
          <w:b/>
          <w:sz w:val="32"/>
          <w:szCs w:val="32"/>
          <w:lang w:val="sr-Cyrl-CS"/>
        </w:rPr>
        <w:t>Л</w:t>
      </w:r>
      <w:r w:rsidRPr="006E1E02">
        <w:rPr>
          <w:b/>
          <w:sz w:val="32"/>
          <w:szCs w:val="32"/>
          <w:lang w:val="kk-KZ"/>
        </w:rPr>
        <w:t>I</w:t>
      </w:r>
      <w:r w:rsidRPr="008E39B2">
        <w:rPr>
          <w:b/>
          <w:sz w:val="32"/>
          <w:szCs w:val="32"/>
          <w:lang w:val="sr-Cyrl-CS"/>
        </w:rPr>
        <w:t>КТ</w:t>
      </w:r>
      <w:r w:rsidRPr="006E1E02">
        <w:rPr>
          <w:b/>
          <w:sz w:val="32"/>
          <w:szCs w:val="32"/>
          <w:lang w:val="kk-KZ"/>
        </w:rPr>
        <w:t>I</w:t>
      </w:r>
      <w:r w:rsidRPr="008E39B2">
        <w:rPr>
          <w:b/>
          <w:sz w:val="32"/>
          <w:szCs w:val="32"/>
          <w:lang w:val="sr-Cyrl-CS"/>
        </w:rPr>
        <w:t>Ң И</w:t>
      </w:r>
      <w:r w:rsidRPr="006E1E02">
        <w:rPr>
          <w:b/>
          <w:sz w:val="32"/>
          <w:szCs w:val="32"/>
          <w:lang w:val="kk-KZ"/>
        </w:rPr>
        <w:t>I</w:t>
      </w:r>
      <w:r w:rsidRPr="008E39B2">
        <w:rPr>
          <w:b/>
          <w:sz w:val="32"/>
          <w:szCs w:val="32"/>
          <w:lang w:val="sr-Cyrl-CS"/>
        </w:rPr>
        <w:t>Л</w:t>
      </w:r>
      <w:r w:rsidRPr="006E1E02">
        <w:rPr>
          <w:b/>
          <w:sz w:val="32"/>
          <w:szCs w:val="32"/>
          <w:lang w:val="kk-KZ"/>
        </w:rPr>
        <w:t>I</w:t>
      </w:r>
      <w:r w:rsidRPr="008E39B2">
        <w:rPr>
          <w:b/>
          <w:sz w:val="32"/>
          <w:szCs w:val="32"/>
          <w:lang w:val="sr-Cyrl-CS"/>
        </w:rPr>
        <w:t>П БҰРАЛУЫН ЗЕР</w:t>
      </w:r>
      <w:r>
        <w:rPr>
          <w:b/>
          <w:sz w:val="32"/>
          <w:szCs w:val="32"/>
          <w:lang w:val="sr-Cyrl-CS"/>
        </w:rPr>
        <w:t>ТТЕУ</w:t>
      </w:r>
    </w:p>
    <w:p w:rsidR="009D7459" w:rsidRPr="00D37714" w:rsidRDefault="009D7459" w:rsidP="000F0791">
      <w:pPr>
        <w:jc w:val="both"/>
        <w:rPr>
          <w:bCs/>
          <w:iCs/>
          <w:sz w:val="28"/>
          <w:szCs w:val="28"/>
          <w:lang w:val="sr-Cyrl-CS"/>
        </w:rPr>
      </w:pPr>
      <w:r w:rsidRPr="00D37714">
        <w:rPr>
          <w:b/>
          <w:iCs/>
          <w:sz w:val="28"/>
          <w:szCs w:val="28"/>
          <w:lang w:val="sr-Cyrl-CS"/>
        </w:rPr>
        <w:t>Жұмыстың мақсаты:</w:t>
      </w:r>
      <w:r w:rsidRPr="00D37714">
        <w:rPr>
          <w:bCs/>
          <w:iCs/>
          <w:sz w:val="28"/>
          <w:szCs w:val="28"/>
          <w:lang w:val="sr-Cyrl-CS"/>
        </w:rPr>
        <w:t xml:space="preserve"> Басты кернеулерд</w:t>
      </w:r>
      <w:r w:rsidRPr="006520DC">
        <w:rPr>
          <w:bCs/>
          <w:iCs/>
          <w:sz w:val="28"/>
          <w:szCs w:val="28"/>
          <w:lang w:val="kk-KZ"/>
        </w:rPr>
        <w:t>i</w:t>
      </w:r>
      <w:r w:rsidRPr="00D37714">
        <w:rPr>
          <w:bCs/>
          <w:iCs/>
          <w:sz w:val="28"/>
          <w:szCs w:val="28"/>
          <w:lang w:val="sr-Cyrl-CS"/>
        </w:rPr>
        <w:t xml:space="preserve"> анықтайтын теориялық өрнектерд</w:t>
      </w:r>
      <w:r w:rsidRPr="006520DC">
        <w:rPr>
          <w:bCs/>
          <w:iCs/>
          <w:sz w:val="28"/>
          <w:szCs w:val="28"/>
          <w:lang w:val="kk-KZ"/>
        </w:rPr>
        <w:t>i</w:t>
      </w:r>
      <w:r w:rsidRPr="00D37714">
        <w:rPr>
          <w:bCs/>
          <w:iCs/>
          <w:sz w:val="28"/>
          <w:szCs w:val="28"/>
          <w:lang w:val="sr-Cyrl-CS"/>
        </w:rPr>
        <w:t>ң дәлд</w:t>
      </w:r>
      <w:r w:rsidRPr="006520DC">
        <w:rPr>
          <w:bCs/>
          <w:iCs/>
          <w:sz w:val="28"/>
          <w:szCs w:val="28"/>
          <w:lang w:val="kk-KZ"/>
        </w:rPr>
        <w:t>i</w:t>
      </w:r>
      <w:r w:rsidRPr="00D37714">
        <w:rPr>
          <w:bCs/>
          <w:iCs/>
          <w:sz w:val="28"/>
          <w:szCs w:val="28"/>
          <w:lang w:val="sr-Cyrl-CS"/>
        </w:rPr>
        <w:t>г</w:t>
      </w:r>
      <w:r w:rsidRPr="006520DC">
        <w:rPr>
          <w:bCs/>
          <w:iCs/>
          <w:sz w:val="28"/>
          <w:szCs w:val="28"/>
          <w:lang w:val="kk-KZ"/>
        </w:rPr>
        <w:t>i</w:t>
      </w:r>
      <w:r w:rsidRPr="00D37714">
        <w:rPr>
          <w:bCs/>
          <w:iCs/>
          <w:sz w:val="28"/>
          <w:szCs w:val="28"/>
          <w:lang w:val="sr-Cyrl-CS"/>
        </w:rPr>
        <w:t xml:space="preserve">н тәжрибеден тексеру. </w:t>
      </w:r>
    </w:p>
    <w:p w:rsidR="009D7459" w:rsidRPr="00D37714" w:rsidRDefault="009D7459" w:rsidP="000F0791">
      <w:pPr>
        <w:ind w:firstLine="567"/>
        <w:jc w:val="center"/>
        <w:rPr>
          <w:b/>
          <w:sz w:val="28"/>
          <w:szCs w:val="28"/>
          <w:lang w:val="sr-Cyrl-CS"/>
        </w:rPr>
      </w:pPr>
      <w:r w:rsidRPr="00D37714">
        <w:rPr>
          <w:b/>
          <w:sz w:val="28"/>
          <w:szCs w:val="28"/>
          <w:lang w:val="sr-Cyrl-CS"/>
        </w:rPr>
        <w:t>Сынақ қондырғысы мен сыналатын үлг</w:t>
      </w:r>
      <w:r w:rsidRPr="00D37714">
        <w:rPr>
          <w:b/>
          <w:sz w:val="28"/>
          <w:szCs w:val="28"/>
        </w:rPr>
        <w:t>i</w:t>
      </w:r>
      <w:r w:rsidRPr="00D37714">
        <w:rPr>
          <w:b/>
          <w:sz w:val="28"/>
          <w:szCs w:val="28"/>
          <w:lang w:val="sr-Cyrl-CS"/>
        </w:rPr>
        <w:t xml:space="preserve">. </w:t>
      </w:r>
    </w:p>
    <w:p w:rsidR="009D7459" w:rsidRPr="00D37714" w:rsidRDefault="009D7459" w:rsidP="000F0791">
      <w:pPr>
        <w:ind w:firstLine="720"/>
        <w:jc w:val="both"/>
        <w:rPr>
          <w:b/>
          <w:sz w:val="28"/>
          <w:szCs w:val="28"/>
          <w:lang w:val="sr-Cyrl-CS"/>
        </w:rPr>
      </w:pPr>
      <w:r w:rsidRPr="00D37714">
        <w:rPr>
          <w:sz w:val="28"/>
          <w:szCs w:val="28"/>
          <w:lang w:val="sr-Cyrl-CS"/>
        </w:rPr>
        <w:t>Сынақ қондырғысы рет</w:t>
      </w:r>
      <w:r w:rsidRPr="00D37714">
        <w:rPr>
          <w:sz w:val="28"/>
          <w:szCs w:val="28"/>
          <w:lang w:val="en-US"/>
        </w:rPr>
        <w:t>i</w:t>
      </w:r>
      <w:r w:rsidRPr="00D37714">
        <w:rPr>
          <w:sz w:val="28"/>
          <w:szCs w:val="28"/>
          <w:lang w:val="sr-Cyrl-CS"/>
        </w:rPr>
        <w:t>нде әмбебап стол қолданылады. Столдың бет</w:t>
      </w:r>
      <w:r w:rsidRPr="00D37714">
        <w:rPr>
          <w:sz w:val="28"/>
          <w:szCs w:val="28"/>
        </w:rPr>
        <w:t>i</w:t>
      </w:r>
      <w:r w:rsidRPr="00D37714">
        <w:rPr>
          <w:sz w:val="28"/>
          <w:szCs w:val="28"/>
          <w:lang w:val="sr-Cyrl-CS"/>
        </w:rPr>
        <w:t>не арнайы т</w:t>
      </w:r>
      <w:r w:rsidRPr="00D37714">
        <w:rPr>
          <w:sz w:val="28"/>
          <w:szCs w:val="28"/>
        </w:rPr>
        <w:t>i</w:t>
      </w:r>
      <w:r w:rsidRPr="00D37714">
        <w:rPr>
          <w:sz w:val="28"/>
          <w:szCs w:val="28"/>
          <w:lang w:val="sr-Cyrl-CS"/>
        </w:rPr>
        <w:t>рек бек</w:t>
      </w:r>
      <w:r w:rsidRPr="00D37714">
        <w:rPr>
          <w:sz w:val="28"/>
          <w:szCs w:val="28"/>
        </w:rPr>
        <w:t>i</w:t>
      </w:r>
      <w:r w:rsidRPr="00D37714">
        <w:rPr>
          <w:sz w:val="28"/>
          <w:szCs w:val="28"/>
          <w:lang w:val="sr-Cyrl-CS"/>
        </w:rPr>
        <w:t>т</w:t>
      </w:r>
      <w:r w:rsidRPr="00D37714">
        <w:rPr>
          <w:sz w:val="28"/>
          <w:szCs w:val="28"/>
        </w:rPr>
        <w:t>i</w:t>
      </w:r>
      <w:r w:rsidRPr="00D37714">
        <w:rPr>
          <w:sz w:val="28"/>
          <w:szCs w:val="28"/>
          <w:lang w:val="sr-Cyrl-CS"/>
        </w:rPr>
        <w:t>лед</w:t>
      </w:r>
      <w:r w:rsidRPr="00D37714">
        <w:rPr>
          <w:sz w:val="28"/>
          <w:szCs w:val="28"/>
        </w:rPr>
        <w:t>i</w:t>
      </w:r>
      <w:r w:rsidRPr="00D37714">
        <w:rPr>
          <w:sz w:val="28"/>
          <w:szCs w:val="28"/>
          <w:lang w:val="sr-Cyrl-CS"/>
        </w:rPr>
        <w:t xml:space="preserve"> де оған қимасы сақина тәр</w:t>
      </w:r>
      <w:r w:rsidRPr="00D37714">
        <w:rPr>
          <w:sz w:val="28"/>
          <w:szCs w:val="28"/>
        </w:rPr>
        <w:t>i</w:t>
      </w:r>
      <w:r w:rsidRPr="00D37714">
        <w:rPr>
          <w:sz w:val="28"/>
          <w:szCs w:val="28"/>
          <w:lang w:val="sr-Cyrl-CS"/>
        </w:rPr>
        <w:t>здес б</w:t>
      </w:r>
      <w:r w:rsidRPr="00D37714">
        <w:rPr>
          <w:sz w:val="28"/>
          <w:szCs w:val="28"/>
        </w:rPr>
        <w:t>i</w:t>
      </w:r>
      <w:r w:rsidRPr="00D37714">
        <w:rPr>
          <w:sz w:val="28"/>
          <w:szCs w:val="28"/>
          <w:lang w:val="sr-Cyrl-CS"/>
        </w:rPr>
        <w:t>л</w:t>
      </w:r>
      <w:r w:rsidRPr="00D37714">
        <w:rPr>
          <w:sz w:val="28"/>
          <w:szCs w:val="28"/>
        </w:rPr>
        <w:t>i</w:t>
      </w:r>
      <w:r>
        <w:rPr>
          <w:sz w:val="28"/>
          <w:szCs w:val="28"/>
          <w:lang w:val="sr-Cyrl-CS"/>
        </w:rPr>
        <w:t>к орналастырылады (22</w:t>
      </w:r>
      <w:r w:rsidRPr="00D37714">
        <w:rPr>
          <w:sz w:val="28"/>
          <w:szCs w:val="28"/>
          <w:lang w:val="sr-Cyrl-CS"/>
        </w:rPr>
        <w:t>-сурет).</w:t>
      </w:r>
    </w:p>
    <w:p w:rsidR="009D7459" w:rsidRPr="00D37714" w:rsidRDefault="009D7459" w:rsidP="000F0791">
      <w:pPr>
        <w:jc w:val="center"/>
        <w:rPr>
          <w:sz w:val="28"/>
          <w:szCs w:val="28"/>
        </w:rPr>
      </w:pPr>
      <w:r w:rsidRPr="00D37714">
        <w:rPr>
          <w:sz w:val="28"/>
          <w:szCs w:val="28"/>
        </w:rPr>
        <w:object w:dxaOrig="5865" w:dyaOrig="4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3.85pt;height:240.3pt" o:ole="">
            <v:imagedata r:id="rId40" o:title=""/>
          </v:shape>
          <o:OLEObject Type="Embed" ProgID="PBrush" ShapeID="_x0000_i1025" DrawAspect="Content" ObjectID="_1654075122" r:id="rId41"/>
        </w:object>
      </w:r>
    </w:p>
    <w:p w:rsidR="009D7459" w:rsidRPr="00D37714" w:rsidRDefault="009D7459" w:rsidP="000F0791">
      <w:pPr>
        <w:jc w:val="center"/>
        <w:rPr>
          <w:sz w:val="28"/>
          <w:szCs w:val="28"/>
          <w:lang w:val="sr-Cyrl-CS"/>
        </w:rPr>
      </w:pPr>
      <w:r w:rsidRPr="001C3B8D">
        <w:rPr>
          <w:bCs/>
          <w:sz w:val="28"/>
          <w:szCs w:val="28"/>
          <w:lang w:val="sr-Cyrl-CS"/>
        </w:rPr>
        <w:t>22</w:t>
      </w:r>
      <w:r>
        <w:rPr>
          <w:bCs/>
          <w:sz w:val="28"/>
          <w:szCs w:val="28"/>
          <w:lang w:val="sr-Cyrl-CS"/>
        </w:rPr>
        <w:t xml:space="preserve"> - С</w:t>
      </w:r>
      <w:r w:rsidRPr="001C3B8D">
        <w:rPr>
          <w:bCs/>
          <w:sz w:val="28"/>
          <w:szCs w:val="28"/>
          <w:lang w:val="sr-Cyrl-CS"/>
        </w:rPr>
        <w:t>урет</w:t>
      </w:r>
      <w:r w:rsidRPr="001C3B8D">
        <w:rPr>
          <w:bCs/>
          <w:sz w:val="28"/>
          <w:szCs w:val="28"/>
        </w:rPr>
        <w:t>.</w:t>
      </w:r>
      <w:r w:rsidRPr="00D37714">
        <w:rPr>
          <w:sz w:val="28"/>
          <w:szCs w:val="28"/>
          <w:lang w:val="sr-Cyrl-CS"/>
        </w:rPr>
        <w:t xml:space="preserve"> Сынақ қондырғысының кеск</w:t>
      </w:r>
      <w:r w:rsidRPr="00D37714">
        <w:rPr>
          <w:sz w:val="28"/>
          <w:szCs w:val="28"/>
        </w:rPr>
        <w:t>i</w:t>
      </w:r>
      <w:r w:rsidRPr="00D37714">
        <w:rPr>
          <w:sz w:val="28"/>
          <w:szCs w:val="28"/>
          <w:lang w:val="sr-Cyrl-CS"/>
        </w:rPr>
        <w:t>н</w:t>
      </w:r>
      <w:r w:rsidRPr="00D37714">
        <w:rPr>
          <w:sz w:val="28"/>
          <w:szCs w:val="28"/>
        </w:rPr>
        <w:t>i</w:t>
      </w:r>
      <w:r w:rsidRPr="00D37714">
        <w:rPr>
          <w:sz w:val="28"/>
          <w:szCs w:val="28"/>
          <w:lang w:val="sr-Cyrl-CS"/>
        </w:rPr>
        <w:t>.</w:t>
      </w:r>
    </w:p>
    <w:p w:rsidR="009D7459" w:rsidRPr="00D37714" w:rsidRDefault="009D7459" w:rsidP="000F0791">
      <w:pPr>
        <w:ind w:firstLine="720"/>
        <w:jc w:val="both"/>
        <w:rPr>
          <w:sz w:val="28"/>
          <w:szCs w:val="28"/>
          <w:lang w:val="sr-Cyrl-CS"/>
        </w:rPr>
      </w:pPr>
      <w:r w:rsidRPr="00D37714">
        <w:rPr>
          <w:sz w:val="28"/>
          <w:szCs w:val="28"/>
          <w:lang w:val="sr-Cyrl-CS"/>
        </w:rPr>
        <w:t>Б</w:t>
      </w:r>
      <w:r w:rsidRPr="00D37714">
        <w:rPr>
          <w:sz w:val="28"/>
          <w:szCs w:val="28"/>
        </w:rPr>
        <w:t>i</w:t>
      </w:r>
      <w:r w:rsidRPr="00D37714">
        <w:rPr>
          <w:sz w:val="28"/>
          <w:szCs w:val="28"/>
          <w:lang w:val="sr-Cyrl-CS"/>
        </w:rPr>
        <w:t>л</w:t>
      </w:r>
      <w:r w:rsidRPr="00D37714">
        <w:rPr>
          <w:sz w:val="28"/>
          <w:szCs w:val="28"/>
        </w:rPr>
        <w:t>i</w:t>
      </w:r>
      <w:r w:rsidRPr="00D37714">
        <w:rPr>
          <w:sz w:val="28"/>
          <w:szCs w:val="28"/>
          <w:lang w:val="sr-Cyrl-CS"/>
        </w:rPr>
        <w:t>кт</w:t>
      </w:r>
      <w:r w:rsidRPr="00D37714">
        <w:rPr>
          <w:sz w:val="28"/>
          <w:szCs w:val="28"/>
        </w:rPr>
        <w:t>i</w:t>
      </w:r>
      <w:r w:rsidRPr="00D37714">
        <w:rPr>
          <w:sz w:val="28"/>
          <w:szCs w:val="28"/>
          <w:lang w:val="sr-Cyrl-CS"/>
        </w:rPr>
        <w:t>ң ек</w:t>
      </w:r>
      <w:r w:rsidRPr="00D37714">
        <w:rPr>
          <w:sz w:val="28"/>
          <w:szCs w:val="28"/>
        </w:rPr>
        <w:t>i</w:t>
      </w:r>
      <w:r w:rsidRPr="00D37714">
        <w:rPr>
          <w:sz w:val="28"/>
          <w:szCs w:val="28"/>
          <w:lang w:val="sr-Cyrl-CS"/>
        </w:rPr>
        <w:t>нш</w:t>
      </w:r>
      <w:r w:rsidRPr="00D37714">
        <w:rPr>
          <w:sz w:val="28"/>
          <w:szCs w:val="28"/>
        </w:rPr>
        <w:t>i</w:t>
      </w:r>
      <w:r w:rsidRPr="00D37714">
        <w:rPr>
          <w:sz w:val="28"/>
          <w:szCs w:val="28"/>
          <w:lang w:val="sr-Cyrl-CS"/>
        </w:rPr>
        <w:t xml:space="preserve"> ұшына горизонталь бағытта ұзындығы «а»-ға тең кронштейн қатаң бек</w:t>
      </w:r>
      <w:r w:rsidRPr="00D37714">
        <w:rPr>
          <w:sz w:val="28"/>
          <w:szCs w:val="28"/>
        </w:rPr>
        <w:t>i</w:t>
      </w:r>
      <w:r w:rsidRPr="00D37714">
        <w:rPr>
          <w:sz w:val="28"/>
          <w:szCs w:val="28"/>
          <w:lang w:val="sr-Cyrl-CS"/>
        </w:rPr>
        <w:t>т</w:t>
      </w:r>
      <w:r w:rsidRPr="00D37714">
        <w:rPr>
          <w:sz w:val="28"/>
          <w:szCs w:val="28"/>
        </w:rPr>
        <w:t>i</w:t>
      </w:r>
      <w:r w:rsidRPr="00D37714">
        <w:rPr>
          <w:sz w:val="28"/>
          <w:szCs w:val="28"/>
          <w:lang w:val="sr-Cyrl-CS"/>
        </w:rPr>
        <w:t>лед</w:t>
      </w:r>
      <w:r w:rsidRPr="00D37714">
        <w:rPr>
          <w:sz w:val="28"/>
          <w:szCs w:val="28"/>
        </w:rPr>
        <w:t>i</w:t>
      </w:r>
      <w:r w:rsidRPr="00D37714">
        <w:rPr>
          <w:sz w:val="28"/>
          <w:szCs w:val="28"/>
          <w:lang w:val="sr-Cyrl-CS"/>
        </w:rPr>
        <w:t>. Кронштейнн</w:t>
      </w:r>
      <w:r w:rsidRPr="00D37714">
        <w:rPr>
          <w:sz w:val="28"/>
          <w:szCs w:val="28"/>
        </w:rPr>
        <w:t>i</w:t>
      </w:r>
      <w:r w:rsidRPr="00D37714">
        <w:rPr>
          <w:sz w:val="28"/>
          <w:szCs w:val="28"/>
          <w:lang w:val="sr-Cyrl-CS"/>
        </w:rPr>
        <w:t xml:space="preserve">ң ұшына жүк </w:t>
      </w:r>
      <w:r w:rsidRPr="00D37714">
        <w:rPr>
          <w:sz w:val="28"/>
          <w:szCs w:val="28"/>
        </w:rPr>
        <w:t>i</w:t>
      </w:r>
      <w:r w:rsidRPr="00D37714">
        <w:rPr>
          <w:sz w:val="28"/>
          <w:szCs w:val="28"/>
          <w:lang w:val="sr-Cyrl-CS"/>
        </w:rPr>
        <w:t>лет</w:t>
      </w:r>
      <w:r w:rsidRPr="00D37714">
        <w:rPr>
          <w:sz w:val="28"/>
          <w:szCs w:val="28"/>
        </w:rPr>
        <w:t>i</w:t>
      </w:r>
      <w:r w:rsidRPr="00D37714">
        <w:rPr>
          <w:sz w:val="28"/>
          <w:szCs w:val="28"/>
          <w:lang w:val="sr-Cyrl-CS"/>
        </w:rPr>
        <w:t>н сырға орналастырылады. Сыналатын үлг</w:t>
      </w:r>
      <w:r w:rsidRPr="00D37714">
        <w:rPr>
          <w:sz w:val="28"/>
          <w:szCs w:val="28"/>
        </w:rPr>
        <w:t>i</w:t>
      </w:r>
      <w:r w:rsidRPr="00D37714">
        <w:rPr>
          <w:sz w:val="28"/>
          <w:szCs w:val="28"/>
          <w:lang w:val="sr-Cyrl-CS"/>
        </w:rPr>
        <w:t xml:space="preserve"> қимасы сақина тәр</w:t>
      </w:r>
      <w:r w:rsidRPr="00D37714">
        <w:rPr>
          <w:sz w:val="28"/>
          <w:szCs w:val="28"/>
        </w:rPr>
        <w:t>i</w:t>
      </w:r>
      <w:r w:rsidRPr="00D37714">
        <w:rPr>
          <w:sz w:val="28"/>
          <w:szCs w:val="28"/>
          <w:lang w:val="sr-Cyrl-CS"/>
        </w:rPr>
        <w:t>здес құбырдан жасалған б</w:t>
      </w:r>
      <w:r w:rsidRPr="00D37714">
        <w:rPr>
          <w:sz w:val="28"/>
          <w:szCs w:val="28"/>
        </w:rPr>
        <w:t>i</w:t>
      </w:r>
      <w:r w:rsidRPr="00D37714">
        <w:rPr>
          <w:sz w:val="28"/>
          <w:szCs w:val="28"/>
          <w:lang w:val="sr-Cyrl-CS"/>
        </w:rPr>
        <w:t>л</w:t>
      </w:r>
      <w:r w:rsidRPr="00D37714">
        <w:rPr>
          <w:sz w:val="28"/>
          <w:szCs w:val="28"/>
        </w:rPr>
        <w:t>i</w:t>
      </w:r>
      <w:r w:rsidRPr="00D37714">
        <w:rPr>
          <w:sz w:val="28"/>
          <w:szCs w:val="28"/>
          <w:lang w:val="sr-Cyrl-CS"/>
        </w:rPr>
        <w:t>к, материалы алюминий қорытпасы. Үлг</w:t>
      </w:r>
      <w:r w:rsidRPr="00D37714">
        <w:rPr>
          <w:sz w:val="28"/>
          <w:szCs w:val="28"/>
        </w:rPr>
        <w:t>i</w:t>
      </w:r>
      <w:r w:rsidRPr="00D37714">
        <w:rPr>
          <w:sz w:val="28"/>
          <w:szCs w:val="28"/>
          <w:lang w:val="sr-Cyrl-CS"/>
        </w:rPr>
        <w:t>н</w:t>
      </w:r>
      <w:r w:rsidRPr="00D37714">
        <w:rPr>
          <w:sz w:val="28"/>
          <w:szCs w:val="28"/>
        </w:rPr>
        <w:t>i</w:t>
      </w:r>
      <w:r w:rsidRPr="00D37714">
        <w:rPr>
          <w:sz w:val="28"/>
          <w:szCs w:val="28"/>
          <w:lang w:val="sr-Cyrl-CS"/>
        </w:rPr>
        <w:t>ң бет</w:t>
      </w:r>
      <w:r w:rsidRPr="00D37714">
        <w:rPr>
          <w:sz w:val="28"/>
          <w:szCs w:val="28"/>
        </w:rPr>
        <w:t>i</w:t>
      </w:r>
      <w:r w:rsidRPr="00D37714">
        <w:rPr>
          <w:sz w:val="28"/>
          <w:szCs w:val="28"/>
          <w:lang w:val="sr-Cyrl-CS"/>
        </w:rPr>
        <w:t>не, яғни б</w:t>
      </w:r>
      <w:r w:rsidRPr="00D37714">
        <w:rPr>
          <w:sz w:val="28"/>
          <w:szCs w:val="28"/>
        </w:rPr>
        <w:t>i</w:t>
      </w:r>
      <w:r w:rsidRPr="00D37714">
        <w:rPr>
          <w:sz w:val="28"/>
          <w:szCs w:val="28"/>
          <w:lang w:val="sr-Cyrl-CS"/>
        </w:rPr>
        <w:t>л</w:t>
      </w:r>
      <w:r w:rsidRPr="00D37714">
        <w:rPr>
          <w:sz w:val="28"/>
          <w:szCs w:val="28"/>
        </w:rPr>
        <w:t>i</w:t>
      </w:r>
      <w:r w:rsidRPr="00D37714">
        <w:rPr>
          <w:sz w:val="28"/>
          <w:szCs w:val="28"/>
          <w:lang w:val="sr-Cyrl-CS"/>
        </w:rPr>
        <w:t>кт</w:t>
      </w:r>
      <w:r w:rsidRPr="00D37714">
        <w:rPr>
          <w:sz w:val="28"/>
          <w:szCs w:val="28"/>
        </w:rPr>
        <w:t>i</w:t>
      </w:r>
      <w:r w:rsidRPr="00D37714">
        <w:rPr>
          <w:sz w:val="28"/>
          <w:szCs w:val="28"/>
          <w:lang w:val="sr-Cyrl-CS"/>
        </w:rPr>
        <w:t>ң бос ұшынан «е» қашықтығында орналасқан «К» нүктеге Т</w:t>
      </w:r>
      <w:r w:rsidRPr="00D37714">
        <w:rPr>
          <w:sz w:val="28"/>
          <w:szCs w:val="28"/>
          <w:vertAlign w:val="subscript"/>
          <w:lang w:val="sr-Cyrl-CS"/>
        </w:rPr>
        <w:t>1</w:t>
      </w:r>
      <w:r w:rsidRPr="00D37714">
        <w:rPr>
          <w:sz w:val="28"/>
          <w:szCs w:val="28"/>
          <w:lang w:val="sr-Cyrl-CS"/>
        </w:rPr>
        <w:t xml:space="preserve"> және Т</w:t>
      </w:r>
      <w:r w:rsidRPr="00D37714">
        <w:rPr>
          <w:sz w:val="28"/>
          <w:szCs w:val="28"/>
          <w:vertAlign w:val="subscript"/>
          <w:lang w:val="sr-Cyrl-CS"/>
        </w:rPr>
        <w:t>2</w:t>
      </w:r>
      <w:r w:rsidRPr="00D37714">
        <w:rPr>
          <w:sz w:val="28"/>
          <w:szCs w:val="28"/>
          <w:lang w:val="sr-Cyrl-CS"/>
        </w:rPr>
        <w:t xml:space="preserve"> тензодатчиктері жапсырылады, олардың бағыты басты кернеулерд</w:t>
      </w:r>
      <w:r w:rsidRPr="00D37714">
        <w:rPr>
          <w:sz w:val="28"/>
          <w:szCs w:val="28"/>
        </w:rPr>
        <w:t>i</w:t>
      </w:r>
      <w:r w:rsidRPr="00D37714">
        <w:rPr>
          <w:sz w:val="28"/>
          <w:szCs w:val="28"/>
          <w:lang w:val="sr-Cyrl-CS"/>
        </w:rPr>
        <w:t>ң бағытымен бағыттас орналастырылады. «К» - нүктес</w:t>
      </w:r>
      <w:r w:rsidRPr="00D37714">
        <w:rPr>
          <w:sz w:val="28"/>
          <w:szCs w:val="28"/>
        </w:rPr>
        <w:t>i</w:t>
      </w:r>
      <w:r w:rsidRPr="00D37714">
        <w:rPr>
          <w:sz w:val="28"/>
          <w:szCs w:val="28"/>
          <w:lang w:val="sr-Cyrl-CS"/>
        </w:rPr>
        <w:t xml:space="preserve"> цилиндр бет</w:t>
      </w:r>
      <w:r w:rsidRPr="00D37714">
        <w:rPr>
          <w:sz w:val="28"/>
          <w:szCs w:val="28"/>
        </w:rPr>
        <w:t>i</w:t>
      </w:r>
      <w:r w:rsidRPr="00D37714">
        <w:rPr>
          <w:sz w:val="28"/>
          <w:szCs w:val="28"/>
          <w:lang w:val="sr-Cyrl-CS"/>
        </w:rPr>
        <w:t>н</w:t>
      </w:r>
      <w:r w:rsidRPr="00D37714">
        <w:rPr>
          <w:sz w:val="28"/>
          <w:szCs w:val="28"/>
        </w:rPr>
        <w:t>i</w:t>
      </w:r>
      <w:r w:rsidRPr="00D37714">
        <w:rPr>
          <w:sz w:val="28"/>
          <w:szCs w:val="28"/>
          <w:lang w:val="sr-Cyrl-CS"/>
        </w:rPr>
        <w:t>ң ең жоғарғы нүктес</w:t>
      </w:r>
      <w:r w:rsidRPr="00D37714">
        <w:rPr>
          <w:sz w:val="28"/>
          <w:szCs w:val="28"/>
        </w:rPr>
        <w:t>i</w:t>
      </w:r>
      <w:r w:rsidRPr="00D37714">
        <w:rPr>
          <w:sz w:val="28"/>
          <w:szCs w:val="28"/>
          <w:lang w:val="sr-Cyrl-CS"/>
        </w:rPr>
        <w:t>нде орналасады. Б</w:t>
      </w:r>
      <w:r w:rsidRPr="00D37714">
        <w:rPr>
          <w:sz w:val="28"/>
          <w:szCs w:val="28"/>
        </w:rPr>
        <w:t>i</w:t>
      </w:r>
      <w:r w:rsidRPr="00D37714">
        <w:rPr>
          <w:sz w:val="28"/>
          <w:szCs w:val="28"/>
          <w:lang w:val="sr-Cyrl-CS"/>
        </w:rPr>
        <w:t>л</w:t>
      </w:r>
      <w:r w:rsidRPr="00D37714">
        <w:rPr>
          <w:sz w:val="28"/>
          <w:szCs w:val="28"/>
        </w:rPr>
        <w:t>i</w:t>
      </w:r>
      <w:r w:rsidRPr="00D37714">
        <w:rPr>
          <w:sz w:val="28"/>
          <w:szCs w:val="28"/>
          <w:lang w:val="sr-Cyrl-CS"/>
        </w:rPr>
        <w:t>кт</w:t>
      </w:r>
      <w:r w:rsidRPr="00D37714">
        <w:rPr>
          <w:sz w:val="28"/>
          <w:szCs w:val="28"/>
        </w:rPr>
        <w:t>i</w:t>
      </w:r>
      <w:r w:rsidRPr="00D37714">
        <w:rPr>
          <w:sz w:val="28"/>
          <w:szCs w:val="28"/>
          <w:lang w:val="sr-Cyrl-CS"/>
        </w:rPr>
        <w:t>ң сыртқы диаметр</w:t>
      </w:r>
      <w:r w:rsidRPr="00D37714">
        <w:rPr>
          <w:sz w:val="28"/>
          <w:szCs w:val="28"/>
        </w:rPr>
        <w:t>i</w:t>
      </w:r>
      <w:r w:rsidRPr="00D37714">
        <w:rPr>
          <w:sz w:val="28"/>
          <w:szCs w:val="28"/>
          <w:lang w:val="sr-Cyrl-CS"/>
        </w:rPr>
        <w:t xml:space="preserve"> «Д» мен «е» және «а» ұзындықтарын студенттер қондырғыдан т</w:t>
      </w:r>
      <w:r w:rsidRPr="00D37714">
        <w:rPr>
          <w:sz w:val="28"/>
          <w:szCs w:val="28"/>
        </w:rPr>
        <w:t>i</w:t>
      </w:r>
      <w:r w:rsidRPr="00D37714">
        <w:rPr>
          <w:sz w:val="28"/>
          <w:szCs w:val="28"/>
          <w:lang w:val="sr-Cyrl-CS"/>
        </w:rPr>
        <w:t xml:space="preserve">келей өлшеп алады. </w:t>
      </w:r>
    </w:p>
    <w:p w:rsidR="009D7459" w:rsidRPr="00D37714" w:rsidRDefault="009D7459" w:rsidP="000F0791">
      <w:pPr>
        <w:ind w:firstLine="720"/>
        <w:jc w:val="both"/>
        <w:rPr>
          <w:sz w:val="28"/>
          <w:szCs w:val="28"/>
          <w:lang w:val="sr-Cyrl-CS"/>
        </w:rPr>
      </w:pPr>
      <w:r w:rsidRPr="00D37714">
        <w:rPr>
          <w:sz w:val="28"/>
          <w:szCs w:val="28"/>
          <w:lang w:val="sr-Cyrl-CS"/>
        </w:rPr>
        <w:t>Тензорезисторлар розеткалы айырғыш арқылы деформация өлшег</w:t>
      </w:r>
      <w:r w:rsidRPr="00D37714">
        <w:rPr>
          <w:sz w:val="28"/>
          <w:szCs w:val="28"/>
        </w:rPr>
        <w:t>i</w:t>
      </w:r>
      <w:r w:rsidRPr="00D37714">
        <w:rPr>
          <w:sz w:val="28"/>
          <w:szCs w:val="28"/>
          <w:lang w:val="sr-Cyrl-CS"/>
        </w:rPr>
        <w:t xml:space="preserve">шпен жалғасады. </w:t>
      </w:r>
    </w:p>
    <w:p w:rsidR="009D7459" w:rsidRPr="00D37714" w:rsidRDefault="009D7459" w:rsidP="000F0791">
      <w:pPr>
        <w:ind w:firstLine="567"/>
        <w:jc w:val="center"/>
        <w:rPr>
          <w:b/>
          <w:sz w:val="28"/>
          <w:szCs w:val="28"/>
          <w:lang w:val="sr-Cyrl-CS"/>
        </w:rPr>
      </w:pPr>
      <w:r w:rsidRPr="00D37714">
        <w:rPr>
          <w:b/>
          <w:sz w:val="28"/>
          <w:szCs w:val="28"/>
          <w:lang w:val="sr-Cyrl-CS"/>
        </w:rPr>
        <w:t>Басты кернеулерд</w:t>
      </w:r>
      <w:r w:rsidRPr="00D37714">
        <w:rPr>
          <w:b/>
          <w:sz w:val="28"/>
          <w:szCs w:val="28"/>
          <w:lang w:val="en-US"/>
        </w:rPr>
        <w:t>i</w:t>
      </w:r>
      <w:r w:rsidRPr="00D37714">
        <w:rPr>
          <w:b/>
          <w:sz w:val="28"/>
          <w:szCs w:val="28"/>
          <w:lang w:val="sr-Cyrl-CS"/>
        </w:rPr>
        <w:t xml:space="preserve"> теориялық өрнекпен анықтау.</w:t>
      </w:r>
    </w:p>
    <w:p w:rsidR="009D7459" w:rsidRPr="00D37714" w:rsidRDefault="009D7459" w:rsidP="000F0791">
      <w:pPr>
        <w:ind w:firstLine="720"/>
        <w:jc w:val="both"/>
        <w:rPr>
          <w:sz w:val="28"/>
          <w:szCs w:val="28"/>
          <w:lang w:val="sr-Cyrl-CS"/>
        </w:rPr>
      </w:pPr>
      <w:r w:rsidRPr="00D37714">
        <w:rPr>
          <w:sz w:val="28"/>
          <w:szCs w:val="28"/>
          <w:lang w:val="sr-Cyrl-CS"/>
        </w:rPr>
        <w:t>Құбырдың қимасындағы «К»-нүктес</w:t>
      </w:r>
      <w:r w:rsidRPr="00D37714">
        <w:rPr>
          <w:sz w:val="28"/>
          <w:szCs w:val="28"/>
          <w:lang w:val="en-US"/>
        </w:rPr>
        <w:t>i</w:t>
      </w:r>
      <w:r w:rsidRPr="00D37714">
        <w:rPr>
          <w:sz w:val="28"/>
          <w:szCs w:val="28"/>
          <w:lang w:val="sr-Cyrl-CS"/>
        </w:rPr>
        <w:t>нде иуш</w:t>
      </w:r>
      <w:r w:rsidRPr="00D37714">
        <w:rPr>
          <w:sz w:val="28"/>
          <w:szCs w:val="28"/>
          <w:lang w:val="en-US"/>
        </w:rPr>
        <w:t>i</w:t>
      </w:r>
      <w:r w:rsidRPr="00D37714">
        <w:rPr>
          <w:sz w:val="28"/>
          <w:szCs w:val="28"/>
          <w:lang w:val="sr-Cyrl-CS"/>
        </w:rPr>
        <w:t xml:space="preserve"> момент</w:t>
      </w:r>
      <w:r w:rsidRPr="00D37714">
        <w:rPr>
          <w:sz w:val="28"/>
          <w:szCs w:val="28"/>
          <w:lang w:val="en-US"/>
        </w:rPr>
        <w:t>i</w:t>
      </w:r>
      <w:r w:rsidRPr="00D37714">
        <w:rPr>
          <w:sz w:val="28"/>
          <w:szCs w:val="28"/>
          <w:lang w:val="sr-Cyrl-CS"/>
        </w:rPr>
        <w:t>н</w:t>
      </w:r>
      <w:r w:rsidRPr="00D37714">
        <w:rPr>
          <w:sz w:val="28"/>
          <w:szCs w:val="28"/>
          <w:lang w:val="en-US"/>
        </w:rPr>
        <w:t>i</w:t>
      </w:r>
      <w:r w:rsidRPr="00D37714">
        <w:rPr>
          <w:sz w:val="28"/>
          <w:szCs w:val="28"/>
          <w:lang w:val="sr-Cyrl-CS"/>
        </w:rPr>
        <w:t>ң әсер</w:t>
      </w:r>
      <w:r w:rsidRPr="00D37714">
        <w:rPr>
          <w:sz w:val="28"/>
          <w:szCs w:val="28"/>
          <w:lang w:val="en-US"/>
        </w:rPr>
        <w:t>i</w:t>
      </w:r>
      <w:r w:rsidRPr="00D37714">
        <w:rPr>
          <w:sz w:val="28"/>
          <w:szCs w:val="28"/>
          <w:lang w:val="sr-Cyrl-CS"/>
        </w:rPr>
        <w:t>нен т</w:t>
      </w:r>
      <w:r w:rsidRPr="00D37714">
        <w:rPr>
          <w:sz w:val="28"/>
          <w:szCs w:val="28"/>
          <w:lang w:val="en-US"/>
        </w:rPr>
        <w:t>i</w:t>
      </w:r>
      <w:r w:rsidRPr="00D37714">
        <w:rPr>
          <w:sz w:val="28"/>
          <w:szCs w:val="28"/>
          <w:lang w:val="sr-Cyrl-CS"/>
        </w:rPr>
        <w:t>к, ал бұраушы моментт</w:t>
      </w:r>
      <w:r w:rsidRPr="00D37714">
        <w:rPr>
          <w:sz w:val="28"/>
          <w:szCs w:val="28"/>
          <w:lang w:val="en-US"/>
        </w:rPr>
        <w:t>i</w:t>
      </w:r>
      <w:r w:rsidRPr="00D37714">
        <w:rPr>
          <w:sz w:val="28"/>
          <w:szCs w:val="28"/>
          <w:lang w:val="sr-Cyrl-CS"/>
        </w:rPr>
        <w:t>ң әсер</w:t>
      </w:r>
      <w:r w:rsidRPr="00D37714">
        <w:rPr>
          <w:sz w:val="28"/>
          <w:szCs w:val="28"/>
          <w:lang w:val="en-US"/>
        </w:rPr>
        <w:t>i</w:t>
      </w:r>
      <w:r w:rsidRPr="00D37714">
        <w:rPr>
          <w:sz w:val="28"/>
          <w:szCs w:val="28"/>
          <w:lang w:val="sr-Cyrl-CS"/>
        </w:rPr>
        <w:t>нен жанама кернеу туындайды. Жанама кернеуд</w:t>
      </w:r>
      <w:r w:rsidRPr="00D37714">
        <w:rPr>
          <w:sz w:val="28"/>
          <w:szCs w:val="28"/>
        </w:rPr>
        <w:t>i</w:t>
      </w:r>
      <w:r w:rsidRPr="00D37714">
        <w:rPr>
          <w:sz w:val="28"/>
          <w:szCs w:val="28"/>
          <w:lang w:val="sr-Cyrl-CS"/>
        </w:rPr>
        <w:t>ң жұптық заңына байланысты «К» нүктес</w:t>
      </w:r>
      <w:r w:rsidRPr="00D37714">
        <w:rPr>
          <w:sz w:val="28"/>
          <w:szCs w:val="28"/>
        </w:rPr>
        <w:t>i</w:t>
      </w:r>
      <w:r w:rsidRPr="00D37714">
        <w:rPr>
          <w:sz w:val="28"/>
          <w:szCs w:val="28"/>
          <w:lang w:val="sr-Cyrl-CS"/>
        </w:rPr>
        <w:t>ндег</w:t>
      </w:r>
      <w:r w:rsidRPr="00D37714">
        <w:rPr>
          <w:sz w:val="28"/>
          <w:szCs w:val="28"/>
        </w:rPr>
        <w:t>i</w:t>
      </w:r>
      <w:r w:rsidRPr="00D37714">
        <w:rPr>
          <w:sz w:val="28"/>
          <w:szCs w:val="28"/>
          <w:lang w:val="sr-Cyrl-CS"/>
        </w:rPr>
        <w:t xml:space="preserve"> бойлық жазы</w:t>
      </w:r>
      <w:r w:rsidRPr="00D37714">
        <w:rPr>
          <w:b/>
          <w:sz w:val="28"/>
          <w:szCs w:val="28"/>
          <w:lang w:val="sr-Cyrl-CS"/>
        </w:rPr>
        <w:t>қ</w:t>
      </w:r>
      <w:r w:rsidRPr="00D37714">
        <w:rPr>
          <w:sz w:val="28"/>
          <w:szCs w:val="28"/>
          <w:lang w:val="sr-Cyrl-CS"/>
        </w:rPr>
        <w:t>тық бет</w:t>
      </w:r>
      <w:r w:rsidRPr="00D37714">
        <w:rPr>
          <w:sz w:val="28"/>
          <w:szCs w:val="28"/>
        </w:rPr>
        <w:t>i</w:t>
      </w:r>
      <w:r w:rsidRPr="00D37714">
        <w:rPr>
          <w:sz w:val="28"/>
          <w:szCs w:val="28"/>
          <w:lang w:val="sr-Cyrl-CS"/>
        </w:rPr>
        <w:t>нде де дәл осындай жанама кернеу туындайды. Олай болса «К»-нүктес</w:t>
      </w:r>
      <w:r w:rsidRPr="00D37714">
        <w:rPr>
          <w:sz w:val="28"/>
          <w:szCs w:val="28"/>
        </w:rPr>
        <w:t>i</w:t>
      </w:r>
      <w:r w:rsidRPr="00D37714">
        <w:rPr>
          <w:sz w:val="28"/>
          <w:szCs w:val="28"/>
          <w:lang w:val="sr-Cyrl-CS"/>
        </w:rPr>
        <w:t>ндег</w:t>
      </w:r>
      <w:r w:rsidRPr="00D37714">
        <w:rPr>
          <w:sz w:val="28"/>
          <w:szCs w:val="28"/>
        </w:rPr>
        <w:t>i</w:t>
      </w:r>
      <w:r w:rsidRPr="00D37714">
        <w:rPr>
          <w:sz w:val="28"/>
          <w:szCs w:val="28"/>
          <w:lang w:val="sr-Cyrl-CS"/>
        </w:rPr>
        <w:t xml:space="preserve"> кернеул</w:t>
      </w:r>
      <w:r w:rsidRPr="00D37714">
        <w:rPr>
          <w:sz w:val="28"/>
          <w:szCs w:val="28"/>
        </w:rPr>
        <w:t>i</w:t>
      </w:r>
      <w:r w:rsidRPr="00D37714">
        <w:rPr>
          <w:sz w:val="28"/>
          <w:szCs w:val="28"/>
          <w:lang w:val="sr-Cyrl-CS"/>
        </w:rPr>
        <w:t xml:space="preserve"> күй 2</w:t>
      </w:r>
      <w:r>
        <w:rPr>
          <w:sz w:val="28"/>
          <w:szCs w:val="28"/>
          <w:lang w:val="sr-Cyrl-CS"/>
        </w:rPr>
        <w:t>3</w:t>
      </w:r>
      <w:r w:rsidRPr="00D37714">
        <w:rPr>
          <w:sz w:val="28"/>
          <w:szCs w:val="28"/>
          <w:lang w:val="sr-Cyrl-CS"/>
        </w:rPr>
        <w:t>-суретте көрсет</w:t>
      </w:r>
      <w:r w:rsidRPr="00D37714">
        <w:rPr>
          <w:sz w:val="28"/>
          <w:szCs w:val="28"/>
        </w:rPr>
        <w:t>i</w:t>
      </w:r>
      <w:r w:rsidRPr="00D37714">
        <w:rPr>
          <w:sz w:val="28"/>
          <w:szCs w:val="28"/>
          <w:lang w:val="sr-Cyrl-CS"/>
        </w:rPr>
        <w:t>лгендей жазық кернеул</w:t>
      </w:r>
      <w:r w:rsidRPr="00D37714">
        <w:rPr>
          <w:sz w:val="28"/>
          <w:szCs w:val="28"/>
        </w:rPr>
        <w:t>i</w:t>
      </w:r>
      <w:r>
        <w:rPr>
          <w:sz w:val="28"/>
          <w:szCs w:val="28"/>
          <w:lang w:val="sr-Cyrl-CS"/>
        </w:rPr>
        <w:t xml:space="preserve"> күй</w:t>
      </w:r>
      <w:r w:rsidRPr="00D37714">
        <w:rPr>
          <w:sz w:val="28"/>
          <w:szCs w:val="28"/>
          <w:lang w:val="sr-Cyrl-CS"/>
        </w:rPr>
        <w:t xml:space="preserve"> болады. </w:t>
      </w:r>
    </w:p>
    <w:p w:rsidR="009D7459" w:rsidRPr="00676FB0" w:rsidRDefault="009D7459" w:rsidP="000F0791">
      <w:pPr>
        <w:ind w:firstLine="567"/>
        <w:jc w:val="both"/>
        <w:rPr>
          <w:b/>
          <w:sz w:val="28"/>
          <w:szCs w:val="28"/>
          <w:lang w:val="sr-Cyrl-CS"/>
        </w:rPr>
      </w:pPr>
    </w:p>
    <w:p w:rsidR="009D7459" w:rsidRPr="00EA0622" w:rsidRDefault="00D72D15" w:rsidP="000F0791">
      <w:pPr>
        <w:framePr w:w="4627" w:h="3941" w:hSpace="180" w:wrap="around" w:vAnchor="text" w:hAnchor="page" w:x="1600" w:y="163"/>
        <w:pBdr>
          <w:top w:val="single" w:sz="6" w:space="1" w:color="auto"/>
          <w:left w:val="single" w:sz="6" w:space="1" w:color="auto"/>
          <w:bottom w:val="single" w:sz="6" w:space="1" w:color="auto"/>
          <w:right w:val="single" w:sz="6" w:space="1" w:color="auto"/>
        </w:pBdr>
        <w:jc w:val="both"/>
        <w:rPr>
          <w:sz w:val="28"/>
          <w:szCs w:val="28"/>
          <w:lang w:val="sr-Cyrl-CS"/>
        </w:rPr>
      </w:pPr>
      <w:r>
        <w:rPr>
          <w:noProof/>
          <w:sz w:val="28"/>
          <w:szCs w:val="28"/>
        </w:rPr>
        <w:lastRenderedPageBreak/>
        <w:pict>
          <v:group id="_x0000_s1027" style="position:absolute;left:0;text-align:left;margin-left:5.6pt;margin-top:31.1pt;width:220.15pt;height:156.25pt;z-index:251678720" coordorigin="1711,7276" coordsize="4403,3125">
            <v:rect id="_x0000_s1028" style="position:absolute;left:2989;top:8210;width:1705;height:1421" filled="f" strokeweight="2pt"/>
            <v:line id="_x0000_s1029" style="position:absolute" from="3206,9772" to="4485,9773" strokeweight="1pt">
              <v:stroke startarrowwidth="narrow" startarrowlength="long" endarrow="block" endarrowwidth="narrow" endarrowlength="long"/>
            </v:line>
            <v:line id="_x0000_s1030" style="position:absolute" from="3273,8068" to="4552,8069">
              <v:stroke startarrow="block" startarrowwidth="narrow" startarrowlength="long" endarrowwidth="narrow" endarrowlength="long"/>
            </v:line>
            <v:line id="_x0000_s1031" style="position:absolute" from="4835,8352" to="4836,9489">
              <v:stroke startarrowwidth="narrow" startarrowlength="long" endarrow="block" endarrowwidth="narrow" endarrowlength="long"/>
            </v:line>
            <v:line id="_x0000_s1032" style="position:absolute" from="2847,8367" to="2848,9504">
              <v:stroke startarrow="block" startarrowwidth="narrow" startarrowlength="long" endarrowwidth="narrow" endarrowlength="long"/>
            </v:line>
            <v:line id="_x0000_s1033" style="position:absolute" from="1711,8920" to="6114,8921">
              <v:stroke startarrow="block" startarrowwidth="narrow" startarrowlength="long" endarrow="block" endarrowwidth="narrow" endarrowlength="long"/>
            </v:line>
            <v:line id="_x0000_s1034" style="position:absolute" from="3841,7276" to="3842,10401">
              <v:stroke startarrow="block" startarrowwidth="narrow" startarrowlength="long" endarrow="block" endarrowwidth="narrow" endarrowlength="long"/>
            </v:line>
            <v:line id="_x0000_s1035" style="position:absolute" from="4098,9798" to="4809,10083" strokeweight="1pt">
              <v:stroke startarrowwidth="narrow" startarrowlength="long" endarrowwidth="narrow" endarrowlength="long"/>
            </v:line>
            <v:line id="_x0000_s1036" style="position:absolute" from="4839,9000" to="5124,9427" strokeweight="1pt">
              <v:stroke startarrowwidth="narrow" startarrowlength="long" endarrowwidth="narrow" endarrowlength="long"/>
            </v:line>
            <v:line id="_x0000_s1037" style="position:absolute;flip:x" from="2417,9114" to="2844,9967" strokeweight="1pt">
              <v:stroke startarrowwidth="narrow" startarrowlength="long" endarrowwidth="narrow" endarrowlength="long"/>
            </v:line>
            <v:line id="_x0000_s1038" style="position:absolute;flip:x" from="3984,7632" to="4269,8059" strokeweight="1pt">
              <v:stroke startarrowwidth="narrow" startarrowlength="long" endarrowwidth="narrow" endarrowlength="long"/>
            </v:line>
          </v:group>
        </w:pict>
      </w:r>
      <w:r w:rsidR="009D7459" w:rsidRPr="00EA0622">
        <w:rPr>
          <w:sz w:val="28"/>
          <w:szCs w:val="28"/>
          <w:lang w:val="sr-Cyrl-CS"/>
        </w:rPr>
        <w:t>Х</w:t>
      </w:r>
    </w:p>
    <w:p w:rsidR="009D7459" w:rsidRPr="00EA0622" w:rsidRDefault="009D7459" w:rsidP="000F0791">
      <w:pPr>
        <w:framePr w:w="4627" w:h="3941" w:hSpace="180" w:wrap="around" w:vAnchor="text" w:hAnchor="page" w:x="1600" w:y="163"/>
        <w:pBdr>
          <w:top w:val="single" w:sz="6" w:space="1" w:color="auto"/>
          <w:left w:val="single" w:sz="6" w:space="1" w:color="auto"/>
          <w:bottom w:val="single" w:sz="6" w:space="1" w:color="auto"/>
          <w:right w:val="single" w:sz="6" w:space="1" w:color="auto"/>
        </w:pBdr>
        <w:jc w:val="both"/>
        <w:rPr>
          <w:sz w:val="28"/>
          <w:szCs w:val="28"/>
          <w:lang w:val="sr-Cyrl-CS"/>
        </w:rPr>
      </w:pPr>
      <w:r w:rsidRPr="00D37714">
        <w:rPr>
          <w:sz w:val="28"/>
          <w:szCs w:val="28"/>
        </w:rPr>
        <w:sym w:font="Symbol" w:char="0074"/>
      </w:r>
      <w:proofErr w:type="gramStart"/>
      <w:r w:rsidRPr="00D37714">
        <w:rPr>
          <w:sz w:val="28"/>
          <w:szCs w:val="28"/>
          <w:vertAlign w:val="subscript"/>
          <w:lang w:val="en-US"/>
        </w:rPr>
        <w:t>xz</w:t>
      </w:r>
      <w:proofErr w:type="gramEnd"/>
    </w:p>
    <w:p w:rsidR="009D7459" w:rsidRPr="00EA0622" w:rsidRDefault="009D7459" w:rsidP="000F0791">
      <w:pPr>
        <w:framePr w:w="4627" w:h="3941" w:hSpace="180" w:wrap="around" w:vAnchor="text" w:hAnchor="page" w:x="1600" w:y="163"/>
        <w:pBdr>
          <w:top w:val="single" w:sz="6" w:space="1" w:color="auto"/>
          <w:left w:val="single" w:sz="6" w:space="1" w:color="auto"/>
          <w:bottom w:val="single" w:sz="6" w:space="1" w:color="auto"/>
          <w:right w:val="single" w:sz="6" w:space="1" w:color="auto"/>
        </w:pBdr>
        <w:jc w:val="both"/>
        <w:rPr>
          <w:sz w:val="28"/>
          <w:szCs w:val="28"/>
          <w:lang w:val="sr-Cyrl-CS"/>
        </w:rPr>
      </w:pPr>
    </w:p>
    <w:p w:rsidR="009D7459" w:rsidRPr="00EA0622" w:rsidRDefault="009D7459" w:rsidP="000F0791">
      <w:pPr>
        <w:framePr w:w="4627" w:h="3941" w:hSpace="180" w:wrap="around" w:vAnchor="text" w:hAnchor="page" w:x="1600" w:y="163"/>
        <w:pBdr>
          <w:top w:val="single" w:sz="6" w:space="1" w:color="auto"/>
          <w:left w:val="single" w:sz="6" w:space="1" w:color="auto"/>
          <w:bottom w:val="single" w:sz="6" w:space="1" w:color="auto"/>
          <w:right w:val="single" w:sz="6" w:space="1" w:color="auto"/>
        </w:pBdr>
        <w:jc w:val="both"/>
        <w:rPr>
          <w:sz w:val="28"/>
          <w:szCs w:val="28"/>
          <w:lang w:val="sr-Cyrl-CS"/>
        </w:rPr>
      </w:pPr>
    </w:p>
    <w:p w:rsidR="009D7459" w:rsidRPr="00EA0622" w:rsidRDefault="009D7459" w:rsidP="000F0791">
      <w:pPr>
        <w:framePr w:w="4627" w:h="3941" w:hSpace="180" w:wrap="around" w:vAnchor="text" w:hAnchor="page" w:x="1600" w:y="163"/>
        <w:pBdr>
          <w:top w:val="single" w:sz="6" w:space="1" w:color="auto"/>
          <w:left w:val="single" w:sz="6" w:space="1" w:color="auto"/>
          <w:bottom w:val="single" w:sz="6" w:space="1" w:color="auto"/>
          <w:right w:val="single" w:sz="6" w:space="1" w:color="auto"/>
        </w:pBdr>
        <w:jc w:val="both"/>
        <w:rPr>
          <w:sz w:val="28"/>
          <w:szCs w:val="28"/>
          <w:lang w:val="sr-Cyrl-CS"/>
        </w:rPr>
      </w:pPr>
      <w:r w:rsidRPr="00E06A58">
        <w:rPr>
          <w:position w:val="-6"/>
          <w:sz w:val="28"/>
          <w:szCs w:val="28"/>
        </w:rPr>
        <w:object w:dxaOrig="240" w:dyaOrig="220">
          <v:shape id="_x0000_i1026" type="#_x0000_t75" style="width:11.7pt;height:10.9pt" o:ole="">
            <v:imagedata r:id="rId42" o:title=""/>
          </v:shape>
          <o:OLEObject Type="Embed" ProgID="Equation.3" ShapeID="_x0000_i1026" DrawAspect="Content" ObjectID="_1654075123" r:id="rId43"/>
        </w:object>
      </w:r>
      <w:proofErr w:type="gramStart"/>
      <w:r w:rsidRPr="00D37714">
        <w:rPr>
          <w:sz w:val="28"/>
          <w:szCs w:val="28"/>
          <w:vertAlign w:val="subscript"/>
          <w:lang w:val="en-US"/>
        </w:rPr>
        <w:t>z</w:t>
      </w:r>
      <w:r w:rsidRPr="00EA0622">
        <w:rPr>
          <w:b/>
          <w:sz w:val="28"/>
          <w:szCs w:val="28"/>
          <w:vertAlign w:val="subscript"/>
          <w:lang w:val="sr-Cyrl-CS"/>
        </w:rPr>
        <w:t>К</w:t>
      </w:r>
      <w:proofErr w:type="gramEnd"/>
      <w:r w:rsidRPr="00E06A58">
        <w:rPr>
          <w:position w:val="-6"/>
          <w:sz w:val="28"/>
          <w:szCs w:val="28"/>
        </w:rPr>
        <w:object w:dxaOrig="240" w:dyaOrig="220">
          <v:shape id="_x0000_i1027" type="#_x0000_t75" style="width:11.7pt;height:10.9pt" o:ole="">
            <v:imagedata r:id="rId44" o:title=""/>
          </v:shape>
          <o:OLEObject Type="Embed" ProgID="Equation.3" ShapeID="_x0000_i1027" DrawAspect="Content" ObjectID="_1654075124" r:id="rId45"/>
        </w:object>
      </w:r>
      <w:r w:rsidRPr="00D37714">
        <w:rPr>
          <w:sz w:val="28"/>
          <w:szCs w:val="28"/>
          <w:vertAlign w:val="subscript"/>
          <w:lang w:val="en-US"/>
        </w:rPr>
        <w:t>z</w:t>
      </w:r>
      <w:r w:rsidRPr="00D37714">
        <w:rPr>
          <w:sz w:val="28"/>
          <w:szCs w:val="28"/>
          <w:lang w:val="en-US"/>
        </w:rPr>
        <w:t>Z</w:t>
      </w:r>
    </w:p>
    <w:p w:rsidR="009D7459" w:rsidRPr="00EA0622" w:rsidRDefault="009D7459" w:rsidP="000F0791">
      <w:pPr>
        <w:framePr w:w="4627" w:h="3941" w:hSpace="180" w:wrap="around" w:vAnchor="text" w:hAnchor="page" w:x="1600" w:y="163"/>
        <w:pBdr>
          <w:top w:val="single" w:sz="6" w:space="1" w:color="auto"/>
          <w:left w:val="single" w:sz="6" w:space="1" w:color="auto"/>
          <w:bottom w:val="single" w:sz="6" w:space="1" w:color="auto"/>
          <w:right w:val="single" w:sz="6" w:space="1" w:color="auto"/>
        </w:pBdr>
        <w:jc w:val="both"/>
        <w:rPr>
          <w:sz w:val="28"/>
          <w:szCs w:val="28"/>
          <w:lang w:val="sr-Cyrl-CS"/>
        </w:rPr>
      </w:pPr>
    </w:p>
    <w:p w:rsidR="009D7459" w:rsidRPr="00EA0622" w:rsidRDefault="009D7459" w:rsidP="000F0791">
      <w:pPr>
        <w:framePr w:w="4627" w:h="3941" w:hSpace="180" w:wrap="around" w:vAnchor="text" w:hAnchor="page" w:x="1600" w:y="163"/>
        <w:pBdr>
          <w:top w:val="single" w:sz="6" w:space="1" w:color="auto"/>
          <w:left w:val="single" w:sz="6" w:space="1" w:color="auto"/>
          <w:bottom w:val="single" w:sz="6" w:space="1" w:color="auto"/>
          <w:right w:val="single" w:sz="6" w:space="1" w:color="auto"/>
        </w:pBdr>
        <w:jc w:val="both"/>
        <w:rPr>
          <w:sz w:val="28"/>
          <w:szCs w:val="28"/>
          <w:vertAlign w:val="subscript"/>
          <w:lang w:val="sr-Cyrl-CS"/>
        </w:rPr>
      </w:pPr>
      <w:r w:rsidRPr="00D37714">
        <w:rPr>
          <w:sz w:val="28"/>
          <w:szCs w:val="28"/>
        </w:rPr>
        <w:sym w:font="Symbol" w:char="0074"/>
      </w:r>
      <w:proofErr w:type="gramStart"/>
      <w:r w:rsidRPr="00D37714">
        <w:rPr>
          <w:sz w:val="28"/>
          <w:szCs w:val="28"/>
          <w:vertAlign w:val="subscript"/>
          <w:lang w:val="en-US"/>
        </w:rPr>
        <w:t>zx</w:t>
      </w:r>
      <w:proofErr w:type="gramEnd"/>
    </w:p>
    <w:p w:rsidR="009D7459" w:rsidRDefault="009D7459" w:rsidP="000F0791">
      <w:pPr>
        <w:framePr w:w="4627" w:h="3941" w:hSpace="180" w:wrap="around" w:vAnchor="text" w:hAnchor="page" w:x="1600" w:y="163"/>
        <w:pBdr>
          <w:top w:val="single" w:sz="6" w:space="1" w:color="auto"/>
          <w:left w:val="single" w:sz="6" w:space="1" w:color="auto"/>
          <w:bottom w:val="single" w:sz="6" w:space="1" w:color="auto"/>
          <w:right w:val="single" w:sz="6" w:space="1" w:color="auto"/>
        </w:pBdr>
        <w:jc w:val="both"/>
        <w:rPr>
          <w:sz w:val="28"/>
          <w:szCs w:val="28"/>
          <w:lang w:val="kk-KZ"/>
        </w:rPr>
      </w:pPr>
      <w:r w:rsidRPr="00D37714">
        <w:rPr>
          <w:sz w:val="28"/>
          <w:szCs w:val="28"/>
        </w:rPr>
        <w:sym w:font="Symbol" w:char="0074"/>
      </w:r>
      <w:proofErr w:type="gramStart"/>
      <w:r w:rsidRPr="00D37714">
        <w:rPr>
          <w:sz w:val="28"/>
          <w:szCs w:val="28"/>
          <w:vertAlign w:val="subscript"/>
          <w:lang w:val="en-US"/>
        </w:rPr>
        <w:t>zx</w:t>
      </w:r>
      <w:proofErr w:type="gramEnd"/>
      <w:r w:rsidRPr="00D37714">
        <w:rPr>
          <w:sz w:val="28"/>
          <w:szCs w:val="28"/>
        </w:rPr>
        <w:sym w:font="Symbol" w:char="0074"/>
      </w:r>
      <w:r w:rsidRPr="00D37714">
        <w:rPr>
          <w:sz w:val="28"/>
          <w:szCs w:val="28"/>
          <w:vertAlign w:val="subscript"/>
          <w:lang w:val="en-US"/>
        </w:rPr>
        <w:t>xz</w:t>
      </w:r>
    </w:p>
    <w:p w:rsidR="0076049E" w:rsidRPr="0076049E" w:rsidRDefault="0076049E" w:rsidP="000F0791">
      <w:pPr>
        <w:framePr w:w="4627" w:h="3941" w:hSpace="180" w:wrap="around" w:vAnchor="text" w:hAnchor="page" w:x="1600" w:y="163"/>
        <w:pBdr>
          <w:top w:val="single" w:sz="6" w:space="1" w:color="auto"/>
          <w:left w:val="single" w:sz="6" w:space="1" w:color="auto"/>
          <w:bottom w:val="single" w:sz="6" w:space="1" w:color="auto"/>
          <w:right w:val="single" w:sz="6" w:space="1" w:color="auto"/>
        </w:pBdr>
        <w:jc w:val="center"/>
        <w:rPr>
          <w:sz w:val="28"/>
          <w:szCs w:val="28"/>
          <w:lang w:val="kk-KZ"/>
        </w:rPr>
      </w:pPr>
      <w:r>
        <w:rPr>
          <w:sz w:val="28"/>
          <w:szCs w:val="28"/>
          <w:lang w:val="kk-KZ"/>
        </w:rPr>
        <w:t>23 – Сурет.</w:t>
      </w:r>
    </w:p>
    <w:p w:rsidR="009D7459" w:rsidRPr="008D0E46" w:rsidRDefault="009D7459" w:rsidP="000F0791">
      <w:pPr>
        <w:jc w:val="both"/>
        <w:rPr>
          <w:sz w:val="28"/>
          <w:szCs w:val="28"/>
          <w:lang w:val="kk-KZ"/>
        </w:rPr>
      </w:pPr>
      <w:r w:rsidRPr="00D37714">
        <w:rPr>
          <w:sz w:val="28"/>
          <w:szCs w:val="28"/>
          <w:lang w:val="sr-Cyrl-CS"/>
        </w:rPr>
        <w:t>Қ</w:t>
      </w:r>
      <w:r w:rsidRPr="008D0E46">
        <w:rPr>
          <w:sz w:val="28"/>
          <w:szCs w:val="28"/>
          <w:lang w:val="kk-KZ"/>
        </w:rPr>
        <w:t xml:space="preserve">имадағы бұраушы моменттiң мәнi </w:t>
      </w:r>
    </w:p>
    <w:p w:rsidR="009D7459" w:rsidRDefault="009D7459" w:rsidP="000F0791">
      <w:pPr>
        <w:jc w:val="both"/>
        <w:rPr>
          <w:sz w:val="28"/>
          <w:szCs w:val="28"/>
          <w:lang w:val="kk-KZ"/>
        </w:rPr>
      </w:pPr>
      <w:r w:rsidRPr="008D0E46">
        <w:rPr>
          <w:sz w:val="28"/>
          <w:szCs w:val="28"/>
          <w:lang w:val="kk-KZ"/>
        </w:rPr>
        <w:t>М</w:t>
      </w:r>
      <w:r w:rsidRPr="008D0E46">
        <w:rPr>
          <w:sz w:val="28"/>
          <w:szCs w:val="28"/>
          <w:vertAlign w:val="subscript"/>
          <w:lang w:val="kk-KZ"/>
        </w:rPr>
        <w:t>б</w:t>
      </w:r>
      <w:r w:rsidRPr="008D0E46">
        <w:rPr>
          <w:sz w:val="28"/>
          <w:szCs w:val="28"/>
          <w:lang w:val="kk-KZ"/>
        </w:rPr>
        <w:t>=</w:t>
      </w:r>
      <w:r w:rsidRPr="00D37714">
        <w:rPr>
          <w:sz w:val="28"/>
          <w:szCs w:val="28"/>
          <w:lang w:val="en-US"/>
        </w:rPr>
        <w:sym w:font="Symbol" w:char="0044"/>
      </w:r>
      <w:r w:rsidRPr="008D0E46">
        <w:rPr>
          <w:sz w:val="28"/>
          <w:szCs w:val="28"/>
          <w:lang w:val="kk-KZ"/>
        </w:rPr>
        <w:t>Р</w:t>
      </w:r>
      <w:r w:rsidRPr="008D0E46">
        <w:rPr>
          <w:sz w:val="28"/>
          <w:szCs w:val="28"/>
          <w:vertAlign w:val="subscript"/>
          <w:lang w:val="kk-KZ"/>
        </w:rPr>
        <w:t>ор</w:t>
      </w:r>
      <w:r w:rsidRPr="00D37714">
        <w:rPr>
          <w:sz w:val="28"/>
          <w:szCs w:val="28"/>
        </w:rPr>
        <w:sym w:font="Symbol" w:char="00D7"/>
      </w:r>
      <w:r w:rsidRPr="008D0E46">
        <w:rPr>
          <w:sz w:val="28"/>
          <w:szCs w:val="28"/>
          <w:lang w:val="kk-KZ"/>
        </w:rPr>
        <w:t>а</w:t>
      </w:r>
      <w:r w:rsidRPr="00D37714">
        <w:rPr>
          <w:sz w:val="28"/>
          <w:szCs w:val="28"/>
        </w:rPr>
        <w:sym w:font="Symbol" w:char="005B"/>
      </w:r>
      <w:r w:rsidRPr="008D0E46">
        <w:rPr>
          <w:sz w:val="28"/>
          <w:szCs w:val="28"/>
          <w:lang w:val="kk-KZ"/>
        </w:rPr>
        <w:t>кН</w:t>
      </w:r>
      <w:r w:rsidRPr="00D37714">
        <w:rPr>
          <w:sz w:val="28"/>
          <w:szCs w:val="28"/>
        </w:rPr>
        <w:sym w:font="Symbol" w:char="00D7"/>
      </w:r>
      <w:r w:rsidRPr="008D0E46">
        <w:rPr>
          <w:sz w:val="28"/>
          <w:szCs w:val="28"/>
          <w:lang w:val="kk-KZ"/>
        </w:rPr>
        <w:t>см</w:t>
      </w:r>
      <w:r w:rsidRPr="00D37714">
        <w:rPr>
          <w:sz w:val="28"/>
          <w:szCs w:val="28"/>
        </w:rPr>
        <w:sym w:font="Symbol" w:char="005D"/>
      </w:r>
      <w:r w:rsidRPr="008D0E46">
        <w:rPr>
          <w:sz w:val="28"/>
          <w:szCs w:val="28"/>
          <w:lang w:val="kk-KZ"/>
        </w:rPr>
        <w:t>, ал июшi момент М</w:t>
      </w:r>
      <w:r w:rsidRPr="008D0E46">
        <w:rPr>
          <w:sz w:val="28"/>
          <w:szCs w:val="28"/>
          <w:vertAlign w:val="subscript"/>
          <w:lang w:val="kk-KZ"/>
        </w:rPr>
        <w:t>и</w:t>
      </w:r>
      <w:r w:rsidRPr="008D0E46">
        <w:rPr>
          <w:sz w:val="28"/>
          <w:szCs w:val="28"/>
          <w:lang w:val="kk-KZ"/>
        </w:rPr>
        <w:t>=</w:t>
      </w:r>
      <w:r w:rsidRPr="00D37714">
        <w:rPr>
          <w:sz w:val="28"/>
          <w:szCs w:val="28"/>
          <w:lang w:val="en-US"/>
        </w:rPr>
        <w:sym w:font="Symbol" w:char="0044"/>
      </w:r>
      <w:r w:rsidRPr="008D0E46">
        <w:rPr>
          <w:sz w:val="28"/>
          <w:szCs w:val="28"/>
          <w:lang w:val="kk-KZ"/>
        </w:rPr>
        <w:t>Р</w:t>
      </w:r>
      <w:r w:rsidRPr="008D0E46">
        <w:rPr>
          <w:sz w:val="28"/>
          <w:szCs w:val="28"/>
          <w:vertAlign w:val="subscript"/>
          <w:lang w:val="kk-KZ"/>
        </w:rPr>
        <w:t>ор</w:t>
      </w:r>
      <w:r w:rsidRPr="00D37714">
        <w:rPr>
          <w:sz w:val="28"/>
          <w:szCs w:val="28"/>
        </w:rPr>
        <w:sym w:font="Symbol" w:char="00D7"/>
      </w:r>
      <w:r w:rsidRPr="008D0E46">
        <w:rPr>
          <w:sz w:val="28"/>
          <w:szCs w:val="28"/>
          <w:lang w:val="kk-KZ"/>
        </w:rPr>
        <w:t>е</w:t>
      </w:r>
      <w:r w:rsidRPr="00D37714">
        <w:rPr>
          <w:sz w:val="28"/>
          <w:szCs w:val="28"/>
        </w:rPr>
        <w:sym w:font="Symbol" w:char="005B"/>
      </w:r>
      <w:r w:rsidRPr="008D0E46">
        <w:rPr>
          <w:sz w:val="28"/>
          <w:szCs w:val="28"/>
          <w:lang w:val="kk-KZ"/>
        </w:rPr>
        <w:t>кН</w:t>
      </w:r>
      <w:r w:rsidRPr="00D37714">
        <w:rPr>
          <w:sz w:val="28"/>
          <w:szCs w:val="28"/>
        </w:rPr>
        <w:sym w:font="Symbol" w:char="00D7"/>
      </w:r>
      <w:r w:rsidRPr="008D0E46">
        <w:rPr>
          <w:sz w:val="28"/>
          <w:szCs w:val="28"/>
          <w:lang w:val="kk-KZ"/>
        </w:rPr>
        <w:t>см</w:t>
      </w:r>
      <w:r w:rsidRPr="00D37714">
        <w:rPr>
          <w:sz w:val="28"/>
          <w:szCs w:val="28"/>
        </w:rPr>
        <w:sym w:font="Symbol" w:char="005D"/>
      </w:r>
      <w:r w:rsidRPr="008D0E46">
        <w:rPr>
          <w:sz w:val="28"/>
          <w:szCs w:val="28"/>
          <w:lang w:val="kk-KZ"/>
        </w:rPr>
        <w:t>, екенi белгiлi б</w:t>
      </w:r>
      <w:r w:rsidRPr="00D37714">
        <w:rPr>
          <w:sz w:val="28"/>
          <w:szCs w:val="28"/>
          <w:lang w:val="sr-Cyrl-CS"/>
        </w:rPr>
        <w:t>ұ</w:t>
      </w:r>
      <w:r w:rsidRPr="008D0E46">
        <w:rPr>
          <w:sz w:val="28"/>
          <w:szCs w:val="28"/>
          <w:lang w:val="kk-KZ"/>
        </w:rPr>
        <w:t xml:space="preserve">л жердегi </w:t>
      </w:r>
      <w:r w:rsidRPr="00D37714">
        <w:rPr>
          <w:sz w:val="28"/>
          <w:szCs w:val="28"/>
          <w:lang w:val="en-US"/>
        </w:rPr>
        <w:sym w:font="Symbol" w:char="0044"/>
      </w:r>
      <w:r w:rsidRPr="008D0E46">
        <w:rPr>
          <w:sz w:val="28"/>
          <w:szCs w:val="28"/>
          <w:lang w:val="kk-KZ"/>
        </w:rPr>
        <w:t>Р</w:t>
      </w:r>
      <w:r w:rsidRPr="008D0E46">
        <w:rPr>
          <w:sz w:val="28"/>
          <w:szCs w:val="28"/>
          <w:vertAlign w:val="subscript"/>
          <w:lang w:val="kk-KZ"/>
        </w:rPr>
        <w:t xml:space="preserve">ор </w:t>
      </w:r>
      <w:r w:rsidRPr="008D0E46">
        <w:rPr>
          <w:sz w:val="28"/>
          <w:szCs w:val="28"/>
          <w:lang w:val="kk-KZ"/>
        </w:rPr>
        <w:t xml:space="preserve"> - тәжр</w:t>
      </w:r>
      <w:r w:rsidRPr="00D37714">
        <w:rPr>
          <w:sz w:val="28"/>
          <w:szCs w:val="28"/>
          <w:lang w:val="sr-Cyrl-CS"/>
        </w:rPr>
        <w:t>и</w:t>
      </w:r>
      <w:r w:rsidRPr="008D0E46">
        <w:rPr>
          <w:sz w:val="28"/>
          <w:szCs w:val="28"/>
          <w:lang w:val="kk-KZ"/>
        </w:rPr>
        <w:t xml:space="preserve">белердегi күштер айырмасының орташа мәнi. </w:t>
      </w:r>
      <w:r w:rsidRPr="00D37714">
        <w:rPr>
          <w:sz w:val="28"/>
          <w:szCs w:val="28"/>
        </w:rPr>
        <w:sym w:font="Symbol" w:char="005B"/>
      </w:r>
      <w:r w:rsidRPr="00D37714">
        <w:rPr>
          <w:sz w:val="28"/>
          <w:szCs w:val="28"/>
        </w:rPr>
        <w:t>кН</w:t>
      </w:r>
      <w:r w:rsidRPr="00D37714">
        <w:rPr>
          <w:sz w:val="28"/>
          <w:szCs w:val="28"/>
        </w:rPr>
        <w:sym w:font="Symbol" w:char="005D"/>
      </w:r>
      <w:r w:rsidRPr="00D37714">
        <w:rPr>
          <w:sz w:val="28"/>
          <w:szCs w:val="28"/>
        </w:rPr>
        <w:t xml:space="preserve">. Олай болса, қимадағы ең үлкен тiк кернеу  </w:t>
      </w:r>
      <w:r w:rsidRPr="001C3B8D">
        <w:rPr>
          <w:position w:val="-36"/>
          <w:sz w:val="28"/>
          <w:szCs w:val="28"/>
          <w:lang w:val="en-US"/>
        </w:rPr>
        <w:object w:dxaOrig="1120" w:dyaOrig="840">
          <v:shape id="_x0000_i1028" type="#_x0000_t75" style="width:55.25pt;height:41.85pt" o:ole="">
            <v:imagedata r:id="rId46" o:title=""/>
          </v:shape>
          <o:OLEObject Type="Embed" ProgID="Equation.3" ShapeID="_x0000_i1028" DrawAspect="Content" ObjectID="_1654075125" r:id="rId47"/>
        </w:object>
      </w:r>
      <w:r w:rsidRPr="00D37714">
        <w:rPr>
          <w:sz w:val="28"/>
          <w:szCs w:val="28"/>
        </w:rPr>
        <w:sym w:font="Symbol" w:char="005B"/>
      </w:r>
      <w:r w:rsidRPr="00D37714">
        <w:rPr>
          <w:sz w:val="28"/>
          <w:szCs w:val="28"/>
        </w:rPr>
        <w:t>см</w:t>
      </w:r>
      <w:proofErr w:type="gramStart"/>
      <w:r w:rsidRPr="00D37714">
        <w:rPr>
          <w:sz w:val="28"/>
          <w:szCs w:val="28"/>
          <w:vertAlign w:val="superscript"/>
        </w:rPr>
        <w:t>2</w:t>
      </w:r>
      <w:proofErr w:type="gramEnd"/>
      <w:r w:rsidRPr="00D37714">
        <w:rPr>
          <w:sz w:val="28"/>
          <w:szCs w:val="28"/>
        </w:rPr>
        <w:sym w:font="Symbol" w:char="005D"/>
      </w:r>
      <w:r w:rsidRPr="00D37714">
        <w:rPr>
          <w:sz w:val="28"/>
          <w:szCs w:val="28"/>
        </w:rPr>
        <w:t>, ал үлкен жанама кернеу</w:t>
      </w:r>
    </w:p>
    <w:p w:rsidR="009D7459" w:rsidRDefault="009D7459" w:rsidP="000F0791">
      <w:pPr>
        <w:jc w:val="both"/>
        <w:rPr>
          <w:sz w:val="28"/>
          <w:szCs w:val="28"/>
          <w:lang w:val="kk-KZ"/>
        </w:rPr>
      </w:pPr>
      <w:r w:rsidRPr="001C3B8D">
        <w:rPr>
          <w:position w:val="-40"/>
          <w:sz w:val="28"/>
          <w:szCs w:val="28"/>
        </w:rPr>
        <w:object w:dxaOrig="1820" w:dyaOrig="880">
          <v:shape id="_x0000_i1029" type="#_x0000_t75" style="width:91.25pt;height:43.55pt" o:ole="">
            <v:imagedata r:id="rId48" o:title=""/>
          </v:shape>
          <o:OLEObject Type="Embed" ProgID="Equation.3" ShapeID="_x0000_i1029" DrawAspect="Content" ObjectID="_1654075126" r:id="rId49"/>
        </w:object>
      </w:r>
      <w:r w:rsidRPr="00D37714">
        <w:rPr>
          <w:sz w:val="28"/>
          <w:szCs w:val="28"/>
        </w:rPr>
        <w:sym w:font="Symbol" w:char="005B"/>
      </w:r>
      <w:r w:rsidRPr="008D0E46">
        <w:rPr>
          <w:sz w:val="28"/>
          <w:szCs w:val="28"/>
          <w:lang w:val="kk-KZ"/>
        </w:rPr>
        <w:t>кН</w:t>
      </w:r>
      <w:r w:rsidRPr="00D37714">
        <w:rPr>
          <w:sz w:val="28"/>
          <w:szCs w:val="28"/>
        </w:rPr>
        <w:sym w:font="Symbol" w:char="00D7"/>
      </w:r>
      <w:r w:rsidRPr="008D0E46">
        <w:rPr>
          <w:sz w:val="28"/>
          <w:szCs w:val="28"/>
          <w:lang w:val="kk-KZ"/>
        </w:rPr>
        <w:t>см</w:t>
      </w:r>
      <w:r w:rsidRPr="008D0E46">
        <w:rPr>
          <w:sz w:val="28"/>
          <w:szCs w:val="28"/>
          <w:vertAlign w:val="superscript"/>
          <w:lang w:val="kk-KZ"/>
        </w:rPr>
        <w:t>2</w:t>
      </w:r>
      <w:r w:rsidRPr="00D37714">
        <w:rPr>
          <w:sz w:val="28"/>
          <w:szCs w:val="28"/>
        </w:rPr>
        <w:sym w:font="Symbol" w:char="005D"/>
      </w:r>
    </w:p>
    <w:p w:rsidR="009D7459" w:rsidRPr="00C80D67" w:rsidRDefault="009D7459" w:rsidP="000F0791">
      <w:pPr>
        <w:jc w:val="both"/>
        <w:rPr>
          <w:sz w:val="28"/>
          <w:szCs w:val="28"/>
          <w:lang w:val="kk-KZ"/>
        </w:rPr>
      </w:pPr>
      <w:r w:rsidRPr="00C80D67">
        <w:rPr>
          <w:sz w:val="28"/>
          <w:szCs w:val="28"/>
          <w:lang w:val="kk-KZ"/>
        </w:rPr>
        <w:t>өрнектерiмен анықталады. Бұл жердегi W</w:t>
      </w:r>
      <w:r w:rsidRPr="00C80D67">
        <w:rPr>
          <w:sz w:val="28"/>
          <w:szCs w:val="28"/>
          <w:vertAlign w:val="subscript"/>
          <w:lang w:val="kk-KZ"/>
        </w:rPr>
        <w:t>х</w:t>
      </w:r>
      <w:r w:rsidRPr="00C80D67">
        <w:rPr>
          <w:sz w:val="28"/>
          <w:szCs w:val="28"/>
          <w:lang w:val="kk-KZ"/>
        </w:rPr>
        <w:t xml:space="preserve">-қиманың өстiк кедергi моментi, ол тең </w:t>
      </w:r>
      <w:r w:rsidRPr="00D37714">
        <w:rPr>
          <w:position w:val="-24"/>
          <w:sz w:val="28"/>
          <w:szCs w:val="28"/>
        </w:rPr>
        <w:object w:dxaOrig="2040" w:dyaOrig="740">
          <v:shape id="_x0000_i1030" type="#_x0000_t75" style="width:102.15pt;height:36.85pt" o:ole="">
            <v:imagedata r:id="rId50" o:title=""/>
          </v:shape>
          <o:OLEObject Type="Embed" ProgID="Equation.3" ShapeID="_x0000_i1030" DrawAspect="Content" ObjectID="_1654075127" r:id="rId51"/>
        </w:object>
      </w:r>
      <w:r w:rsidRPr="00D37714">
        <w:rPr>
          <w:sz w:val="28"/>
          <w:szCs w:val="28"/>
        </w:rPr>
        <w:sym w:font="Symbol" w:char="005B"/>
      </w:r>
      <w:r w:rsidRPr="00C80D67">
        <w:rPr>
          <w:sz w:val="28"/>
          <w:szCs w:val="28"/>
          <w:lang w:val="kk-KZ"/>
        </w:rPr>
        <w:t>см</w:t>
      </w:r>
      <w:r w:rsidRPr="00C80D67">
        <w:rPr>
          <w:sz w:val="28"/>
          <w:szCs w:val="28"/>
          <w:vertAlign w:val="superscript"/>
          <w:lang w:val="kk-KZ"/>
        </w:rPr>
        <w:t>3</w:t>
      </w:r>
      <w:r w:rsidRPr="00D37714">
        <w:rPr>
          <w:sz w:val="28"/>
          <w:szCs w:val="28"/>
        </w:rPr>
        <w:sym w:font="Symbol" w:char="005D"/>
      </w:r>
      <w:r w:rsidRPr="00C80D67">
        <w:rPr>
          <w:sz w:val="28"/>
          <w:szCs w:val="28"/>
          <w:lang w:val="kk-KZ"/>
        </w:rPr>
        <w:t xml:space="preserve">, </w:t>
      </w:r>
      <w:r w:rsidRPr="00D37714">
        <w:rPr>
          <w:position w:val="-22"/>
          <w:sz w:val="28"/>
          <w:szCs w:val="28"/>
          <w:lang w:val="en-US"/>
        </w:rPr>
        <w:object w:dxaOrig="660" w:dyaOrig="560">
          <v:shape id="_x0000_i1031" type="#_x0000_t75" style="width:33.5pt;height:28.45pt" o:ole="">
            <v:imagedata r:id="rId52" o:title=""/>
          </v:shape>
          <o:OLEObject Type="Embed" ProgID="Equation.3" ShapeID="_x0000_i1031" DrawAspect="Content" ObjectID="_1654075128" r:id="rId53"/>
        </w:object>
      </w:r>
      <w:r w:rsidRPr="00C80D67">
        <w:rPr>
          <w:sz w:val="28"/>
          <w:szCs w:val="28"/>
          <w:lang w:val="kk-KZ"/>
        </w:rPr>
        <w:t>; d-құбырдың iшкi диаметрi, W</w:t>
      </w:r>
      <w:r w:rsidRPr="00D37714">
        <w:rPr>
          <w:sz w:val="28"/>
          <w:szCs w:val="28"/>
          <w:vertAlign w:val="subscript"/>
          <w:lang w:val="en-US"/>
        </w:rPr>
        <w:sym w:font="Symbol" w:char="0072"/>
      </w:r>
      <w:r w:rsidRPr="00C80D67">
        <w:rPr>
          <w:sz w:val="28"/>
          <w:szCs w:val="28"/>
          <w:lang w:val="kk-KZ"/>
        </w:rPr>
        <w:t xml:space="preserve"> - қиманың өрiстiң кедергi моментi, тең </w:t>
      </w:r>
      <w:r w:rsidRPr="00D37714">
        <w:rPr>
          <w:position w:val="-24"/>
          <w:sz w:val="28"/>
          <w:szCs w:val="28"/>
        </w:rPr>
        <w:object w:dxaOrig="2799" w:dyaOrig="740">
          <v:shape id="_x0000_i1032" type="#_x0000_t75" style="width:139.8pt;height:36.85pt" o:ole="">
            <v:imagedata r:id="rId54" o:title=""/>
          </v:shape>
          <o:OLEObject Type="Embed" ProgID="Equation.3" ShapeID="_x0000_i1032" DrawAspect="Content" ObjectID="_1654075129" r:id="rId55"/>
        </w:object>
      </w:r>
      <w:r w:rsidRPr="00D37714">
        <w:rPr>
          <w:sz w:val="28"/>
          <w:szCs w:val="28"/>
        </w:rPr>
        <w:sym w:font="Symbol" w:char="005B"/>
      </w:r>
      <w:r w:rsidRPr="00C80D67">
        <w:rPr>
          <w:sz w:val="28"/>
          <w:szCs w:val="28"/>
          <w:lang w:val="kk-KZ"/>
        </w:rPr>
        <w:t>см</w:t>
      </w:r>
      <w:r w:rsidRPr="00C80D67">
        <w:rPr>
          <w:sz w:val="28"/>
          <w:szCs w:val="28"/>
          <w:vertAlign w:val="superscript"/>
          <w:lang w:val="kk-KZ"/>
        </w:rPr>
        <w:t>3</w:t>
      </w:r>
      <w:r w:rsidRPr="00D37714">
        <w:rPr>
          <w:sz w:val="28"/>
          <w:szCs w:val="28"/>
        </w:rPr>
        <w:sym w:font="Symbol" w:char="005D"/>
      </w:r>
      <w:r w:rsidRPr="00C80D67">
        <w:rPr>
          <w:sz w:val="28"/>
          <w:szCs w:val="28"/>
          <w:lang w:val="kk-KZ"/>
        </w:rPr>
        <w:t>, «К» - нүктесi жазық кернеулi күй жағдайында болғандықтан 6</w:t>
      </w:r>
      <w:r w:rsidRPr="00C80D67">
        <w:rPr>
          <w:sz w:val="28"/>
          <w:szCs w:val="28"/>
          <w:vertAlign w:val="subscript"/>
          <w:lang w:val="kk-KZ"/>
        </w:rPr>
        <w:t>1</w:t>
      </w:r>
      <w:r w:rsidRPr="00C80D67">
        <w:rPr>
          <w:sz w:val="28"/>
          <w:szCs w:val="28"/>
          <w:lang w:val="kk-KZ"/>
        </w:rPr>
        <w:t>, және 6</w:t>
      </w:r>
      <w:r w:rsidRPr="00C80D67">
        <w:rPr>
          <w:sz w:val="28"/>
          <w:szCs w:val="28"/>
          <w:vertAlign w:val="subscript"/>
          <w:lang w:val="kk-KZ"/>
        </w:rPr>
        <w:t>3</w:t>
      </w:r>
      <w:r w:rsidRPr="00C80D67">
        <w:rPr>
          <w:sz w:val="28"/>
          <w:szCs w:val="28"/>
          <w:lang w:val="kk-KZ"/>
        </w:rPr>
        <w:t xml:space="preserve"> басты кернеулер</w:t>
      </w:r>
      <w:r w:rsidRPr="00D37714">
        <w:rPr>
          <w:sz w:val="28"/>
          <w:szCs w:val="28"/>
          <w:lang w:val="sr-Cyrl-CS"/>
        </w:rPr>
        <w:t>і</w:t>
      </w:r>
      <w:r w:rsidRPr="00C80D67">
        <w:rPr>
          <w:sz w:val="28"/>
          <w:szCs w:val="28"/>
          <w:lang w:val="kk-KZ"/>
        </w:rPr>
        <w:t xml:space="preserve"> болуы мүмкiн, ал </w:t>
      </w:r>
      <w:r w:rsidRPr="00D37714">
        <w:rPr>
          <w:sz w:val="28"/>
          <w:szCs w:val="28"/>
        </w:rPr>
        <w:sym w:font="Symbol" w:char="0073"/>
      </w:r>
      <w:r w:rsidRPr="00C80D67">
        <w:rPr>
          <w:sz w:val="28"/>
          <w:szCs w:val="28"/>
          <w:vertAlign w:val="subscript"/>
          <w:lang w:val="kk-KZ"/>
        </w:rPr>
        <w:t>2</w:t>
      </w:r>
      <w:r w:rsidRPr="00C80D67">
        <w:rPr>
          <w:sz w:val="28"/>
          <w:szCs w:val="28"/>
          <w:lang w:val="kk-KZ"/>
        </w:rPr>
        <w:t>=0. Бұл кернеулер келес</w:t>
      </w:r>
      <w:r w:rsidRPr="00D37714">
        <w:rPr>
          <w:sz w:val="28"/>
          <w:szCs w:val="28"/>
          <w:lang w:val="sr-Cyrl-CS"/>
        </w:rPr>
        <w:t>і</w:t>
      </w:r>
      <w:r w:rsidRPr="00C80D67">
        <w:rPr>
          <w:sz w:val="28"/>
          <w:szCs w:val="28"/>
          <w:lang w:val="kk-KZ"/>
        </w:rPr>
        <w:t xml:space="preserve"> теориялық өрнектерден анықталады.  </w:t>
      </w:r>
    </w:p>
    <w:p w:rsidR="009D7459" w:rsidRPr="00C80D67" w:rsidRDefault="009D7459" w:rsidP="000F0791">
      <w:pPr>
        <w:jc w:val="center"/>
        <w:rPr>
          <w:sz w:val="28"/>
          <w:szCs w:val="28"/>
          <w:lang w:val="kk-KZ"/>
        </w:rPr>
      </w:pPr>
      <w:r w:rsidRPr="00D37714">
        <w:rPr>
          <w:position w:val="-10"/>
          <w:sz w:val="28"/>
          <w:szCs w:val="28"/>
        </w:rPr>
        <w:object w:dxaOrig="685" w:dyaOrig="1295">
          <v:shape id="_x0000_i1033" type="#_x0000_t75" style="width:1in;height:27.65pt" o:ole="">
            <v:imagedata r:id="rId56" o:title=""/>
          </v:shape>
          <o:OLEObject Type="Embed" ProgID="Equation.3" ShapeID="_x0000_i1033" DrawAspect="Content" ObjectID="_1654075130" r:id="rId57"/>
        </w:object>
      </w:r>
      <w:r w:rsidRPr="00D37714">
        <w:rPr>
          <w:position w:val="-22"/>
          <w:sz w:val="28"/>
          <w:szCs w:val="28"/>
        </w:rPr>
        <w:object w:dxaOrig="3240" w:dyaOrig="980">
          <v:shape id="_x0000_i1034" type="#_x0000_t75" style="width:161.6pt;height:49.4pt" o:ole="">
            <v:imagedata r:id="rId58" o:title=""/>
          </v:shape>
          <o:OLEObject Type="Embed" ProgID="Equation.3" ShapeID="_x0000_i1034" DrawAspect="Content" ObjectID="_1654075131" r:id="rId59"/>
        </w:object>
      </w:r>
      <w:r w:rsidRPr="00C80D67">
        <w:rPr>
          <w:sz w:val="28"/>
          <w:szCs w:val="28"/>
          <w:lang w:val="kk-KZ"/>
        </w:rPr>
        <w:t>;</w:t>
      </w:r>
    </w:p>
    <w:p w:rsidR="009D7459" w:rsidRPr="00C80D67" w:rsidRDefault="009D7459" w:rsidP="000F0791">
      <w:pPr>
        <w:jc w:val="center"/>
        <w:rPr>
          <w:sz w:val="28"/>
          <w:szCs w:val="28"/>
          <w:lang w:val="kk-KZ"/>
        </w:rPr>
      </w:pPr>
      <w:r w:rsidRPr="00D37714">
        <w:rPr>
          <w:position w:val="-10"/>
          <w:sz w:val="28"/>
          <w:szCs w:val="28"/>
        </w:rPr>
        <w:object w:dxaOrig="685" w:dyaOrig="1295">
          <v:shape id="_x0000_i1035" type="#_x0000_t75" style="width:1in;height:27.65pt" o:ole="">
            <v:imagedata r:id="rId56" o:title=""/>
          </v:shape>
          <o:OLEObject Type="Embed" ProgID="Equation.3" ShapeID="_x0000_i1035" DrawAspect="Content" ObjectID="_1654075132" r:id="rId60"/>
        </w:object>
      </w:r>
      <w:r w:rsidRPr="00D37714">
        <w:rPr>
          <w:position w:val="-22"/>
          <w:sz w:val="28"/>
          <w:szCs w:val="28"/>
        </w:rPr>
        <w:object w:dxaOrig="3260" w:dyaOrig="980">
          <v:shape id="_x0000_i1036" type="#_x0000_t75" style="width:163.25pt;height:49.4pt" o:ole="">
            <v:imagedata r:id="rId61" o:title=""/>
          </v:shape>
          <o:OLEObject Type="Embed" ProgID="Equation.3" ShapeID="_x0000_i1036" DrawAspect="Content" ObjectID="_1654075133" r:id="rId62"/>
        </w:object>
      </w:r>
      <w:r w:rsidRPr="00C80D67">
        <w:rPr>
          <w:sz w:val="28"/>
          <w:szCs w:val="28"/>
          <w:lang w:val="kk-KZ"/>
        </w:rPr>
        <w:t>;</w:t>
      </w:r>
    </w:p>
    <w:p w:rsidR="009D7459" w:rsidRPr="00D37714" w:rsidRDefault="009D7459" w:rsidP="000F0791">
      <w:pPr>
        <w:ind w:firstLine="720"/>
        <w:jc w:val="both"/>
        <w:rPr>
          <w:sz w:val="28"/>
          <w:szCs w:val="28"/>
          <w:lang w:val="sr-Cyrl-CS"/>
        </w:rPr>
      </w:pPr>
      <w:r w:rsidRPr="00D37714">
        <w:rPr>
          <w:sz w:val="28"/>
          <w:szCs w:val="28"/>
          <w:lang w:val="sr-Cyrl-CS"/>
        </w:rPr>
        <w:t xml:space="preserve">Ал олардың бағыты </w:t>
      </w:r>
      <w:r w:rsidRPr="00D37714">
        <w:rPr>
          <w:sz w:val="28"/>
          <w:szCs w:val="28"/>
        </w:rPr>
        <w:sym w:font="Symbol" w:char="0061"/>
      </w:r>
      <w:r w:rsidRPr="00D37714">
        <w:rPr>
          <w:sz w:val="28"/>
          <w:szCs w:val="28"/>
          <w:lang w:val="sr-Cyrl-CS"/>
        </w:rPr>
        <w:t xml:space="preserve">- бұрышымен анықталады, ол  </w:t>
      </w:r>
      <w:r w:rsidRPr="00D37714">
        <w:rPr>
          <w:position w:val="-10"/>
          <w:sz w:val="28"/>
          <w:szCs w:val="28"/>
          <w:lang w:val="en-US"/>
        </w:rPr>
        <w:object w:dxaOrig="280" w:dyaOrig="340">
          <v:shape id="_x0000_i1037" type="#_x0000_t75" style="width:14.25pt;height:17.6pt" o:ole="">
            <v:imagedata r:id="rId63" o:title=""/>
          </v:shape>
          <o:OLEObject Type="Embed" ProgID="Equation.3" ShapeID="_x0000_i1037" DrawAspect="Content" ObjectID="_1654075134" r:id="rId64"/>
        </w:object>
      </w:r>
      <w:r w:rsidRPr="00D37714">
        <w:rPr>
          <w:sz w:val="28"/>
          <w:szCs w:val="28"/>
          <w:lang w:val="sr-Cyrl-CS"/>
        </w:rPr>
        <w:t xml:space="preserve"> басты кернеу</w:t>
      </w:r>
      <w:r w:rsidRPr="00C80D67">
        <w:rPr>
          <w:sz w:val="28"/>
          <w:szCs w:val="28"/>
          <w:lang w:val="kk-KZ"/>
        </w:rPr>
        <w:t>i</w:t>
      </w:r>
      <w:r w:rsidRPr="00D37714">
        <w:rPr>
          <w:sz w:val="28"/>
          <w:szCs w:val="28"/>
          <w:lang w:val="sr-Cyrl-CS"/>
        </w:rPr>
        <w:t>н</w:t>
      </w:r>
      <w:r w:rsidRPr="00C80D67">
        <w:rPr>
          <w:sz w:val="28"/>
          <w:szCs w:val="28"/>
          <w:lang w:val="kk-KZ"/>
        </w:rPr>
        <w:t>i</w:t>
      </w:r>
      <w:r w:rsidRPr="00D37714">
        <w:rPr>
          <w:sz w:val="28"/>
          <w:szCs w:val="28"/>
          <w:lang w:val="sr-Cyrl-CS"/>
        </w:rPr>
        <w:t>ң бағытымен б</w:t>
      </w:r>
      <w:r w:rsidRPr="00C80D67">
        <w:rPr>
          <w:sz w:val="28"/>
          <w:szCs w:val="28"/>
          <w:lang w:val="kk-KZ"/>
        </w:rPr>
        <w:t>i</w:t>
      </w:r>
      <w:r w:rsidRPr="00D37714">
        <w:rPr>
          <w:sz w:val="28"/>
          <w:szCs w:val="28"/>
          <w:lang w:val="sr-Cyrl-CS"/>
        </w:rPr>
        <w:t>л</w:t>
      </w:r>
      <w:r w:rsidRPr="00C80D67">
        <w:rPr>
          <w:sz w:val="28"/>
          <w:szCs w:val="28"/>
          <w:lang w:val="kk-KZ"/>
        </w:rPr>
        <w:t>i</w:t>
      </w:r>
      <w:r w:rsidRPr="00D37714">
        <w:rPr>
          <w:sz w:val="28"/>
          <w:szCs w:val="28"/>
          <w:lang w:val="sr-Cyrl-CS"/>
        </w:rPr>
        <w:t>кт</w:t>
      </w:r>
      <w:r w:rsidRPr="00C80D67">
        <w:rPr>
          <w:sz w:val="28"/>
          <w:szCs w:val="28"/>
          <w:lang w:val="kk-KZ"/>
        </w:rPr>
        <w:t>i</w:t>
      </w:r>
      <w:r w:rsidRPr="00D37714">
        <w:rPr>
          <w:sz w:val="28"/>
          <w:szCs w:val="28"/>
          <w:lang w:val="sr-Cyrl-CS"/>
        </w:rPr>
        <w:t>ң ос</w:t>
      </w:r>
      <w:r w:rsidRPr="00C80D67">
        <w:rPr>
          <w:sz w:val="28"/>
          <w:szCs w:val="28"/>
          <w:lang w:val="kk-KZ"/>
        </w:rPr>
        <w:t>i</w:t>
      </w:r>
      <w:r w:rsidRPr="00D37714">
        <w:rPr>
          <w:sz w:val="28"/>
          <w:szCs w:val="28"/>
          <w:lang w:val="sr-Cyrl-CS"/>
        </w:rPr>
        <w:t xml:space="preserve"> аралығындағы (жасаушы арасындағы) бұрыш. </w:t>
      </w:r>
    </w:p>
    <w:p w:rsidR="009D7459" w:rsidRPr="00D37714" w:rsidRDefault="009D7459" w:rsidP="000F0791">
      <w:pPr>
        <w:jc w:val="both"/>
        <w:rPr>
          <w:sz w:val="28"/>
          <w:szCs w:val="28"/>
          <w:lang w:val="sr-Cyrl-CS"/>
        </w:rPr>
      </w:pPr>
      <w:r w:rsidRPr="001C3B8D">
        <w:rPr>
          <w:position w:val="-36"/>
          <w:sz w:val="28"/>
          <w:szCs w:val="28"/>
        </w:rPr>
        <w:object w:dxaOrig="1520" w:dyaOrig="840">
          <v:shape id="_x0000_i1038" type="#_x0000_t75" style="width:76.2pt;height:41.85pt" o:ole="">
            <v:imagedata r:id="rId65" o:title=""/>
          </v:shape>
          <o:OLEObject Type="Embed" ProgID="Equation.3" ShapeID="_x0000_i1038" DrawAspect="Content" ObjectID="_1654075135" r:id="rId66"/>
        </w:object>
      </w:r>
      <w:r w:rsidRPr="00D37714">
        <w:rPr>
          <w:sz w:val="28"/>
          <w:szCs w:val="28"/>
          <w:lang w:val="sr-Cyrl-CS"/>
        </w:rPr>
        <w:t xml:space="preserve">;  </w:t>
      </w:r>
      <w:r w:rsidRPr="00D37714">
        <w:rPr>
          <w:sz w:val="28"/>
          <w:szCs w:val="28"/>
          <w:lang w:val="en-US"/>
        </w:rPr>
        <w:sym w:font="Symbol" w:char="0061"/>
      </w:r>
      <w:r w:rsidRPr="00D37714">
        <w:rPr>
          <w:sz w:val="28"/>
          <w:szCs w:val="28"/>
          <w:lang w:val="sr-Cyrl-CS"/>
        </w:rPr>
        <w:t xml:space="preserve"> - бұрышы тер</w:t>
      </w:r>
      <w:r w:rsidRPr="00D37714">
        <w:rPr>
          <w:sz w:val="28"/>
          <w:szCs w:val="28"/>
        </w:rPr>
        <w:t>i</w:t>
      </w:r>
      <w:r w:rsidRPr="00D37714">
        <w:rPr>
          <w:sz w:val="28"/>
          <w:szCs w:val="28"/>
          <w:lang w:val="sr-Cyrl-CS"/>
        </w:rPr>
        <w:t xml:space="preserve">с таңбалы болса </w:t>
      </w:r>
      <w:r w:rsidRPr="00D37714">
        <w:rPr>
          <w:sz w:val="28"/>
          <w:szCs w:val="28"/>
          <w:lang w:val="en-US"/>
        </w:rPr>
        <w:t>Z</w:t>
      </w:r>
      <w:r>
        <w:rPr>
          <w:sz w:val="28"/>
          <w:szCs w:val="28"/>
          <w:lang w:val="sr-Cyrl-CS"/>
        </w:rPr>
        <w:t>-ө</w:t>
      </w:r>
      <w:r w:rsidRPr="00D37714">
        <w:rPr>
          <w:sz w:val="28"/>
          <w:szCs w:val="28"/>
          <w:lang w:val="sr-Cyrl-CS"/>
        </w:rPr>
        <w:t>с</w:t>
      </w:r>
      <w:r w:rsidRPr="00D37714">
        <w:rPr>
          <w:sz w:val="28"/>
          <w:szCs w:val="28"/>
        </w:rPr>
        <w:t>i</w:t>
      </w:r>
      <w:r w:rsidRPr="00D37714">
        <w:rPr>
          <w:sz w:val="28"/>
          <w:szCs w:val="28"/>
          <w:lang w:val="sr-Cyrl-CS"/>
        </w:rPr>
        <w:t>мен сағат т</w:t>
      </w:r>
      <w:r w:rsidRPr="00D37714">
        <w:rPr>
          <w:sz w:val="28"/>
          <w:szCs w:val="28"/>
        </w:rPr>
        <w:t>i</w:t>
      </w:r>
      <w:r w:rsidRPr="00D37714">
        <w:rPr>
          <w:sz w:val="28"/>
          <w:szCs w:val="28"/>
          <w:lang w:val="sr-Cyrl-CS"/>
        </w:rPr>
        <w:t>л</w:t>
      </w:r>
      <w:r w:rsidRPr="00D37714">
        <w:rPr>
          <w:sz w:val="28"/>
          <w:szCs w:val="28"/>
        </w:rPr>
        <w:t>i</w:t>
      </w:r>
      <w:r w:rsidRPr="00D37714">
        <w:rPr>
          <w:sz w:val="28"/>
          <w:szCs w:val="28"/>
          <w:lang w:val="sr-Cyrl-CS"/>
        </w:rPr>
        <w:t xml:space="preserve"> жүр</w:t>
      </w:r>
      <w:r w:rsidRPr="00D37714">
        <w:rPr>
          <w:sz w:val="28"/>
          <w:szCs w:val="28"/>
        </w:rPr>
        <w:t>i</w:t>
      </w:r>
      <w:r w:rsidRPr="00D37714">
        <w:rPr>
          <w:sz w:val="28"/>
          <w:szCs w:val="28"/>
          <w:lang w:val="sr-Cyrl-CS"/>
        </w:rPr>
        <w:t>с</w:t>
      </w:r>
      <w:r w:rsidRPr="00D37714">
        <w:rPr>
          <w:sz w:val="28"/>
          <w:szCs w:val="28"/>
        </w:rPr>
        <w:t>i</w:t>
      </w:r>
      <w:r w:rsidRPr="00D37714">
        <w:rPr>
          <w:sz w:val="28"/>
          <w:szCs w:val="28"/>
          <w:lang w:val="sr-Cyrl-CS"/>
        </w:rPr>
        <w:t>не бағыттас өлшенед</w:t>
      </w:r>
      <w:r w:rsidRPr="00D37714">
        <w:rPr>
          <w:sz w:val="28"/>
          <w:szCs w:val="28"/>
        </w:rPr>
        <w:t>i</w:t>
      </w:r>
      <w:r>
        <w:rPr>
          <w:sz w:val="28"/>
          <w:szCs w:val="28"/>
          <w:lang w:val="sr-Cyrl-CS"/>
        </w:rPr>
        <w:t xml:space="preserve"> (24</w:t>
      </w:r>
      <w:r w:rsidRPr="00D37714">
        <w:rPr>
          <w:sz w:val="28"/>
          <w:szCs w:val="28"/>
          <w:lang w:val="sr-Cyrl-CS"/>
        </w:rPr>
        <w:t>-сурет).</w:t>
      </w:r>
    </w:p>
    <w:p w:rsidR="009D7459" w:rsidRPr="00D37714" w:rsidRDefault="009D7459" w:rsidP="000F0791">
      <w:pPr>
        <w:ind w:firstLine="720"/>
        <w:jc w:val="both"/>
        <w:rPr>
          <w:sz w:val="28"/>
          <w:szCs w:val="28"/>
          <w:lang w:val="sr-Cyrl-CS"/>
        </w:rPr>
      </w:pPr>
      <w:r w:rsidRPr="00D37714">
        <w:rPr>
          <w:sz w:val="28"/>
          <w:szCs w:val="28"/>
          <w:lang w:val="sr-Cyrl-CS"/>
        </w:rPr>
        <w:t>Басты жазықтар мен басты кернеулерд</w:t>
      </w:r>
      <w:r w:rsidRPr="00D37714">
        <w:rPr>
          <w:sz w:val="28"/>
          <w:szCs w:val="28"/>
        </w:rPr>
        <w:t>i</w:t>
      </w:r>
      <w:r>
        <w:rPr>
          <w:sz w:val="28"/>
          <w:szCs w:val="28"/>
          <w:lang w:val="sr-Cyrl-CS"/>
        </w:rPr>
        <w:t>ң бағыты 24</w:t>
      </w:r>
      <w:r w:rsidRPr="00D37714">
        <w:rPr>
          <w:sz w:val="28"/>
          <w:szCs w:val="28"/>
          <w:lang w:val="sr-Cyrl-CS"/>
        </w:rPr>
        <w:t>-суретте кеск</w:t>
      </w:r>
      <w:r w:rsidRPr="00D37714">
        <w:rPr>
          <w:sz w:val="28"/>
          <w:szCs w:val="28"/>
        </w:rPr>
        <w:t>i</w:t>
      </w:r>
      <w:r w:rsidRPr="00D37714">
        <w:rPr>
          <w:sz w:val="28"/>
          <w:szCs w:val="28"/>
          <w:lang w:val="sr-Cyrl-CS"/>
        </w:rPr>
        <w:t>нделген.</w:t>
      </w:r>
    </w:p>
    <w:p w:rsidR="009D7459" w:rsidRPr="00D37714" w:rsidRDefault="009D7459" w:rsidP="000F0791">
      <w:pPr>
        <w:framePr w:hSpace="180" w:wrap="around" w:vAnchor="text" w:hAnchor="page" w:x="2898" w:y="230"/>
        <w:rPr>
          <w:sz w:val="28"/>
          <w:szCs w:val="28"/>
        </w:rPr>
      </w:pPr>
      <w:r w:rsidRPr="00D37714">
        <w:rPr>
          <w:sz w:val="28"/>
          <w:szCs w:val="28"/>
        </w:rPr>
        <w:object w:dxaOrig="6024" w:dyaOrig="2721">
          <v:shape id="_x0000_i1039" type="#_x0000_t75" style="width:335.7pt;height:219.35pt" o:ole="">
            <v:imagedata r:id="rId67" o:title=""/>
          </v:shape>
          <o:OLEObject Type="Embed" ProgID="Word.Picture.8" ShapeID="_x0000_i1039" DrawAspect="Content" ObjectID="_1654075136" r:id="rId68"/>
        </w:object>
      </w:r>
    </w:p>
    <w:p w:rsidR="009D7459" w:rsidRPr="00D37714" w:rsidRDefault="009D7459" w:rsidP="000F0791">
      <w:pPr>
        <w:ind w:firstLine="426"/>
        <w:jc w:val="both"/>
        <w:rPr>
          <w:sz w:val="28"/>
          <w:szCs w:val="28"/>
        </w:rPr>
      </w:pPr>
    </w:p>
    <w:p w:rsidR="009D7459" w:rsidRPr="00D37714" w:rsidRDefault="009D7459" w:rsidP="000F0791">
      <w:pPr>
        <w:ind w:firstLine="426"/>
        <w:jc w:val="both"/>
        <w:rPr>
          <w:sz w:val="28"/>
          <w:szCs w:val="28"/>
        </w:rPr>
      </w:pPr>
    </w:p>
    <w:p w:rsidR="009D7459" w:rsidRPr="00D37714" w:rsidRDefault="009D7459" w:rsidP="000F0791">
      <w:pPr>
        <w:ind w:firstLine="426"/>
        <w:jc w:val="both"/>
        <w:rPr>
          <w:sz w:val="28"/>
          <w:szCs w:val="28"/>
        </w:rPr>
      </w:pPr>
    </w:p>
    <w:p w:rsidR="009D7459" w:rsidRPr="00D37714" w:rsidRDefault="009D7459" w:rsidP="000F0791">
      <w:pPr>
        <w:ind w:firstLine="426"/>
        <w:jc w:val="both"/>
        <w:rPr>
          <w:sz w:val="28"/>
          <w:szCs w:val="28"/>
        </w:rPr>
      </w:pPr>
    </w:p>
    <w:p w:rsidR="009D7459" w:rsidRPr="00D37714" w:rsidRDefault="009D7459" w:rsidP="000F0791">
      <w:pPr>
        <w:ind w:firstLine="426"/>
        <w:jc w:val="both"/>
        <w:rPr>
          <w:sz w:val="28"/>
          <w:szCs w:val="28"/>
        </w:rPr>
      </w:pPr>
    </w:p>
    <w:p w:rsidR="009D7459" w:rsidRPr="00D37714" w:rsidRDefault="009D7459" w:rsidP="000F0791">
      <w:pPr>
        <w:ind w:firstLine="426"/>
        <w:jc w:val="both"/>
        <w:rPr>
          <w:sz w:val="28"/>
          <w:szCs w:val="28"/>
        </w:rPr>
      </w:pPr>
    </w:p>
    <w:p w:rsidR="009D7459" w:rsidRDefault="009D7459" w:rsidP="000F0791">
      <w:pPr>
        <w:ind w:firstLine="426"/>
        <w:jc w:val="both"/>
        <w:rPr>
          <w:sz w:val="28"/>
          <w:szCs w:val="28"/>
        </w:rPr>
      </w:pPr>
    </w:p>
    <w:p w:rsidR="009D7459" w:rsidRDefault="009D7459" w:rsidP="000F0791">
      <w:pPr>
        <w:ind w:firstLine="426"/>
        <w:jc w:val="both"/>
        <w:rPr>
          <w:sz w:val="28"/>
          <w:szCs w:val="28"/>
        </w:rPr>
      </w:pPr>
    </w:p>
    <w:p w:rsidR="009D7459" w:rsidRDefault="009D7459" w:rsidP="000F0791">
      <w:pPr>
        <w:ind w:firstLine="426"/>
        <w:jc w:val="both"/>
        <w:rPr>
          <w:sz w:val="28"/>
          <w:szCs w:val="28"/>
        </w:rPr>
      </w:pPr>
    </w:p>
    <w:p w:rsidR="009D7459" w:rsidRPr="00D37714" w:rsidRDefault="009D7459" w:rsidP="000F0791">
      <w:pPr>
        <w:ind w:firstLine="426"/>
        <w:jc w:val="both"/>
        <w:rPr>
          <w:sz w:val="28"/>
          <w:szCs w:val="28"/>
        </w:rPr>
      </w:pPr>
    </w:p>
    <w:p w:rsidR="009D7459" w:rsidRPr="00D37714" w:rsidRDefault="009D7459" w:rsidP="000F0791">
      <w:pPr>
        <w:framePr w:w="1901" w:h="570" w:hSpace="180" w:wrap="around" w:vAnchor="text" w:hAnchor="page" w:x="4687" w:y="404"/>
        <w:pBdr>
          <w:top w:val="single" w:sz="6" w:space="1" w:color="auto"/>
          <w:left w:val="single" w:sz="6" w:space="1" w:color="auto"/>
          <w:bottom w:val="single" w:sz="6" w:space="1" w:color="auto"/>
          <w:right w:val="single" w:sz="6" w:space="1" w:color="auto"/>
        </w:pBdr>
        <w:rPr>
          <w:sz w:val="28"/>
          <w:szCs w:val="28"/>
        </w:rPr>
      </w:pPr>
      <w:r>
        <w:rPr>
          <w:sz w:val="28"/>
          <w:szCs w:val="28"/>
          <w:lang w:val="kk-KZ"/>
        </w:rPr>
        <w:t>24</w:t>
      </w:r>
      <w:r w:rsidRPr="00D37714">
        <w:rPr>
          <w:sz w:val="28"/>
          <w:szCs w:val="28"/>
        </w:rPr>
        <w:t>-</w:t>
      </w:r>
      <w:r w:rsidRPr="00D37714">
        <w:rPr>
          <w:sz w:val="28"/>
          <w:szCs w:val="28"/>
          <w:lang w:val="en-US"/>
        </w:rPr>
        <w:t>c</w:t>
      </w:r>
      <w:r w:rsidRPr="00D37714">
        <w:rPr>
          <w:sz w:val="28"/>
          <w:szCs w:val="28"/>
        </w:rPr>
        <w:t>урет</w:t>
      </w:r>
    </w:p>
    <w:p w:rsidR="009D7459" w:rsidRDefault="009D7459" w:rsidP="000F0791">
      <w:pPr>
        <w:ind w:firstLine="426"/>
        <w:jc w:val="both"/>
        <w:rPr>
          <w:sz w:val="28"/>
          <w:szCs w:val="28"/>
        </w:rPr>
      </w:pPr>
    </w:p>
    <w:p w:rsidR="009D7459" w:rsidRPr="00D37714" w:rsidRDefault="009D7459" w:rsidP="000F0791">
      <w:pPr>
        <w:ind w:firstLine="426"/>
        <w:jc w:val="both"/>
        <w:rPr>
          <w:sz w:val="28"/>
          <w:szCs w:val="28"/>
        </w:rPr>
      </w:pPr>
    </w:p>
    <w:p w:rsidR="009D7459" w:rsidRPr="00D37714" w:rsidRDefault="009D7459" w:rsidP="000F0791">
      <w:pPr>
        <w:ind w:firstLine="426"/>
        <w:jc w:val="both"/>
        <w:rPr>
          <w:sz w:val="28"/>
          <w:szCs w:val="28"/>
        </w:rPr>
      </w:pPr>
    </w:p>
    <w:p w:rsidR="009D7459" w:rsidRPr="00D37714" w:rsidRDefault="009D7459" w:rsidP="000F0791">
      <w:pPr>
        <w:pStyle w:val="1"/>
        <w:spacing w:before="0"/>
      </w:pPr>
      <w:r w:rsidRPr="00D37714">
        <w:t>Басты кернеулерд</w:t>
      </w:r>
      <w:proofErr w:type="gramStart"/>
      <w:r w:rsidRPr="00D37714">
        <w:t>i</w:t>
      </w:r>
      <w:proofErr w:type="gramEnd"/>
      <w:r w:rsidRPr="00D37714">
        <w:t xml:space="preserve"> тәжрбиеден анықтау </w:t>
      </w:r>
    </w:p>
    <w:p w:rsidR="009D7459" w:rsidRDefault="009D7459" w:rsidP="000F0791">
      <w:pPr>
        <w:ind w:firstLine="720"/>
        <w:jc w:val="both"/>
        <w:rPr>
          <w:sz w:val="28"/>
          <w:szCs w:val="28"/>
          <w:lang w:val="sr-Cyrl-CS"/>
        </w:rPr>
      </w:pPr>
      <w:r w:rsidRPr="00D37714">
        <w:rPr>
          <w:sz w:val="28"/>
          <w:szCs w:val="28"/>
          <w:lang w:val="sr-Cyrl-CS"/>
        </w:rPr>
        <w:t xml:space="preserve">Қондырғының жүк </w:t>
      </w:r>
      <w:r w:rsidRPr="00D37714">
        <w:rPr>
          <w:sz w:val="28"/>
          <w:szCs w:val="28"/>
        </w:rPr>
        <w:t>i</w:t>
      </w:r>
      <w:r w:rsidRPr="00D37714">
        <w:rPr>
          <w:sz w:val="28"/>
          <w:szCs w:val="28"/>
          <w:lang w:val="sr-Cyrl-CS"/>
        </w:rPr>
        <w:t>лет</w:t>
      </w:r>
      <w:r w:rsidRPr="00D37714">
        <w:rPr>
          <w:sz w:val="28"/>
          <w:szCs w:val="28"/>
        </w:rPr>
        <w:t>i</w:t>
      </w:r>
      <w:r w:rsidRPr="00D37714">
        <w:rPr>
          <w:sz w:val="28"/>
          <w:szCs w:val="28"/>
          <w:lang w:val="sr-Cyrl-CS"/>
        </w:rPr>
        <w:t xml:space="preserve">н сырғасына 0,01кН (1кг) жүк </w:t>
      </w:r>
      <w:r w:rsidRPr="00D37714">
        <w:rPr>
          <w:sz w:val="28"/>
          <w:szCs w:val="28"/>
        </w:rPr>
        <w:t>i</w:t>
      </w:r>
      <w:r w:rsidRPr="00D37714">
        <w:rPr>
          <w:sz w:val="28"/>
          <w:szCs w:val="28"/>
          <w:lang w:val="sr-Cyrl-CS"/>
        </w:rPr>
        <w:t>л</w:t>
      </w:r>
      <w:r w:rsidRPr="00D37714">
        <w:rPr>
          <w:sz w:val="28"/>
          <w:szCs w:val="28"/>
        </w:rPr>
        <w:t>i</w:t>
      </w:r>
      <w:r w:rsidRPr="00D37714">
        <w:rPr>
          <w:sz w:val="28"/>
          <w:szCs w:val="28"/>
          <w:lang w:val="sr-Cyrl-CS"/>
        </w:rPr>
        <w:t>нед</w:t>
      </w:r>
      <w:r w:rsidRPr="00D37714">
        <w:rPr>
          <w:sz w:val="28"/>
          <w:szCs w:val="28"/>
        </w:rPr>
        <w:t>i</w:t>
      </w:r>
      <w:r w:rsidRPr="00D37714">
        <w:rPr>
          <w:sz w:val="28"/>
          <w:szCs w:val="28"/>
          <w:lang w:val="sr-Cyrl-CS"/>
        </w:rPr>
        <w:t>. Осы мезг</w:t>
      </w:r>
      <w:r w:rsidRPr="00D37714">
        <w:rPr>
          <w:sz w:val="28"/>
          <w:szCs w:val="28"/>
        </w:rPr>
        <w:t>i</w:t>
      </w:r>
      <w:r w:rsidRPr="00D37714">
        <w:rPr>
          <w:sz w:val="28"/>
          <w:szCs w:val="28"/>
          <w:lang w:val="sr-Cyrl-CS"/>
        </w:rPr>
        <w:t>лдег</w:t>
      </w:r>
      <w:r w:rsidRPr="00D37714">
        <w:rPr>
          <w:sz w:val="28"/>
          <w:szCs w:val="28"/>
        </w:rPr>
        <w:t>i</w:t>
      </w:r>
      <w:r w:rsidRPr="00D37714">
        <w:rPr>
          <w:sz w:val="28"/>
          <w:szCs w:val="28"/>
          <w:lang w:val="sr-Cyrl-CS"/>
        </w:rPr>
        <w:t xml:space="preserve"> Т</w:t>
      </w:r>
      <w:r w:rsidRPr="00D37714">
        <w:rPr>
          <w:sz w:val="28"/>
          <w:szCs w:val="28"/>
          <w:vertAlign w:val="subscript"/>
          <w:lang w:val="sr-Cyrl-CS"/>
        </w:rPr>
        <w:t>1</w:t>
      </w:r>
      <w:r w:rsidRPr="00D37714">
        <w:rPr>
          <w:sz w:val="28"/>
          <w:szCs w:val="28"/>
          <w:lang w:val="sr-Cyrl-CS"/>
        </w:rPr>
        <w:t xml:space="preserve"> және Т</w:t>
      </w:r>
      <w:r w:rsidRPr="00D37714">
        <w:rPr>
          <w:sz w:val="28"/>
          <w:szCs w:val="28"/>
          <w:vertAlign w:val="subscript"/>
          <w:lang w:val="sr-Cyrl-CS"/>
        </w:rPr>
        <w:t>2</w:t>
      </w:r>
      <w:r w:rsidRPr="00D37714">
        <w:rPr>
          <w:sz w:val="28"/>
          <w:szCs w:val="28"/>
          <w:lang w:val="sr-Cyrl-CS"/>
        </w:rPr>
        <w:t xml:space="preserve"> тензодатчиктерд</w:t>
      </w:r>
      <w:r w:rsidRPr="00D37714">
        <w:rPr>
          <w:sz w:val="28"/>
          <w:szCs w:val="28"/>
        </w:rPr>
        <w:t>i</w:t>
      </w:r>
      <w:r w:rsidRPr="00D37714">
        <w:rPr>
          <w:sz w:val="28"/>
          <w:szCs w:val="28"/>
          <w:lang w:val="sr-Cyrl-CS"/>
        </w:rPr>
        <w:t>ң көрсетулер</w:t>
      </w:r>
      <w:r w:rsidRPr="00D37714">
        <w:rPr>
          <w:sz w:val="28"/>
          <w:szCs w:val="28"/>
        </w:rPr>
        <w:t>i</w:t>
      </w:r>
      <w:r w:rsidRPr="00D37714">
        <w:rPr>
          <w:sz w:val="28"/>
          <w:szCs w:val="28"/>
          <w:lang w:val="sr-Cyrl-CS"/>
        </w:rPr>
        <w:t xml:space="preserve"> кестеге нег</w:t>
      </w:r>
      <w:r w:rsidRPr="00D37714">
        <w:rPr>
          <w:sz w:val="28"/>
          <w:szCs w:val="28"/>
        </w:rPr>
        <w:t>i</w:t>
      </w:r>
      <w:r w:rsidRPr="00D37714">
        <w:rPr>
          <w:sz w:val="28"/>
          <w:szCs w:val="28"/>
          <w:lang w:val="sr-Cyrl-CS"/>
        </w:rPr>
        <w:t>з</w:t>
      </w:r>
      <w:r w:rsidRPr="00D37714">
        <w:rPr>
          <w:sz w:val="28"/>
          <w:szCs w:val="28"/>
        </w:rPr>
        <w:t>i</w:t>
      </w:r>
      <w:r w:rsidRPr="00D37714">
        <w:rPr>
          <w:sz w:val="28"/>
          <w:szCs w:val="28"/>
          <w:lang w:val="sr-Cyrl-CS"/>
        </w:rPr>
        <w:t>лед</w:t>
      </w:r>
      <w:r w:rsidRPr="00D37714">
        <w:rPr>
          <w:sz w:val="28"/>
          <w:szCs w:val="28"/>
        </w:rPr>
        <w:t>i</w:t>
      </w:r>
      <w:r w:rsidRPr="00D37714">
        <w:rPr>
          <w:sz w:val="28"/>
          <w:szCs w:val="28"/>
          <w:lang w:val="sr-Cyrl-CS"/>
        </w:rPr>
        <w:t xml:space="preserve">. </w:t>
      </w:r>
    </w:p>
    <w:p w:rsidR="009D7459" w:rsidRPr="00D37714" w:rsidRDefault="009D7459" w:rsidP="000F0791">
      <w:pPr>
        <w:ind w:firstLine="720"/>
        <w:jc w:val="right"/>
        <w:rPr>
          <w:sz w:val="28"/>
          <w:szCs w:val="28"/>
          <w:lang w:val="sr-Cyrl-CS"/>
        </w:rPr>
      </w:pPr>
      <w:r>
        <w:rPr>
          <w:sz w:val="28"/>
          <w:szCs w:val="28"/>
          <w:lang w:val="sr-Cyrl-CS"/>
        </w:rPr>
        <w:t>11 –Кесте.</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134"/>
        <w:gridCol w:w="1560"/>
        <w:gridCol w:w="1134"/>
        <w:gridCol w:w="1134"/>
        <w:gridCol w:w="1417"/>
        <w:gridCol w:w="1461"/>
        <w:gridCol w:w="1540"/>
      </w:tblGrid>
      <w:tr w:rsidR="009D7459" w:rsidRPr="001C3B8D" w:rsidTr="009D7459">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rPr>
                <w:lang w:val="sr-Cyrl-CS"/>
              </w:rPr>
            </w:pPr>
            <w:r w:rsidRPr="001C3B8D">
              <w:rPr>
                <w:lang w:val="sr-Cyrl-CS"/>
              </w:rPr>
              <w:t>Сынақ</w:t>
            </w:r>
          </w:p>
          <w:p w:rsidR="009D7459" w:rsidRPr="001C3B8D" w:rsidRDefault="009D7459" w:rsidP="000F0791">
            <w:pPr>
              <w:jc w:val="center"/>
              <w:rPr>
                <w:lang w:val="sr-Cyrl-CS"/>
              </w:rPr>
            </w:pPr>
            <w:r w:rsidRPr="001C3B8D">
              <w:rPr>
                <w:lang w:val="sr-Cyrl-CS"/>
              </w:rPr>
              <w:t>№</w:t>
            </w:r>
          </w:p>
        </w:tc>
        <w:tc>
          <w:tcPr>
            <w:tcW w:w="1560"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rPr>
                <w:lang w:val="sr-Cyrl-CS"/>
              </w:rPr>
            </w:pPr>
            <w:r w:rsidRPr="001C3B8D">
              <w:rPr>
                <w:lang w:val="sr-Cyrl-CS"/>
              </w:rPr>
              <w:t>Жүкт</w:t>
            </w:r>
            <w:r w:rsidRPr="001C3B8D">
              <w:t>i</w:t>
            </w:r>
            <w:r w:rsidRPr="001C3B8D">
              <w:rPr>
                <w:lang w:val="sr-Cyrl-CS"/>
              </w:rPr>
              <w:t>ң салмағы</w:t>
            </w:r>
          </w:p>
          <w:p w:rsidR="009D7459" w:rsidRPr="001C3B8D" w:rsidRDefault="009D7459" w:rsidP="000F0791">
            <w:pPr>
              <w:jc w:val="center"/>
              <w:rPr>
                <w:lang w:val="sr-Cyrl-CS"/>
              </w:rPr>
            </w:pPr>
            <w:r w:rsidRPr="001C3B8D">
              <w:rPr>
                <w:lang w:val="en-US"/>
              </w:rPr>
              <w:t>F</w:t>
            </w:r>
            <w:r w:rsidRPr="001C3B8D">
              <w:rPr>
                <w:lang w:val="sr-Cyrl-CS"/>
              </w:rPr>
              <w:t>, кН</w:t>
            </w:r>
          </w:p>
        </w:tc>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rPr>
                <w:lang w:val="sr-Cyrl-CS"/>
              </w:rPr>
            </w:pPr>
            <w:r w:rsidRPr="001C3B8D">
              <w:rPr>
                <w:lang w:val="sr-Cyrl-CS"/>
              </w:rPr>
              <w:t>Т</w:t>
            </w:r>
            <w:r w:rsidRPr="001C3B8D">
              <w:rPr>
                <w:vertAlign w:val="subscript"/>
                <w:lang w:val="sr-Cyrl-CS"/>
              </w:rPr>
              <w:t>1</w:t>
            </w:r>
            <w:r w:rsidRPr="001C3B8D">
              <w:rPr>
                <w:lang w:val="sr-Cyrl-CS"/>
              </w:rPr>
              <w:t>-көрсету</w:t>
            </w:r>
            <w:r w:rsidRPr="001C3B8D">
              <w:t>i</w:t>
            </w:r>
          </w:p>
        </w:tc>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rPr>
                <w:lang w:val="sr-Cyrl-CS"/>
              </w:rPr>
            </w:pPr>
            <w:r w:rsidRPr="001C3B8D">
              <w:rPr>
                <w:lang w:val="sr-Cyrl-CS"/>
              </w:rPr>
              <w:t>Т</w:t>
            </w:r>
            <w:r w:rsidRPr="001C3B8D">
              <w:rPr>
                <w:vertAlign w:val="subscript"/>
                <w:lang w:val="sr-Cyrl-CS"/>
              </w:rPr>
              <w:t>2</w:t>
            </w:r>
            <w:r w:rsidRPr="001C3B8D">
              <w:rPr>
                <w:lang w:val="sr-Cyrl-CS"/>
              </w:rPr>
              <w:t>-көрсету</w:t>
            </w:r>
            <w:r w:rsidRPr="001C3B8D">
              <w:t>i</w:t>
            </w:r>
          </w:p>
        </w:tc>
        <w:tc>
          <w:tcPr>
            <w:tcW w:w="1417"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rPr>
                <w:lang w:val="sr-Cyrl-CS"/>
              </w:rPr>
            </w:pPr>
            <w:r w:rsidRPr="001C3B8D">
              <w:rPr>
                <w:lang w:val="sr-Cyrl-CS"/>
              </w:rPr>
              <w:t>күш өс</w:t>
            </w:r>
            <w:r w:rsidRPr="001C3B8D">
              <w:t>i</w:t>
            </w:r>
            <w:r w:rsidRPr="001C3B8D">
              <w:rPr>
                <w:lang w:val="sr-Cyrl-CS"/>
              </w:rPr>
              <w:t>м</w:t>
            </w:r>
            <w:r w:rsidRPr="001C3B8D">
              <w:t>i</w:t>
            </w:r>
            <w:r w:rsidRPr="001C3B8D">
              <w:rPr>
                <w:lang w:val="sr-Cyrl-CS"/>
              </w:rPr>
              <w:t xml:space="preserve">: </w:t>
            </w:r>
          </w:p>
          <w:p w:rsidR="009D7459" w:rsidRPr="001C3B8D" w:rsidRDefault="009D7459" w:rsidP="000F0791">
            <w:pPr>
              <w:jc w:val="center"/>
              <w:rPr>
                <w:lang w:val="sr-Cyrl-CS"/>
              </w:rPr>
            </w:pPr>
            <w:r w:rsidRPr="001C3B8D">
              <w:sym w:font="Symbol" w:char="0044"/>
            </w:r>
            <w:r w:rsidRPr="001C3B8D">
              <w:rPr>
                <w:lang w:val="en-US"/>
              </w:rPr>
              <w:t>F</w:t>
            </w:r>
            <w:r w:rsidRPr="001C3B8D">
              <w:rPr>
                <w:lang w:val="sr-Cyrl-CS"/>
              </w:rPr>
              <w:t>, кН</w:t>
            </w:r>
          </w:p>
        </w:tc>
        <w:tc>
          <w:tcPr>
            <w:tcW w:w="1461"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rPr>
                <w:lang w:val="sr-Cyrl-CS"/>
              </w:rPr>
            </w:pPr>
            <w:r w:rsidRPr="001C3B8D">
              <w:rPr>
                <w:lang w:val="sr-Cyrl-CS"/>
              </w:rPr>
              <w:t>Т</w:t>
            </w:r>
            <w:r w:rsidRPr="001C3B8D">
              <w:rPr>
                <w:vertAlign w:val="subscript"/>
                <w:lang w:val="sr-Cyrl-CS"/>
              </w:rPr>
              <w:t>1</w:t>
            </w:r>
            <w:r w:rsidRPr="001C3B8D">
              <w:rPr>
                <w:lang w:val="sr-Cyrl-CS"/>
              </w:rPr>
              <w:t>-өс</w:t>
            </w:r>
            <w:r w:rsidRPr="001C3B8D">
              <w:t>i</w:t>
            </w:r>
            <w:r w:rsidRPr="001C3B8D">
              <w:rPr>
                <w:lang w:val="sr-Cyrl-CS"/>
              </w:rPr>
              <w:t>м</w:t>
            </w:r>
            <w:r w:rsidRPr="001C3B8D">
              <w:t>i</w:t>
            </w:r>
            <w:r w:rsidRPr="001C3B8D">
              <w:rPr>
                <w:lang w:val="sr-Cyrl-CS"/>
              </w:rPr>
              <w:t xml:space="preserve">: </w:t>
            </w:r>
          </w:p>
          <w:p w:rsidR="009D7459" w:rsidRPr="001C3B8D" w:rsidRDefault="009D7459" w:rsidP="000F0791">
            <w:pPr>
              <w:jc w:val="center"/>
              <w:rPr>
                <w:lang w:val="sr-Cyrl-CS"/>
              </w:rPr>
            </w:pPr>
            <w:r w:rsidRPr="001C3B8D">
              <w:sym w:font="Symbol" w:char="0044"/>
            </w:r>
            <w:r w:rsidRPr="001C3B8D">
              <w:rPr>
                <w:lang w:val="sr-Cyrl-CS"/>
              </w:rPr>
              <w:t xml:space="preserve">Т, </w:t>
            </w:r>
          </w:p>
        </w:tc>
        <w:tc>
          <w:tcPr>
            <w:tcW w:w="1540"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rPr>
                <w:lang w:val="sr-Cyrl-CS"/>
              </w:rPr>
            </w:pPr>
            <w:r w:rsidRPr="001C3B8D">
              <w:rPr>
                <w:lang w:val="sr-Cyrl-CS"/>
              </w:rPr>
              <w:t>Т</w:t>
            </w:r>
            <w:r w:rsidRPr="001C3B8D">
              <w:rPr>
                <w:vertAlign w:val="subscript"/>
                <w:lang w:val="sr-Cyrl-CS"/>
              </w:rPr>
              <w:t>2</w:t>
            </w:r>
            <w:r w:rsidRPr="001C3B8D">
              <w:rPr>
                <w:lang w:val="sr-Cyrl-CS"/>
              </w:rPr>
              <w:t>-өс</w:t>
            </w:r>
            <w:r w:rsidRPr="001C3B8D">
              <w:t>i</w:t>
            </w:r>
            <w:r w:rsidRPr="001C3B8D">
              <w:rPr>
                <w:lang w:val="sr-Cyrl-CS"/>
              </w:rPr>
              <w:t>м</w:t>
            </w:r>
            <w:r w:rsidRPr="001C3B8D">
              <w:t>i</w:t>
            </w:r>
          </w:p>
          <w:p w:rsidR="009D7459" w:rsidRPr="001C3B8D" w:rsidRDefault="009D7459" w:rsidP="000F0791">
            <w:pPr>
              <w:jc w:val="center"/>
              <w:rPr>
                <w:lang w:val="sr-Cyrl-CS"/>
              </w:rPr>
            </w:pPr>
            <w:r w:rsidRPr="001C3B8D">
              <w:sym w:font="Symbol" w:char="0044"/>
            </w:r>
            <w:r w:rsidRPr="001C3B8D">
              <w:rPr>
                <w:lang w:val="sr-Cyrl-CS"/>
              </w:rPr>
              <w:t>Т,</w:t>
            </w:r>
          </w:p>
        </w:tc>
      </w:tr>
      <w:tr w:rsidR="009D7459" w:rsidRPr="001C3B8D" w:rsidTr="009D7459">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t>1</w:t>
            </w:r>
          </w:p>
        </w:tc>
        <w:tc>
          <w:tcPr>
            <w:tcW w:w="1560"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t>0,01</w:t>
            </w:r>
          </w:p>
          <w:p w:rsidR="009D7459" w:rsidRPr="001C3B8D" w:rsidRDefault="009D7459" w:rsidP="000F0791">
            <w:pPr>
              <w:jc w:val="center"/>
            </w:pPr>
            <w:r w:rsidRPr="001C3B8D">
              <w:t>0,15</w:t>
            </w:r>
          </w:p>
        </w:tc>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t>Т</w:t>
            </w:r>
            <w:r w:rsidRPr="001C3B8D">
              <w:rPr>
                <w:vertAlign w:val="subscript"/>
              </w:rPr>
              <w:t>11</w:t>
            </w:r>
            <w:r w:rsidRPr="001C3B8D">
              <w:t>=</w:t>
            </w:r>
          </w:p>
          <w:p w:rsidR="009D7459" w:rsidRPr="001C3B8D" w:rsidRDefault="009D7459" w:rsidP="000F0791">
            <w:pPr>
              <w:jc w:val="center"/>
            </w:pPr>
            <w:r w:rsidRPr="001C3B8D">
              <w:t>Т</w:t>
            </w:r>
            <w:r w:rsidRPr="001C3B8D">
              <w:rPr>
                <w:vertAlign w:val="subscript"/>
              </w:rPr>
              <w:t>12</w:t>
            </w:r>
            <w:r w:rsidRPr="001C3B8D">
              <w:t>=</w:t>
            </w:r>
          </w:p>
        </w:tc>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t>Т</w:t>
            </w:r>
            <w:r w:rsidRPr="001C3B8D">
              <w:rPr>
                <w:vertAlign w:val="subscript"/>
              </w:rPr>
              <w:t>21</w:t>
            </w:r>
            <w:r w:rsidRPr="001C3B8D">
              <w:t>=</w:t>
            </w:r>
          </w:p>
          <w:p w:rsidR="009D7459" w:rsidRPr="001C3B8D" w:rsidRDefault="009D7459" w:rsidP="000F0791">
            <w:pPr>
              <w:jc w:val="center"/>
            </w:pPr>
            <w:r w:rsidRPr="001C3B8D">
              <w:t>Т</w:t>
            </w:r>
            <w:r w:rsidRPr="001C3B8D">
              <w:rPr>
                <w:vertAlign w:val="subscript"/>
              </w:rPr>
              <w:t>22</w:t>
            </w:r>
            <w:r w:rsidRPr="001C3B8D">
              <w:t>=</w:t>
            </w:r>
          </w:p>
        </w:tc>
        <w:tc>
          <w:tcPr>
            <w:tcW w:w="1417"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p>
          <w:p w:rsidR="009D7459" w:rsidRPr="001C3B8D" w:rsidRDefault="009D7459" w:rsidP="000F0791">
            <w:pPr>
              <w:jc w:val="center"/>
            </w:pPr>
            <w:r w:rsidRPr="001C3B8D">
              <w:t>0,04</w:t>
            </w:r>
          </w:p>
        </w:tc>
        <w:tc>
          <w:tcPr>
            <w:tcW w:w="1461"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sym w:font="Symbol" w:char="0044"/>
            </w:r>
            <w:r w:rsidRPr="001C3B8D">
              <w:t>Т</w:t>
            </w:r>
            <w:proofErr w:type="gramStart"/>
            <w:r w:rsidRPr="001C3B8D">
              <w:rPr>
                <w:vertAlign w:val="subscript"/>
              </w:rPr>
              <w:t>1</w:t>
            </w:r>
            <w:proofErr w:type="gramEnd"/>
            <w:r w:rsidRPr="001C3B8D">
              <w:t>= Т</w:t>
            </w:r>
            <w:r w:rsidRPr="001C3B8D">
              <w:rPr>
                <w:vertAlign w:val="subscript"/>
              </w:rPr>
              <w:t>12</w:t>
            </w:r>
            <w:r w:rsidRPr="001C3B8D">
              <w:t>- Т</w:t>
            </w:r>
            <w:r w:rsidRPr="001C3B8D">
              <w:rPr>
                <w:vertAlign w:val="subscript"/>
              </w:rPr>
              <w:t>11</w:t>
            </w:r>
          </w:p>
        </w:tc>
        <w:tc>
          <w:tcPr>
            <w:tcW w:w="1540"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sym w:font="Symbol" w:char="0044"/>
            </w:r>
            <w:r w:rsidRPr="001C3B8D">
              <w:t>Т</w:t>
            </w:r>
            <w:proofErr w:type="gramStart"/>
            <w:r w:rsidRPr="001C3B8D">
              <w:rPr>
                <w:vertAlign w:val="subscript"/>
              </w:rPr>
              <w:t>2</w:t>
            </w:r>
            <w:proofErr w:type="gramEnd"/>
            <w:r w:rsidRPr="001C3B8D">
              <w:t>= Т</w:t>
            </w:r>
            <w:r w:rsidRPr="001C3B8D">
              <w:rPr>
                <w:vertAlign w:val="subscript"/>
              </w:rPr>
              <w:t>22</w:t>
            </w:r>
            <w:r w:rsidRPr="001C3B8D">
              <w:t>- Т</w:t>
            </w:r>
            <w:r w:rsidRPr="001C3B8D">
              <w:rPr>
                <w:vertAlign w:val="subscript"/>
              </w:rPr>
              <w:t>21</w:t>
            </w:r>
          </w:p>
        </w:tc>
      </w:tr>
      <w:tr w:rsidR="009D7459" w:rsidRPr="001C3B8D" w:rsidTr="009D7459">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t>2</w:t>
            </w:r>
          </w:p>
        </w:tc>
        <w:tc>
          <w:tcPr>
            <w:tcW w:w="1560"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t>0,01</w:t>
            </w:r>
          </w:p>
          <w:p w:rsidR="009D7459" w:rsidRPr="001C3B8D" w:rsidRDefault="009D7459" w:rsidP="000F0791">
            <w:pPr>
              <w:jc w:val="center"/>
            </w:pPr>
            <w:r w:rsidRPr="001C3B8D">
              <w:t>0,15</w:t>
            </w:r>
          </w:p>
        </w:tc>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p>
        </w:tc>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p>
        </w:tc>
        <w:tc>
          <w:tcPr>
            <w:tcW w:w="1417"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p>
          <w:p w:rsidR="009D7459" w:rsidRPr="001C3B8D" w:rsidRDefault="009D7459" w:rsidP="000F0791">
            <w:pPr>
              <w:jc w:val="center"/>
            </w:pPr>
            <w:r w:rsidRPr="001C3B8D">
              <w:t>0,04</w:t>
            </w:r>
          </w:p>
        </w:tc>
        <w:tc>
          <w:tcPr>
            <w:tcW w:w="1461"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p>
        </w:tc>
        <w:tc>
          <w:tcPr>
            <w:tcW w:w="1540"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p>
        </w:tc>
      </w:tr>
      <w:tr w:rsidR="009D7459" w:rsidRPr="001C3B8D" w:rsidTr="009D7459">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t>3</w:t>
            </w:r>
          </w:p>
        </w:tc>
        <w:tc>
          <w:tcPr>
            <w:tcW w:w="1560"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t>0,01</w:t>
            </w:r>
          </w:p>
          <w:p w:rsidR="009D7459" w:rsidRPr="001C3B8D" w:rsidRDefault="009D7459" w:rsidP="000F0791">
            <w:pPr>
              <w:jc w:val="center"/>
            </w:pPr>
            <w:r w:rsidRPr="001C3B8D">
              <w:t>0,15</w:t>
            </w:r>
          </w:p>
        </w:tc>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p>
        </w:tc>
        <w:tc>
          <w:tcPr>
            <w:tcW w:w="1134"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p>
        </w:tc>
        <w:tc>
          <w:tcPr>
            <w:tcW w:w="1417"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p>
          <w:p w:rsidR="009D7459" w:rsidRPr="001C3B8D" w:rsidRDefault="009D7459" w:rsidP="000F0791">
            <w:pPr>
              <w:jc w:val="center"/>
            </w:pPr>
            <w:r w:rsidRPr="001C3B8D">
              <w:t>0,04</w:t>
            </w:r>
          </w:p>
        </w:tc>
        <w:tc>
          <w:tcPr>
            <w:tcW w:w="1461"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p>
        </w:tc>
        <w:tc>
          <w:tcPr>
            <w:tcW w:w="1540"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p>
        </w:tc>
      </w:tr>
      <w:tr w:rsidR="009D7459" w:rsidRPr="001C3B8D" w:rsidTr="009D7459">
        <w:tc>
          <w:tcPr>
            <w:tcW w:w="4962" w:type="dxa"/>
            <w:gridSpan w:val="4"/>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rPr>
                <w:lang w:val="sr-Cyrl-CS"/>
              </w:rPr>
            </w:pPr>
            <w:r w:rsidRPr="001C3B8D">
              <w:rPr>
                <w:lang w:val="sr-Cyrl-CS"/>
              </w:rPr>
              <w:t>Өлшемдерд</w:t>
            </w:r>
            <w:r w:rsidRPr="001C3B8D">
              <w:t>i</w:t>
            </w:r>
            <w:r w:rsidRPr="001C3B8D">
              <w:rPr>
                <w:lang w:val="sr-Cyrl-CS"/>
              </w:rPr>
              <w:t>ң орташа мән</w:t>
            </w:r>
            <w:r w:rsidRPr="001C3B8D">
              <w:t>i</w:t>
            </w:r>
          </w:p>
        </w:tc>
        <w:tc>
          <w:tcPr>
            <w:tcW w:w="1417"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sym w:font="Symbol" w:char="0044"/>
            </w:r>
            <w:r w:rsidRPr="001C3B8D">
              <w:rPr>
                <w:lang w:val="en-US"/>
              </w:rPr>
              <w:t>F</w:t>
            </w:r>
            <w:r w:rsidRPr="001C3B8D">
              <w:rPr>
                <w:vertAlign w:val="subscript"/>
              </w:rPr>
              <w:t>ор</w:t>
            </w:r>
            <w:r w:rsidRPr="001C3B8D">
              <w:t>=</w:t>
            </w:r>
          </w:p>
        </w:tc>
        <w:tc>
          <w:tcPr>
            <w:tcW w:w="1461"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sym w:font="Symbol" w:char="0044"/>
            </w:r>
            <w:r w:rsidRPr="001C3B8D">
              <w:t>Т</w:t>
            </w:r>
            <w:r w:rsidRPr="001C3B8D">
              <w:rPr>
                <w:vertAlign w:val="subscript"/>
              </w:rPr>
              <w:t>1ор</w:t>
            </w:r>
            <w:r w:rsidRPr="001C3B8D">
              <w:t>=</w:t>
            </w:r>
          </w:p>
        </w:tc>
        <w:tc>
          <w:tcPr>
            <w:tcW w:w="1540" w:type="dxa"/>
            <w:tcBorders>
              <w:top w:val="single" w:sz="6" w:space="0" w:color="auto"/>
              <w:left w:val="single" w:sz="6" w:space="0" w:color="auto"/>
              <w:bottom w:val="single" w:sz="6" w:space="0" w:color="auto"/>
              <w:right w:val="single" w:sz="6" w:space="0" w:color="auto"/>
            </w:tcBorders>
          </w:tcPr>
          <w:p w:rsidR="009D7459" w:rsidRPr="001C3B8D" w:rsidRDefault="009D7459" w:rsidP="000F0791">
            <w:pPr>
              <w:jc w:val="center"/>
            </w:pPr>
            <w:r w:rsidRPr="001C3B8D">
              <w:sym w:font="Symbol" w:char="0044"/>
            </w:r>
            <w:r w:rsidRPr="001C3B8D">
              <w:rPr>
                <w:lang w:val="sr-Cyrl-CS"/>
              </w:rPr>
              <w:t>Т</w:t>
            </w:r>
            <w:r w:rsidRPr="001C3B8D">
              <w:rPr>
                <w:vertAlign w:val="subscript"/>
              </w:rPr>
              <w:t>2</w:t>
            </w:r>
            <w:r w:rsidRPr="001C3B8D">
              <w:t>ор=</w:t>
            </w:r>
          </w:p>
        </w:tc>
      </w:tr>
    </w:tbl>
    <w:p w:rsidR="009D7459" w:rsidRPr="00D37714" w:rsidRDefault="009D7459" w:rsidP="000F0791">
      <w:pPr>
        <w:rPr>
          <w:sz w:val="28"/>
          <w:szCs w:val="28"/>
        </w:rPr>
      </w:pPr>
    </w:p>
    <w:p w:rsidR="009D7459" w:rsidRPr="00D37714" w:rsidRDefault="009D7459" w:rsidP="000F0791">
      <w:pPr>
        <w:ind w:firstLine="720"/>
        <w:jc w:val="both"/>
        <w:rPr>
          <w:sz w:val="28"/>
          <w:szCs w:val="28"/>
          <w:lang w:val="sr-Cyrl-CS"/>
        </w:rPr>
      </w:pPr>
      <w:r w:rsidRPr="00D37714">
        <w:rPr>
          <w:sz w:val="28"/>
          <w:szCs w:val="28"/>
          <w:lang w:val="sr-Cyrl-CS"/>
        </w:rPr>
        <w:t>Одан әр</w:t>
      </w:r>
      <w:r w:rsidRPr="00D37714">
        <w:rPr>
          <w:sz w:val="28"/>
          <w:szCs w:val="28"/>
        </w:rPr>
        <w:t>i</w:t>
      </w:r>
      <w:r w:rsidRPr="00D37714">
        <w:rPr>
          <w:sz w:val="28"/>
          <w:szCs w:val="28"/>
          <w:lang w:val="sr-Cyrl-CS"/>
        </w:rPr>
        <w:t xml:space="preserve"> жүкт</w:t>
      </w:r>
      <w:r w:rsidRPr="00D37714">
        <w:rPr>
          <w:sz w:val="28"/>
          <w:szCs w:val="28"/>
        </w:rPr>
        <w:t>i</w:t>
      </w:r>
      <w:r w:rsidRPr="00D37714">
        <w:rPr>
          <w:sz w:val="28"/>
          <w:szCs w:val="28"/>
          <w:lang w:val="sr-Cyrl-CS"/>
        </w:rPr>
        <w:t>ң салмағы 0,05 кН (5кг)-ға жетк</w:t>
      </w:r>
      <w:r w:rsidRPr="00D37714">
        <w:rPr>
          <w:sz w:val="28"/>
          <w:szCs w:val="28"/>
        </w:rPr>
        <w:t>i</w:t>
      </w:r>
      <w:r w:rsidRPr="00D37714">
        <w:rPr>
          <w:sz w:val="28"/>
          <w:szCs w:val="28"/>
          <w:lang w:val="sr-Cyrl-CS"/>
        </w:rPr>
        <w:t>з</w:t>
      </w:r>
      <w:r w:rsidRPr="00D37714">
        <w:rPr>
          <w:sz w:val="28"/>
          <w:szCs w:val="28"/>
        </w:rPr>
        <w:t>i</w:t>
      </w:r>
      <w:r w:rsidRPr="00D37714">
        <w:rPr>
          <w:sz w:val="28"/>
          <w:szCs w:val="28"/>
          <w:lang w:val="sr-Cyrl-CS"/>
        </w:rPr>
        <w:t>лед</w:t>
      </w:r>
      <w:r w:rsidRPr="00D37714">
        <w:rPr>
          <w:sz w:val="28"/>
          <w:szCs w:val="28"/>
        </w:rPr>
        <w:t>i</w:t>
      </w:r>
      <w:r w:rsidRPr="00D37714">
        <w:rPr>
          <w:sz w:val="28"/>
          <w:szCs w:val="28"/>
          <w:lang w:val="sr-Cyrl-CS"/>
        </w:rPr>
        <w:t xml:space="preserve"> де, тензодатчиктерд</w:t>
      </w:r>
      <w:r w:rsidRPr="00D37714">
        <w:rPr>
          <w:sz w:val="28"/>
          <w:szCs w:val="28"/>
        </w:rPr>
        <w:t>i</w:t>
      </w:r>
      <w:r w:rsidRPr="00D37714">
        <w:rPr>
          <w:sz w:val="28"/>
          <w:szCs w:val="28"/>
          <w:lang w:val="sr-Cyrl-CS"/>
        </w:rPr>
        <w:t>ң көрсетулер</w:t>
      </w:r>
      <w:r w:rsidRPr="00D37714">
        <w:rPr>
          <w:sz w:val="28"/>
          <w:szCs w:val="28"/>
        </w:rPr>
        <w:t>i</w:t>
      </w:r>
      <w:r w:rsidRPr="00D37714">
        <w:rPr>
          <w:sz w:val="28"/>
          <w:szCs w:val="28"/>
          <w:lang w:val="sr-Cyrl-CS"/>
        </w:rPr>
        <w:t xml:space="preserve"> тағы-да кестеге еңг</w:t>
      </w:r>
      <w:r w:rsidRPr="00D37714">
        <w:rPr>
          <w:sz w:val="28"/>
          <w:szCs w:val="28"/>
        </w:rPr>
        <w:t>i</w:t>
      </w:r>
      <w:r w:rsidRPr="00D37714">
        <w:rPr>
          <w:sz w:val="28"/>
          <w:szCs w:val="28"/>
          <w:lang w:val="sr-Cyrl-CS"/>
        </w:rPr>
        <w:t>з</w:t>
      </w:r>
      <w:r w:rsidRPr="00D37714">
        <w:rPr>
          <w:sz w:val="28"/>
          <w:szCs w:val="28"/>
        </w:rPr>
        <w:t>i</w:t>
      </w:r>
      <w:r w:rsidRPr="00D37714">
        <w:rPr>
          <w:sz w:val="28"/>
          <w:szCs w:val="28"/>
          <w:lang w:val="sr-Cyrl-CS"/>
        </w:rPr>
        <w:t>лед</w:t>
      </w:r>
      <w:r w:rsidRPr="00D37714">
        <w:rPr>
          <w:sz w:val="28"/>
          <w:szCs w:val="28"/>
        </w:rPr>
        <w:t>i</w:t>
      </w:r>
      <w:r w:rsidRPr="00D37714">
        <w:rPr>
          <w:sz w:val="28"/>
          <w:szCs w:val="28"/>
          <w:lang w:val="sr-Cyrl-CS"/>
        </w:rPr>
        <w:t>. Сырғадағы жүк толық алып тасталады да, сынақ тағы да ек</w:t>
      </w:r>
      <w:r w:rsidRPr="00D37714">
        <w:rPr>
          <w:sz w:val="28"/>
          <w:szCs w:val="28"/>
        </w:rPr>
        <w:t>i</w:t>
      </w:r>
      <w:r w:rsidRPr="00D37714">
        <w:rPr>
          <w:sz w:val="28"/>
          <w:szCs w:val="28"/>
          <w:lang w:val="sr-Cyrl-CS"/>
        </w:rPr>
        <w:t xml:space="preserve"> рет қайталанады. Өлшеулерд</w:t>
      </w:r>
      <w:r w:rsidRPr="00D37714">
        <w:rPr>
          <w:sz w:val="28"/>
          <w:szCs w:val="28"/>
        </w:rPr>
        <w:t>i</w:t>
      </w:r>
      <w:r w:rsidRPr="00D37714">
        <w:rPr>
          <w:sz w:val="28"/>
          <w:szCs w:val="28"/>
          <w:lang w:val="sr-Cyrl-CS"/>
        </w:rPr>
        <w:t>ң қорытындысы кестеге еңг</w:t>
      </w:r>
      <w:r w:rsidRPr="00D37714">
        <w:rPr>
          <w:sz w:val="28"/>
          <w:szCs w:val="28"/>
        </w:rPr>
        <w:t>i</w:t>
      </w:r>
      <w:r w:rsidRPr="00D37714">
        <w:rPr>
          <w:sz w:val="28"/>
          <w:szCs w:val="28"/>
          <w:lang w:val="sr-Cyrl-CS"/>
        </w:rPr>
        <w:t>з</w:t>
      </w:r>
      <w:r w:rsidRPr="00D37714">
        <w:rPr>
          <w:sz w:val="28"/>
          <w:szCs w:val="28"/>
        </w:rPr>
        <w:t>i</w:t>
      </w:r>
      <w:r w:rsidRPr="00D37714">
        <w:rPr>
          <w:sz w:val="28"/>
          <w:szCs w:val="28"/>
          <w:lang w:val="sr-Cyrl-CS"/>
        </w:rPr>
        <w:t>лед</w:t>
      </w:r>
      <w:r w:rsidRPr="00D37714">
        <w:rPr>
          <w:sz w:val="28"/>
          <w:szCs w:val="28"/>
        </w:rPr>
        <w:t>i</w:t>
      </w:r>
      <w:r w:rsidRPr="00D37714">
        <w:rPr>
          <w:sz w:val="28"/>
          <w:szCs w:val="28"/>
          <w:lang w:val="sr-Cyrl-CS"/>
        </w:rPr>
        <w:t>. Олай болса күш және тензодатчиктер көрсетулер</w:t>
      </w:r>
      <w:r w:rsidRPr="00D37714">
        <w:rPr>
          <w:sz w:val="28"/>
          <w:szCs w:val="28"/>
        </w:rPr>
        <w:t>i</w:t>
      </w:r>
      <w:r w:rsidRPr="00D37714">
        <w:rPr>
          <w:sz w:val="28"/>
          <w:szCs w:val="28"/>
          <w:lang w:val="sr-Cyrl-CS"/>
        </w:rPr>
        <w:t>н</w:t>
      </w:r>
      <w:r w:rsidRPr="00D37714">
        <w:rPr>
          <w:sz w:val="28"/>
          <w:szCs w:val="28"/>
        </w:rPr>
        <w:t>i</w:t>
      </w:r>
      <w:r w:rsidRPr="00D37714">
        <w:rPr>
          <w:sz w:val="28"/>
          <w:szCs w:val="28"/>
          <w:lang w:val="sr-Cyrl-CS"/>
        </w:rPr>
        <w:t>ң өс</w:t>
      </w:r>
      <w:r w:rsidRPr="00D37714">
        <w:rPr>
          <w:sz w:val="28"/>
          <w:szCs w:val="28"/>
        </w:rPr>
        <w:t>i</w:t>
      </w:r>
      <w:r w:rsidRPr="00D37714">
        <w:rPr>
          <w:sz w:val="28"/>
          <w:szCs w:val="28"/>
          <w:lang w:val="sr-Cyrl-CS"/>
        </w:rPr>
        <w:t>м</w:t>
      </w:r>
      <w:r w:rsidRPr="00D37714">
        <w:rPr>
          <w:sz w:val="28"/>
          <w:szCs w:val="28"/>
        </w:rPr>
        <w:t>i</w:t>
      </w:r>
      <w:r w:rsidRPr="00D37714">
        <w:rPr>
          <w:sz w:val="28"/>
          <w:szCs w:val="28"/>
          <w:lang w:val="sr-Cyrl-CS"/>
        </w:rPr>
        <w:t xml:space="preserve"> әр сынақ үш</w:t>
      </w:r>
      <w:r w:rsidRPr="00D37714">
        <w:rPr>
          <w:sz w:val="28"/>
          <w:szCs w:val="28"/>
        </w:rPr>
        <w:t>i</w:t>
      </w:r>
      <w:r w:rsidRPr="00D37714">
        <w:rPr>
          <w:sz w:val="28"/>
          <w:szCs w:val="28"/>
          <w:lang w:val="sr-Cyrl-CS"/>
        </w:rPr>
        <w:t>н келес</w:t>
      </w:r>
      <w:r w:rsidRPr="00D37714">
        <w:rPr>
          <w:sz w:val="28"/>
          <w:szCs w:val="28"/>
        </w:rPr>
        <w:t>i</w:t>
      </w:r>
      <w:r w:rsidRPr="00D37714">
        <w:rPr>
          <w:sz w:val="28"/>
          <w:szCs w:val="28"/>
          <w:lang w:val="sr-Cyrl-CS"/>
        </w:rPr>
        <w:t xml:space="preserve"> өрнектермен есептелед</w:t>
      </w:r>
      <w:r w:rsidRPr="00D37714">
        <w:rPr>
          <w:sz w:val="28"/>
          <w:szCs w:val="28"/>
        </w:rPr>
        <w:t>i</w:t>
      </w:r>
      <w:r w:rsidRPr="00D37714">
        <w:rPr>
          <w:sz w:val="28"/>
          <w:szCs w:val="28"/>
          <w:lang w:val="sr-Cyrl-CS"/>
        </w:rPr>
        <w:t xml:space="preserve">. </w:t>
      </w:r>
    </w:p>
    <w:p w:rsidR="009D7459" w:rsidRPr="00D37714" w:rsidRDefault="009D7459" w:rsidP="000F0791">
      <w:pPr>
        <w:jc w:val="center"/>
        <w:rPr>
          <w:sz w:val="28"/>
          <w:szCs w:val="28"/>
          <w:lang w:val="sr-Cyrl-CS"/>
        </w:rPr>
      </w:pPr>
      <w:r w:rsidRPr="00D37714">
        <w:rPr>
          <w:sz w:val="28"/>
          <w:szCs w:val="28"/>
        </w:rPr>
        <w:sym w:font="Symbol" w:char="0044"/>
      </w:r>
      <w:r w:rsidRPr="00D37714">
        <w:rPr>
          <w:sz w:val="28"/>
          <w:szCs w:val="28"/>
        </w:rPr>
        <w:t>F</w:t>
      </w:r>
      <w:r w:rsidRPr="00D37714">
        <w:rPr>
          <w:sz w:val="28"/>
          <w:szCs w:val="28"/>
          <w:lang w:val="sr-Cyrl-CS"/>
        </w:rPr>
        <w:t xml:space="preserve"> = </w:t>
      </w:r>
      <w:r w:rsidRPr="00D37714">
        <w:rPr>
          <w:sz w:val="28"/>
          <w:szCs w:val="28"/>
          <w:lang w:val="en-US"/>
        </w:rPr>
        <w:t>F</w:t>
      </w:r>
      <w:r w:rsidRPr="00D37714">
        <w:rPr>
          <w:sz w:val="28"/>
          <w:szCs w:val="28"/>
          <w:vertAlign w:val="subscript"/>
          <w:lang w:val="sr-Cyrl-CS"/>
        </w:rPr>
        <w:t>1</w:t>
      </w:r>
      <w:r w:rsidRPr="00D37714">
        <w:rPr>
          <w:sz w:val="28"/>
          <w:szCs w:val="28"/>
          <w:lang w:val="sr-Cyrl-CS"/>
        </w:rPr>
        <w:t xml:space="preserve">- </w:t>
      </w:r>
      <w:r w:rsidRPr="00D37714">
        <w:rPr>
          <w:sz w:val="28"/>
          <w:szCs w:val="28"/>
          <w:lang w:val="en-US"/>
        </w:rPr>
        <w:t>F</w:t>
      </w:r>
      <w:r w:rsidRPr="00D37714">
        <w:rPr>
          <w:sz w:val="28"/>
          <w:szCs w:val="28"/>
          <w:vertAlign w:val="subscript"/>
          <w:lang w:val="sr-Cyrl-CS"/>
        </w:rPr>
        <w:t>2</w:t>
      </w:r>
      <w:proofErr w:type="gramStart"/>
      <w:r w:rsidRPr="00D37714">
        <w:rPr>
          <w:sz w:val="28"/>
          <w:szCs w:val="28"/>
          <w:lang w:val="sr-Cyrl-CS"/>
        </w:rPr>
        <w:t xml:space="preserve"> ;</w:t>
      </w:r>
      <w:proofErr w:type="gramEnd"/>
      <w:r w:rsidRPr="00D37714">
        <w:rPr>
          <w:sz w:val="28"/>
          <w:szCs w:val="28"/>
        </w:rPr>
        <w:sym w:font="Symbol" w:char="0044"/>
      </w:r>
      <w:r w:rsidRPr="00D37714">
        <w:rPr>
          <w:sz w:val="28"/>
          <w:szCs w:val="28"/>
          <w:lang w:val="sr-Cyrl-CS"/>
        </w:rPr>
        <w:t>Т</w:t>
      </w:r>
      <w:r w:rsidRPr="00D37714">
        <w:rPr>
          <w:sz w:val="28"/>
          <w:szCs w:val="28"/>
          <w:vertAlign w:val="subscript"/>
          <w:lang w:val="sr-Cyrl-CS"/>
        </w:rPr>
        <w:t>1</w:t>
      </w:r>
      <w:r w:rsidRPr="00D37714">
        <w:rPr>
          <w:sz w:val="28"/>
          <w:szCs w:val="28"/>
          <w:lang w:val="sr-Cyrl-CS"/>
        </w:rPr>
        <w:t>= Т</w:t>
      </w:r>
      <w:r w:rsidRPr="00D37714">
        <w:rPr>
          <w:sz w:val="28"/>
          <w:szCs w:val="28"/>
          <w:vertAlign w:val="subscript"/>
          <w:lang w:val="sr-Cyrl-CS"/>
        </w:rPr>
        <w:t>12</w:t>
      </w:r>
      <w:r w:rsidRPr="00D37714">
        <w:rPr>
          <w:sz w:val="28"/>
          <w:szCs w:val="28"/>
          <w:lang w:val="sr-Cyrl-CS"/>
        </w:rPr>
        <w:t>- Т</w:t>
      </w:r>
      <w:r w:rsidRPr="00D37714">
        <w:rPr>
          <w:sz w:val="28"/>
          <w:szCs w:val="28"/>
          <w:vertAlign w:val="subscript"/>
          <w:lang w:val="sr-Cyrl-CS"/>
        </w:rPr>
        <w:t>11</w:t>
      </w:r>
      <w:r w:rsidRPr="00D37714">
        <w:rPr>
          <w:sz w:val="28"/>
          <w:szCs w:val="28"/>
          <w:lang w:val="sr-Cyrl-CS"/>
        </w:rPr>
        <w:t xml:space="preserve"> ; </w:t>
      </w:r>
      <w:r w:rsidRPr="00D37714">
        <w:rPr>
          <w:sz w:val="28"/>
          <w:szCs w:val="28"/>
        </w:rPr>
        <w:sym w:font="Symbol" w:char="0044"/>
      </w:r>
      <w:r w:rsidRPr="00D37714">
        <w:rPr>
          <w:sz w:val="28"/>
          <w:szCs w:val="28"/>
          <w:lang w:val="sr-Cyrl-CS"/>
        </w:rPr>
        <w:t>Т</w:t>
      </w:r>
      <w:r w:rsidRPr="00D37714">
        <w:rPr>
          <w:sz w:val="28"/>
          <w:szCs w:val="28"/>
          <w:vertAlign w:val="subscript"/>
          <w:lang w:val="sr-Cyrl-CS"/>
        </w:rPr>
        <w:t>2</w:t>
      </w:r>
      <w:r w:rsidRPr="00D37714">
        <w:rPr>
          <w:sz w:val="28"/>
          <w:szCs w:val="28"/>
          <w:lang w:val="sr-Cyrl-CS"/>
        </w:rPr>
        <w:t>= Т</w:t>
      </w:r>
      <w:r w:rsidRPr="00D37714">
        <w:rPr>
          <w:sz w:val="28"/>
          <w:szCs w:val="28"/>
          <w:vertAlign w:val="subscript"/>
          <w:lang w:val="sr-Cyrl-CS"/>
        </w:rPr>
        <w:t>22</w:t>
      </w:r>
      <w:r w:rsidRPr="00D37714">
        <w:rPr>
          <w:sz w:val="28"/>
          <w:szCs w:val="28"/>
          <w:lang w:val="sr-Cyrl-CS"/>
        </w:rPr>
        <w:t>- Т</w:t>
      </w:r>
      <w:r w:rsidRPr="00D37714">
        <w:rPr>
          <w:sz w:val="28"/>
          <w:szCs w:val="28"/>
          <w:vertAlign w:val="subscript"/>
          <w:lang w:val="sr-Cyrl-CS"/>
        </w:rPr>
        <w:t>21</w:t>
      </w:r>
      <w:r w:rsidRPr="00D37714">
        <w:rPr>
          <w:sz w:val="28"/>
          <w:szCs w:val="28"/>
          <w:lang w:val="sr-Cyrl-CS"/>
        </w:rPr>
        <w:t>;</w:t>
      </w:r>
    </w:p>
    <w:p w:rsidR="009D7459" w:rsidRPr="00D37714" w:rsidRDefault="009D7459" w:rsidP="000F0791">
      <w:pPr>
        <w:ind w:firstLine="720"/>
        <w:jc w:val="both"/>
        <w:rPr>
          <w:sz w:val="28"/>
          <w:szCs w:val="28"/>
          <w:lang w:val="sr-Cyrl-CS"/>
        </w:rPr>
      </w:pPr>
      <w:r w:rsidRPr="00D37714">
        <w:rPr>
          <w:sz w:val="28"/>
          <w:szCs w:val="28"/>
          <w:lang w:val="sr-Cyrl-CS"/>
        </w:rPr>
        <w:t>Үш сынақ қорытындысы бойынша олардың орташа мәндер</w:t>
      </w:r>
      <w:r w:rsidRPr="00D37714">
        <w:rPr>
          <w:sz w:val="28"/>
          <w:szCs w:val="28"/>
        </w:rPr>
        <w:t>i</w:t>
      </w:r>
      <w:r w:rsidRPr="00D37714">
        <w:rPr>
          <w:sz w:val="28"/>
          <w:szCs w:val="28"/>
          <w:lang w:val="sr-Cyrl-CS"/>
        </w:rPr>
        <w:t xml:space="preserve"> есептелед</w:t>
      </w:r>
      <w:r w:rsidRPr="00D37714">
        <w:rPr>
          <w:sz w:val="28"/>
          <w:szCs w:val="28"/>
        </w:rPr>
        <w:t>i</w:t>
      </w:r>
      <w:r w:rsidRPr="00D37714">
        <w:rPr>
          <w:sz w:val="28"/>
          <w:szCs w:val="28"/>
          <w:lang w:val="sr-Cyrl-CS"/>
        </w:rPr>
        <w:t xml:space="preserve"> де кестеге енг</w:t>
      </w:r>
      <w:r w:rsidRPr="00D37714">
        <w:rPr>
          <w:sz w:val="28"/>
          <w:szCs w:val="28"/>
        </w:rPr>
        <w:t>i</w:t>
      </w:r>
      <w:r w:rsidRPr="00D37714">
        <w:rPr>
          <w:sz w:val="28"/>
          <w:szCs w:val="28"/>
          <w:lang w:val="sr-Cyrl-CS"/>
        </w:rPr>
        <w:t>з</w:t>
      </w:r>
      <w:r w:rsidRPr="00D37714">
        <w:rPr>
          <w:sz w:val="28"/>
          <w:szCs w:val="28"/>
        </w:rPr>
        <w:t>i</w:t>
      </w:r>
      <w:r w:rsidRPr="00D37714">
        <w:rPr>
          <w:sz w:val="28"/>
          <w:szCs w:val="28"/>
          <w:lang w:val="sr-Cyrl-CS"/>
        </w:rPr>
        <w:t>лед</w:t>
      </w:r>
      <w:r w:rsidRPr="00D37714">
        <w:rPr>
          <w:sz w:val="28"/>
          <w:szCs w:val="28"/>
        </w:rPr>
        <w:t>i</w:t>
      </w:r>
      <w:r w:rsidRPr="00D37714">
        <w:rPr>
          <w:sz w:val="28"/>
          <w:szCs w:val="28"/>
          <w:lang w:val="sr-Cyrl-CS"/>
        </w:rPr>
        <w:t xml:space="preserve">. </w:t>
      </w:r>
    </w:p>
    <w:p w:rsidR="009D7459" w:rsidRPr="00D37714" w:rsidRDefault="009D7459" w:rsidP="000F0791">
      <w:pPr>
        <w:ind w:firstLine="720"/>
        <w:jc w:val="both"/>
        <w:rPr>
          <w:sz w:val="28"/>
          <w:szCs w:val="28"/>
          <w:lang w:val="sr-Cyrl-CS"/>
        </w:rPr>
      </w:pPr>
      <w:r w:rsidRPr="00676FB0">
        <w:rPr>
          <w:sz w:val="28"/>
          <w:szCs w:val="28"/>
          <w:lang w:val="sr-Cyrl-CS"/>
        </w:rPr>
        <w:t>Олай болса</w:t>
      </w:r>
    </w:p>
    <w:p w:rsidR="009D7459" w:rsidRPr="00676FB0" w:rsidRDefault="009D7459" w:rsidP="000F0791">
      <w:pPr>
        <w:ind w:left="1440" w:firstLine="720"/>
        <w:jc w:val="both"/>
        <w:rPr>
          <w:sz w:val="28"/>
          <w:szCs w:val="28"/>
          <w:lang w:val="sr-Cyrl-CS"/>
        </w:rPr>
      </w:pPr>
      <w:r w:rsidRPr="00D82F6B">
        <w:rPr>
          <w:position w:val="-6"/>
          <w:sz w:val="28"/>
          <w:szCs w:val="28"/>
          <w:vertAlign w:val="subscript"/>
        </w:rPr>
        <w:object w:dxaOrig="200" w:dyaOrig="220">
          <v:shape id="_x0000_i1040" type="#_x0000_t75" style="width:14.25pt;height:17.6pt" o:ole="">
            <v:imagedata r:id="rId69" o:title=""/>
          </v:shape>
          <o:OLEObject Type="Embed" ProgID="Equation.3" ShapeID="_x0000_i1040" DrawAspect="Content" ObjectID="_1654075137" r:id="rId70"/>
        </w:object>
      </w:r>
      <w:r w:rsidRPr="00676FB0">
        <w:rPr>
          <w:sz w:val="28"/>
          <w:szCs w:val="28"/>
          <w:vertAlign w:val="subscript"/>
          <w:lang w:val="sr-Cyrl-CS"/>
        </w:rPr>
        <w:t>1</w:t>
      </w:r>
      <w:r w:rsidRPr="00676FB0">
        <w:rPr>
          <w:sz w:val="28"/>
          <w:szCs w:val="28"/>
          <w:lang w:val="sr-Cyrl-CS"/>
        </w:rPr>
        <w:t>=</w:t>
      </w:r>
      <w:r w:rsidRPr="00D37714">
        <w:rPr>
          <w:sz w:val="28"/>
          <w:szCs w:val="28"/>
          <w:lang w:val="en-US"/>
        </w:rPr>
        <w:sym w:font="Symbol" w:char="00BD"/>
      </w:r>
      <w:r w:rsidRPr="00D37714">
        <w:rPr>
          <w:sz w:val="28"/>
          <w:szCs w:val="28"/>
        </w:rPr>
        <w:sym w:font="Symbol" w:char="0044"/>
      </w:r>
      <w:r w:rsidRPr="00676FB0">
        <w:rPr>
          <w:sz w:val="28"/>
          <w:szCs w:val="28"/>
          <w:lang w:val="sr-Cyrl-CS"/>
        </w:rPr>
        <w:t>Т</w:t>
      </w:r>
      <w:r w:rsidRPr="00676FB0">
        <w:rPr>
          <w:sz w:val="28"/>
          <w:szCs w:val="28"/>
          <w:vertAlign w:val="subscript"/>
          <w:lang w:val="sr-Cyrl-CS"/>
        </w:rPr>
        <w:t>1ор</w:t>
      </w:r>
      <w:r w:rsidRPr="00D37714">
        <w:rPr>
          <w:sz w:val="28"/>
          <w:szCs w:val="28"/>
          <w:lang w:val="en-US"/>
        </w:rPr>
        <w:sym w:font="Symbol" w:char="00BD"/>
      </w:r>
      <w:r w:rsidRPr="00D37714">
        <w:rPr>
          <w:sz w:val="28"/>
          <w:szCs w:val="28"/>
          <w:lang w:val="en-US"/>
        </w:rPr>
        <w:sym w:font="Symbol" w:char="00D7"/>
      </w:r>
      <w:r w:rsidRPr="00D37714">
        <w:rPr>
          <w:sz w:val="28"/>
          <w:szCs w:val="28"/>
          <w:lang w:val="en-US"/>
        </w:rPr>
        <w:sym w:font="Symbol" w:char="0061"/>
      </w:r>
      <w:r w:rsidRPr="00676FB0">
        <w:rPr>
          <w:sz w:val="28"/>
          <w:szCs w:val="28"/>
          <w:vertAlign w:val="subscript"/>
          <w:lang w:val="sr-Cyrl-CS"/>
        </w:rPr>
        <w:t>1</w:t>
      </w:r>
    </w:p>
    <w:p w:rsidR="009D7459" w:rsidRPr="00676FB0" w:rsidRDefault="009D7459" w:rsidP="000F0791">
      <w:pPr>
        <w:ind w:left="1440" w:firstLine="720"/>
        <w:jc w:val="both"/>
        <w:rPr>
          <w:sz w:val="28"/>
          <w:szCs w:val="28"/>
          <w:lang w:val="sr-Cyrl-CS"/>
        </w:rPr>
      </w:pPr>
      <w:r w:rsidRPr="00D82F6B">
        <w:rPr>
          <w:position w:val="-6"/>
          <w:sz w:val="28"/>
          <w:szCs w:val="28"/>
          <w:vertAlign w:val="subscript"/>
        </w:rPr>
        <w:object w:dxaOrig="200" w:dyaOrig="220">
          <v:shape id="_x0000_i1041" type="#_x0000_t75" style="width:14.25pt;height:18.4pt" o:ole="">
            <v:imagedata r:id="rId71" o:title=""/>
          </v:shape>
          <o:OLEObject Type="Embed" ProgID="Equation.3" ShapeID="_x0000_i1041" DrawAspect="Content" ObjectID="_1654075138" r:id="rId72"/>
        </w:object>
      </w:r>
      <w:r w:rsidRPr="00676FB0">
        <w:rPr>
          <w:sz w:val="28"/>
          <w:szCs w:val="28"/>
          <w:vertAlign w:val="subscript"/>
          <w:lang w:val="sr-Cyrl-CS"/>
        </w:rPr>
        <w:t>3</w:t>
      </w:r>
      <w:r w:rsidRPr="00676FB0">
        <w:rPr>
          <w:sz w:val="28"/>
          <w:szCs w:val="28"/>
          <w:lang w:val="sr-Cyrl-CS"/>
        </w:rPr>
        <w:t>=</w:t>
      </w:r>
      <w:r w:rsidRPr="00D37714">
        <w:rPr>
          <w:sz w:val="28"/>
          <w:szCs w:val="28"/>
          <w:lang w:val="en-US"/>
        </w:rPr>
        <w:sym w:font="Symbol" w:char="00BD"/>
      </w:r>
      <w:r w:rsidRPr="00D37714">
        <w:rPr>
          <w:sz w:val="28"/>
          <w:szCs w:val="28"/>
        </w:rPr>
        <w:sym w:font="Symbol" w:char="0044"/>
      </w:r>
      <w:r w:rsidRPr="00676FB0">
        <w:rPr>
          <w:sz w:val="28"/>
          <w:szCs w:val="28"/>
          <w:lang w:val="sr-Cyrl-CS"/>
        </w:rPr>
        <w:t>Т</w:t>
      </w:r>
      <w:r w:rsidRPr="00676FB0">
        <w:rPr>
          <w:sz w:val="28"/>
          <w:szCs w:val="28"/>
          <w:vertAlign w:val="subscript"/>
          <w:lang w:val="sr-Cyrl-CS"/>
        </w:rPr>
        <w:t>2ор</w:t>
      </w:r>
      <w:r w:rsidRPr="00D37714">
        <w:rPr>
          <w:sz w:val="28"/>
          <w:szCs w:val="28"/>
          <w:lang w:val="en-US"/>
        </w:rPr>
        <w:sym w:font="Symbol" w:char="00BD"/>
      </w:r>
      <w:r w:rsidRPr="00D37714">
        <w:rPr>
          <w:sz w:val="28"/>
          <w:szCs w:val="28"/>
          <w:lang w:val="en-US"/>
        </w:rPr>
        <w:sym w:font="Symbol" w:char="00D7"/>
      </w:r>
      <w:r w:rsidRPr="00D37714">
        <w:rPr>
          <w:sz w:val="28"/>
          <w:szCs w:val="28"/>
          <w:lang w:val="en-US"/>
        </w:rPr>
        <w:sym w:font="Symbol" w:char="0061"/>
      </w:r>
      <w:r w:rsidRPr="00676FB0">
        <w:rPr>
          <w:sz w:val="28"/>
          <w:szCs w:val="28"/>
          <w:vertAlign w:val="subscript"/>
          <w:lang w:val="sr-Cyrl-CS"/>
        </w:rPr>
        <w:t>2</w:t>
      </w:r>
    </w:p>
    <w:p w:rsidR="009D7459" w:rsidRPr="00D37714" w:rsidRDefault="009D7459" w:rsidP="000F0791">
      <w:pPr>
        <w:ind w:firstLine="720"/>
        <w:jc w:val="both"/>
        <w:rPr>
          <w:sz w:val="28"/>
          <w:szCs w:val="28"/>
          <w:lang w:val="sr-Cyrl-CS"/>
        </w:rPr>
      </w:pPr>
      <w:r w:rsidRPr="00D37714">
        <w:rPr>
          <w:sz w:val="28"/>
          <w:szCs w:val="28"/>
          <w:lang w:val="sr-Cyrl-CS"/>
        </w:rPr>
        <w:t>Тәжрибеден табылған басты кернеулер Гук заңына сүйене отырып, келес</w:t>
      </w:r>
      <w:r w:rsidRPr="00D37714">
        <w:rPr>
          <w:sz w:val="28"/>
          <w:szCs w:val="28"/>
        </w:rPr>
        <w:t>i</w:t>
      </w:r>
      <w:r w:rsidRPr="00D37714">
        <w:rPr>
          <w:sz w:val="28"/>
          <w:szCs w:val="28"/>
          <w:lang w:val="sr-Cyrl-CS"/>
        </w:rPr>
        <w:t xml:space="preserve"> өрнектен анықталады.</w:t>
      </w:r>
    </w:p>
    <w:p w:rsidR="009D7459" w:rsidRPr="00D37714" w:rsidRDefault="009D7459" w:rsidP="000F0791">
      <w:pPr>
        <w:ind w:firstLine="426"/>
        <w:jc w:val="center"/>
        <w:rPr>
          <w:sz w:val="28"/>
          <w:szCs w:val="28"/>
        </w:rPr>
      </w:pPr>
      <w:r w:rsidRPr="00D37714">
        <w:rPr>
          <w:position w:val="-38"/>
          <w:sz w:val="28"/>
          <w:szCs w:val="28"/>
        </w:rPr>
        <w:object w:dxaOrig="2439" w:dyaOrig="720">
          <v:shape id="_x0000_i1042" type="#_x0000_t75" style="width:136.45pt;height:40.2pt" o:ole="">
            <v:imagedata r:id="rId73" o:title=""/>
          </v:shape>
          <o:OLEObject Type="Embed" ProgID="Equation.3" ShapeID="_x0000_i1042" DrawAspect="Content" ObjectID="_1654075139" r:id="rId74"/>
        </w:object>
      </w:r>
    </w:p>
    <w:p w:rsidR="009D7459" w:rsidRPr="00D37714" w:rsidRDefault="009D7459" w:rsidP="000F0791">
      <w:pPr>
        <w:ind w:firstLine="426"/>
        <w:jc w:val="center"/>
        <w:rPr>
          <w:sz w:val="28"/>
          <w:szCs w:val="28"/>
          <w:lang w:val="en-US"/>
        </w:rPr>
      </w:pPr>
      <w:r w:rsidRPr="00D37714">
        <w:rPr>
          <w:position w:val="-38"/>
          <w:sz w:val="28"/>
          <w:szCs w:val="28"/>
        </w:rPr>
        <w:object w:dxaOrig="2420" w:dyaOrig="720">
          <v:shape id="_x0000_i1043" type="#_x0000_t75" style="width:121.4pt;height:36pt" o:ole="">
            <v:imagedata r:id="rId75" o:title=""/>
          </v:shape>
          <o:OLEObject Type="Embed" ProgID="Equation.3" ShapeID="_x0000_i1043" DrawAspect="Content" ObjectID="_1654075140" r:id="rId76"/>
        </w:object>
      </w:r>
    </w:p>
    <w:p w:rsidR="009D7459" w:rsidRDefault="009D7459" w:rsidP="000F0791">
      <w:pPr>
        <w:ind w:firstLine="720"/>
        <w:jc w:val="both"/>
        <w:rPr>
          <w:sz w:val="28"/>
          <w:szCs w:val="28"/>
          <w:lang w:val="sr-Cyrl-CS"/>
        </w:rPr>
      </w:pPr>
      <w:r w:rsidRPr="00D37714">
        <w:rPr>
          <w:sz w:val="28"/>
          <w:szCs w:val="28"/>
          <w:lang w:val="sr-Cyrl-CS"/>
        </w:rPr>
        <w:t>Бұл жердег</w:t>
      </w:r>
      <w:r w:rsidRPr="00D37714">
        <w:rPr>
          <w:sz w:val="28"/>
          <w:szCs w:val="28"/>
          <w:lang w:val="en-US"/>
        </w:rPr>
        <w:t>i</w:t>
      </w:r>
      <w:r w:rsidRPr="00D37714">
        <w:rPr>
          <w:sz w:val="28"/>
          <w:szCs w:val="28"/>
        </w:rPr>
        <w:sym w:font="Symbol" w:char="0061"/>
      </w:r>
      <w:r w:rsidRPr="00D37714">
        <w:rPr>
          <w:sz w:val="28"/>
          <w:szCs w:val="28"/>
          <w:vertAlign w:val="subscript"/>
          <w:lang w:val="sr-Cyrl-CS"/>
        </w:rPr>
        <w:t>1</w:t>
      </w:r>
      <w:r w:rsidRPr="00D37714">
        <w:rPr>
          <w:sz w:val="28"/>
          <w:szCs w:val="28"/>
          <w:lang w:val="sr-Cyrl-CS"/>
        </w:rPr>
        <w:t xml:space="preserve">, </w:t>
      </w:r>
      <w:r w:rsidRPr="00D37714">
        <w:rPr>
          <w:sz w:val="28"/>
          <w:szCs w:val="28"/>
        </w:rPr>
        <w:sym w:font="Symbol" w:char="0061"/>
      </w:r>
      <w:r w:rsidRPr="00D37714">
        <w:rPr>
          <w:sz w:val="28"/>
          <w:szCs w:val="28"/>
          <w:vertAlign w:val="subscript"/>
          <w:lang w:val="sr-Cyrl-CS"/>
        </w:rPr>
        <w:t>2</w:t>
      </w:r>
      <w:r w:rsidRPr="00D37714">
        <w:rPr>
          <w:sz w:val="28"/>
          <w:szCs w:val="28"/>
          <w:lang w:val="sr-Cyrl-CS"/>
        </w:rPr>
        <w:t xml:space="preserve">, Е, </w:t>
      </w:r>
      <w:r w:rsidRPr="00D37714">
        <w:rPr>
          <w:sz w:val="28"/>
          <w:szCs w:val="28"/>
        </w:rPr>
        <w:sym w:font="Symbol" w:char="006D"/>
      </w:r>
      <w:r w:rsidRPr="00D37714">
        <w:rPr>
          <w:sz w:val="28"/>
          <w:szCs w:val="28"/>
          <w:lang w:val="sr-Cyrl-CS"/>
        </w:rPr>
        <w:t>-тұрақтыларының мән</w:t>
      </w:r>
      <w:r w:rsidRPr="00D37714">
        <w:rPr>
          <w:sz w:val="28"/>
          <w:szCs w:val="28"/>
          <w:lang w:val="en-US"/>
        </w:rPr>
        <w:t>i</w:t>
      </w:r>
      <w:r w:rsidRPr="00D37714">
        <w:rPr>
          <w:sz w:val="28"/>
          <w:szCs w:val="28"/>
          <w:lang w:val="sr-Cyrl-CS"/>
        </w:rPr>
        <w:t>н оқытушы</w:t>
      </w:r>
      <w:r>
        <w:rPr>
          <w:sz w:val="28"/>
          <w:szCs w:val="28"/>
          <w:lang w:val="sr-Cyrl-CS"/>
        </w:rPr>
        <w:t xml:space="preserve"> хабарлайды. Жұмыс қорытындысы 12</w:t>
      </w:r>
      <w:r w:rsidRPr="00D37714">
        <w:rPr>
          <w:sz w:val="28"/>
          <w:szCs w:val="28"/>
          <w:lang w:val="sr-Cyrl-CS"/>
        </w:rPr>
        <w:t>-кестеге енг</w:t>
      </w:r>
      <w:r w:rsidRPr="00D37714">
        <w:rPr>
          <w:sz w:val="28"/>
          <w:szCs w:val="28"/>
          <w:lang w:val="en-US"/>
        </w:rPr>
        <w:t>i</w:t>
      </w:r>
      <w:r w:rsidRPr="00D37714">
        <w:rPr>
          <w:sz w:val="28"/>
          <w:szCs w:val="28"/>
          <w:lang w:val="sr-Cyrl-CS"/>
        </w:rPr>
        <w:t>з</w:t>
      </w:r>
      <w:r w:rsidRPr="00D37714">
        <w:rPr>
          <w:sz w:val="28"/>
          <w:szCs w:val="28"/>
          <w:lang w:val="en-US"/>
        </w:rPr>
        <w:t>i</w:t>
      </w:r>
      <w:r w:rsidRPr="00D37714">
        <w:rPr>
          <w:sz w:val="28"/>
          <w:szCs w:val="28"/>
          <w:lang w:val="sr-Cyrl-CS"/>
        </w:rPr>
        <w:t>л</w:t>
      </w:r>
      <w:r w:rsidRPr="00D37714">
        <w:rPr>
          <w:sz w:val="28"/>
          <w:szCs w:val="28"/>
          <w:lang w:val="en-US"/>
        </w:rPr>
        <w:t>i</w:t>
      </w:r>
      <w:r w:rsidRPr="00D37714">
        <w:rPr>
          <w:sz w:val="28"/>
          <w:szCs w:val="28"/>
          <w:lang w:val="sr-Cyrl-CS"/>
        </w:rPr>
        <w:t xml:space="preserve">п айырмасы анықталады. </w:t>
      </w:r>
    </w:p>
    <w:p w:rsidR="009D7459" w:rsidRPr="00D37714" w:rsidRDefault="009D7459" w:rsidP="000F0791">
      <w:pPr>
        <w:ind w:firstLine="720"/>
        <w:jc w:val="right"/>
        <w:rPr>
          <w:sz w:val="28"/>
          <w:szCs w:val="28"/>
          <w:lang w:val="sr-Cyrl-CS"/>
        </w:rPr>
      </w:pPr>
      <w:r>
        <w:rPr>
          <w:sz w:val="28"/>
          <w:szCs w:val="28"/>
          <w:lang w:val="sr-Cyrl-CS"/>
        </w:rPr>
        <w:t>12 – Кесте.</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355"/>
        <w:gridCol w:w="2463"/>
        <w:gridCol w:w="2463"/>
        <w:gridCol w:w="2099"/>
      </w:tblGrid>
      <w:tr w:rsidR="009D7459" w:rsidRPr="00375439" w:rsidTr="009D7459">
        <w:tc>
          <w:tcPr>
            <w:tcW w:w="2355"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r w:rsidRPr="00375439">
              <w:t>Басты кернеулер</w:t>
            </w:r>
          </w:p>
        </w:tc>
        <w:tc>
          <w:tcPr>
            <w:tcW w:w="2463"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r w:rsidRPr="00375439">
              <w:t xml:space="preserve">теориялық </w:t>
            </w:r>
            <w:r w:rsidRPr="00375439">
              <w:rPr>
                <w:lang w:val="sr-Cyrl-CS"/>
              </w:rPr>
              <w:t>ө</w:t>
            </w:r>
            <w:r w:rsidRPr="00375439">
              <w:t>рнектен табылғаны</w:t>
            </w:r>
          </w:p>
        </w:tc>
        <w:tc>
          <w:tcPr>
            <w:tcW w:w="2463"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r w:rsidRPr="00375439">
              <w:t>сынақ бойынша анық</w:t>
            </w:r>
            <w:proofErr w:type="gramStart"/>
            <w:r w:rsidRPr="00375439">
              <w:t>талғаны</w:t>
            </w:r>
            <w:proofErr w:type="gramEnd"/>
          </w:p>
        </w:tc>
        <w:tc>
          <w:tcPr>
            <w:tcW w:w="2099"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r w:rsidRPr="00375439">
              <w:t>айырмасы</w:t>
            </w:r>
          </w:p>
          <w:p w:rsidR="009D7459" w:rsidRPr="00375439" w:rsidRDefault="009D7459" w:rsidP="000F0791">
            <w:pPr>
              <w:jc w:val="center"/>
            </w:pPr>
            <w:r w:rsidRPr="00375439">
              <w:t>%</w:t>
            </w:r>
          </w:p>
        </w:tc>
      </w:tr>
      <w:tr w:rsidR="009D7459" w:rsidRPr="00375439" w:rsidTr="009D7459">
        <w:tc>
          <w:tcPr>
            <w:tcW w:w="2355"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r w:rsidRPr="00375439">
              <w:rPr>
                <w:lang w:val="en-US"/>
              </w:rPr>
              <w:sym w:font="Symbol" w:char="0073"/>
            </w:r>
            <w:r w:rsidRPr="00375439">
              <w:rPr>
                <w:vertAlign w:val="subscript"/>
              </w:rPr>
              <w:t>1</w:t>
            </w:r>
          </w:p>
        </w:tc>
        <w:tc>
          <w:tcPr>
            <w:tcW w:w="2463"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p>
        </w:tc>
        <w:tc>
          <w:tcPr>
            <w:tcW w:w="2463"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p>
        </w:tc>
        <w:tc>
          <w:tcPr>
            <w:tcW w:w="2099"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p>
        </w:tc>
      </w:tr>
      <w:tr w:rsidR="009D7459" w:rsidRPr="00375439" w:rsidTr="009D7459">
        <w:trPr>
          <w:trHeight w:val="414"/>
        </w:trPr>
        <w:tc>
          <w:tcPr>
            <w:tcW w:w="2355"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r w:rsidRPr="00375439">
              <w:rPr>
                <w:lang w:val="en-US"/>
              </w:rPr>
              <w:sym w:font="Symbol" w:char="0073"/>
            </w:r>
            <w:r w:rsidRPr="00375439">
              <w:rPr>
                <w:vertAlign w:val="subscript"/>
              </w:rPr>
              <w:t>3</w:t>
            </w:r>
          </w:p>
        </w:tc>
        <w:tc>
          <w:tcPr>
            <w:tcW w:w="2463"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p>
        </w:tc>
        <w:tc>
          <w:tcPr>
            <w:tcW w:w="2463"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p>
        </w:tc>
        <w:tc>
          <w:tcPr>
            <w:tcW w:w="2099" w:type="dxa"/>
            <w:tcBorders>
              <w:top w:val="single" w:sz="6" w:space="0" w:color="auto"/>
              <w:left w:val="single" w:sz="6" w:space="0" w:color="auto"/>
              <w:bottom w:val="single" w:sz="6" w:space="0" w:color="auto"/>
              <w:right w:val="single" w:sz="6" w:space="0" w:color="auto"/>
            </w:tcBorders>
            <w:vAlign w:val="center"/>
          </w:tcPr>
          <w:p w:rsidR="009D7459" w:rsidRPr="00375439" w:rsidRDefault="009D7459" w:rsidP="000F0791">
            <w:pPr>
              <w:jc w:val="center"/>
            </w:pPr>
          </w:p>
        </w:tc>
      </w:tr>
    </w:tbl>
    <w:p w:rsidR="009D7459" w:rsidRPr="00375439" w:rsidRDefault="009D7459" w:rsidP="000F0791">
      <w:pPr>
        <w:ind w:firstLine="425"/>
        <w:jc w:val="center"/>
      </w:pPr>
    </w:p>
    <w:p w:rsidR="009D7459" w:rsidRPr="00D37714" w:rsidRDefault="009D7459" w:rsidP="000F0791">
      <w:pPr>
        <w:ind w:firstLine="426"/>
        <w:jc w:val="center"/>
        <w:rPr>
          <w:b/>
          <w:sz w:val="28"/>
          <w:szCs w:val="28"/>
        </w:rPr>
      </w:pPr>
      <w:r w:rsidRPr="00D37714">
        <w:rPr>
          <w:b/>
          <w:sz w:val="28"/>
          <w:szCs w:val="28"/>
        </w:rPr>
        <w:t>Бақ</w:t>
      </w:r>
      <w:proofErr w:type="gramStart"/>
      <w:r w:rsidRPr="00D37714">
        <w:rPr>
          <w:b/>
          <w:sz w:val="28"/>
          <w:szCs w:val="28"/>
        </w:rPr>
        <w:t>ылау</w:t>
      </w:r>
      <w:proofErr w:type="gramEnd"/>
      <w:r w:rsidRPr="00D37714">
        <w:rPr>
          <w:b/>
          <w:sz w:val="28"/>
          <w:szCs w:val="28"/>
        </w:rPr>
        <w:t>ға арналған сұра</w:t>
      </w:r>
      <w:r w:rsidRPr="00D37714">
        <w:rPr>
          <w:b/>
          <w:sz w:val="28"/>
          <w:szCs w:val="28"/>
          <w:lang w:val="sr-Cyrl-CS"/>
        </w:rPr>
        <w:t>қ</w:t>
      </w:r>
      <w:r w:rsidRPr="00D37714">
        <w:rPr>
          <w:b/>
          <w:sz w:val="28"/>
          <w:szCs w:val="28"/>
        </w:rPr>
        <w:t xml:space="preserve">тар. </w:t>
      </w:r>
    </w:p>
    <w:p w:rsidR="009D7459" w:rsidRPr="00D37714" w:rsidRDefault="009D7459" w:rsidP="000F0791">
      <w:pPr>
        <w:widowControl/>
        <w:numPr>
          <w:ilvl w:val="0"/>
          <w:numId w:val="3"/>
        </w:numPr>
        <w:autoSpaceDE/>
        <w:autoSpaceDN/>
        <w:adjustRightInd/>
        <w:rPr>
          <w:sz w:val="28"/>
          <w:szCs w:val="28"/>
        </w:rPr>
      </w:pPr>
      <w:r w:rsidRPr="00D37714">
        <w:rPr>
          <w:sz w:val="28"/>
          <w:szCs w:val="28"/>
          <w:lang w:val="sr-Cyrl-CS"/>
        </w:rPr>
        <w:t>Қ</w:t>
      </w:r>
      <w:r w:rsidRPr="00D37714">
        <w:rPr>
          <w:sz w:val="28"/>
          <w:szCs w:val="28"/>
        </w:rPr>
        <w:t>андай кернеулер басты кернеулер деп аталады?</w:t>
      </w:r>
    </w:p>
    <w:p w:rsidR="009D7459" w:rsidRPr="00D37714" w:rsidRDefault="009D7459" w:rsidP="000F0791">
      <w:pPr>
        <w:widowControl/>
        <w:numPr>
          <w:ilvl w:val="0"/>
          <w:numId w:val="3"/>
        </w:numPr>
        <w:autoSpaceDE/>
        <w:autoSpaceDN/>
        <w:adjustRightInd/>
        <w:rPr>
          <w:sz w:val="28"/>
          <w:szCs w:val="28"/>
        </w:rPr>
      </w:pPr>
      <w:r w:rsidRPr="00D37714">
        <w:rPr>
          <w:sz w:val="28"/>
          <w:szCs w:val="28"/>
        </w:rPr>
        <w:t>«К» - н</w:t>
      </w:r>
      <w:r w:rsidRPr="00D37714">
        <w:rPr>
          <w:sz w:val="28"/>
          <w:szCs w:val="28"/>
          <w:lang w:val="sr-Cyrl-CS"/>
        </w:rPr>
        <w:t>ү</w:t>
      </w:r>
      <w:r w:rsidRPr="00D37714">
        <w:rPr>
          <w:sz w:val="28"/>
          <w:szCs w:val="28"/>
        </w:rPr>
        <w:t>ктес</w:t>
      </w:r>
      <w:proofErr w:type="gramStart"/>
      <w:r w:rsidRPr="00D37714">
        <w:rPr>
          <w:sz w:val="28"/>
          <w:szCs w:val="28"/>
        </w:rPr>
        <w:t>i</w:t>
      </w:r>
      <w:proofErr w:type="gramEnd"/>
      <w:r w:rsidRPr="00D37714">
        <w:rPr>
          <w:sz w:val="28"/>
          <w:szCs w:val="28"/>
        </w:rPr>
        <w:t>нде қандай кернеулi күй?</w:t>
      </w:r>
    </w:p>
    <w:p w:rsidR="009D7459" w:rsidRPr="00D37714" w:rsidRDefault="009D7459" w:rsidP="000F0791">
      <w:pPr>
        <w:widowControl/>
        <w:numPr>
          <w:ilvl w:val="0"/>
          <w:numId w:val="3"/>
        </w:numPr>
        <w:autoSpaceDE/>
        <w:autoSpaceDN/>
        <w:adjustRightInd/>
        <w:rPr>
          <w:sz w:val="28"/>
          <w:szCs w:val="28"/>
        </w:rPr>
      </w:pPr>
      <w:r w:rsidRPr="00D37714">
        <w:rPr>
          <w:sz w:val="28"/>
          <w:szCs w:val="28"/>
        </w:rPr>
        <w:t>Басты кернеулер не үш</w:t>
      </w:r>
      <w:proofErr w:type="gramStart"/>
      <w:r w:rsidRPr="00D37714">
        <w:rPr>
          <w:sz w:val="28"/>
          <w:szCs w:val="28"/>
        </w:rPr>
        <w:t>i</w:t>
      </w:r>
      <w:proofErr w:type="gramEnd"/>
      <w:r w:rsidRPr="00D37714">
        <w:rPr>
          <w:sz w:val="28"/>
          <w:szCs w:val="28"/>
        </w:rPr>
        <w:t>н анықталады?</w:t>
      </w:r>
    </w:p>
    <w:p w:rsidR="009D7459" w:rsidRPr="00D37714" w:rsidRDefault="009D7459" w:rsidP="000F0791">
      <w:pPr>
        <w:widowControl/>
        <w:numPr>
          <w:ilvl w:val="0"/>
          <w:numId w:val="3"/>
        </w:numPr>
        <w:autoSpaceDE/>
        <w:autoSpaceDN/>
        <w:adjustRightInd/>
        <w:rPr>
          <w:sz w:val="28"/>
          <w:szCs w:val="28"/>
        </w:rPr>
      </w:pPr>
      <w:r w:rsidRPr="00D37714">
        <w:rPr>
          <w:sz w:val="28"/>
          <w:szCs w:val="28"/>
        </w:rPr>
        <w:t>Суретте көрсет</w:t>
      </w:r>
      <w:proofErr w:type="gramStart"/>
      <w:r w:rsidRPr="00D37714">
        <w:rPr>
          <w:sz w:val="28"/>
          <w:szCs w:val="28"/>
        </w:rPr>
        <w:t>i</w:t>
      </w:r>
      <w:proofErr w:type="gramEnd"/>
      <w:r w:rsidRPr="00D37714">
        <w:rPr>
          <w:sz w:val="28"/>
          <w:szCs w:val="28"/>
        </w:rPr>
        <w:t>лген тiрекке бекiтiлген қимадағы н</w:t>
      </w:r>
      <w:r w:rsidRPr="00D37714">
        <w:rPr>
          <w:sz w:val="28"/>
          <w:szCs w:val="28"/>
          <w:lang w:val="sr-Cyrl-CS"/>
        </w:rPr>
        <w:t>ү</w:t>
      </w:r>
      <w:r w:rsidRPr="00D37714">
        <w:rPr>
          <w:sz w:val="28"/>
          <w:szCs w:val="28"/>
        </w:rPr>
        <w:t>ктелердiң қайсысы ең қауiптi?</w:t>
      </w:r>
    </w:p>
    <w:p w:rsidR="009D7459" w:rsidRPr="00D37714" w:rsidRDefault="009D7459" w:rsidP="000F0791">
      <w:pPr>
        <w:widowControl/>
        <w:numPr>
          <w:ilvl w:val="0"/>
          <w:numId w:val="3"/>
        </w:numPr>
        <w:autoSpaceDE/>
        <w:autoSpaceDN/>
        <w:adjustRightInd/>
        <w:rPr>
          <w:sz w:val="28"/>
          <w:szCs w:val="28"/>
        </w:rPr>
      </w:pPr>
      <w:r w:rsidRPr="00D37714">
        <w:rPr>
          <w:sz w:val="28"/>
          <w:szCs w:val="28"/>
          <w:lang w:val="sr-Cyrl-CS"/>
        </w:rPr>
        <w:t>Қ</w:t>
      </w:r>
      <w:r w:rsidRPr="00D37714">
        <w:rPr>
          <w:sz w:val="28"/>
          <w:szCs w:val="28"/>
        </w:rPr>
        <w:t>андай машина бөлшектерi иiлiп-бұралады?</w:t>
      </w:r>
    </w:p>
    <w:p w:rsidR="009D7459" w:rsidRPr="00D37714" w:rsidRDefault="009D7459" w:rsidP="000F0791">
      <w:pPr>
        <w:widowControl/>
        <w:numPr>
          <w:ilvl w:val="0"/>
          <w:numId w:val="3"/>
        </w:numPr>
        <w:autoSpaceDE/>
        <w:autoSpaceDN/>
        <w:adjustRightInd/>
        <w:rPr>
          <w:sz w:val="28"/>
          <w:szCs w:val="28"/>
        </w:rPr>
      </w:pPr>
      <w:r w:rsidRPr="00D37714">
        <w:rPr>
          <w:sz w:val="28"/>
          <w:szCs w:val="28"/>
        </w:rPr>
        <w:t>И</w:t>
      </w:r>
      <w:proofErr w:type="gramStart"/>
      <w:r w:rsidRPr="00D37714">
        <w:rPr>
          <w:sz w:val="28"/>
          <w:szCs w:val="28"/>
        </w:rPr>
        <w:t>i</w:t>
      </w:r>
      <w:proofErr w:type="gramEnd"/>
      <w:r w:rsidRPr="00D37714">
        <w:rPr>
          <w:sz w:val="28"/>
          <w:szCs w:val="28"/>
        </w:rPr>
        <w:t xml:space="preserve">лiп-бұралған бiлiктер қимасында қандай iшкi күштер туындайды? </w:t>
      </w:r>
    </w:p>
    <w:p w:rsidR="009D7459" w:rsidRPr="00D37714" w:rsidRDefault="009D7459" w:rsidP="000F0791">
      <w:pPr>
        <w:widowControl/>
        <w:numPr>
          <w:ilvl w:val="0"/>
          <w:numId w:val="3"/>
        </w:numPr>
        <w:autoSpaceDE/>
        <w:autoSpaceDN/>
        <w:adjustRightInd/>
        <w:rPr>
          <w:sz w:val="28"/>
          <w:szCs w:val="28"/>
        </w:rPr>
      </w:pPr>
      <w:proofErr w:type="gramStart"/>
      <w:r w:rsidRPr="00D37714">
        <w:rPr>
          <w:sz w:val="28"/>
          <w:szCs w:val="28"/>
        </w:rPr>
        <w:t>I</w:t>
      </w:r>
      <w:proofErr w:type="gramEnd"/>
      <w:r w:rsidRPr="00D37714">
        <w:rPr>
          <w:sz w:val="28"/>
          <w:szCs w:val="28"/>
        </w:rPr>
        <w:t>шкi к</w:t>
      </w:r>
      <w:r w:rsidRPr="00D37714">
        <w:rPr>
          <w:sz w:val="28"/>
          <w:szCs w:val="28"/>
          <w:lang w:val="sr-Cyrl-CS"/>
        </w:rPr>
        <w:t>ү</w:t>
      </w:r>
      <w:r w:rsidRPr="00D37714">
        <w:rPr>
          <w:sz w:val="28"/>
          <w:szCs w:val="28"/>
        </w:rPr>
        <w:t xml:space="preserve">штер </w:t>
      </w:r>
      <w:r w:rsidRPr="00D37714">
        <w:rPr>
          <w:sz w:val="28"/>
          <w:szCs w:val="28"/>
          <w:lang w:val="sr-Cyrl-CS"/>
        </w:rPr>
        <w:t>қ</w:t>
      </w:r>
      <w:r w:rsidRPr="00D37714">
        <w:rPr>
          <w:sz w:val="28"/>
          <w:szCs w:val="28"/>
        </w:rPr>
        <w:t xml:space="preserve">алай анықталады? </w:t>
      </w:r>
    </w:p>
    <w:p w:rsidR="009D7459" w:rsidRPr="00D37714" w:rsidRDefault="009D7459" w:rsidP="000F0791">
      <w:pPr>
        <w:widowControl/>
        <w:numPr>
          <w:ilvl w:val="0"/>
          <w:numId w:val="3"/>
        </w:numPr>
        <w:autoSpaceDE/>
        <w:autoSpaceDN/>
        <w:adjustRightInd/>
        <w:rPr>
          <w:sz w:val="28"/>
          <w:szCs w:val="28"/>
          <w:lang w:val="sr-Cyrl-CS"/>
        </w:rPr>
      </w:pPr>
      <w:r w:rsidRPr="00D37714">
        <w:rPr>
          <w:sz w:val="28"/>
          <w:szCs w:val="28"/>
          <w:lang w:val="sr-Cyrl-CS"/>
        </w:rPr>
        <w:t>Қандай қима ең қау</w:t>
      </w:r>
      <w:r w:rsidRPr="00D37714">
        <w:rPr>
          <w:sz w:val="28"/>
          <w:szCs w:val="28"/>
        </w:rPr>
        <w:t>i</w:t>
      </w:r>
      <w:r w:rsidRPr="00D37714">
        <w:rPr>
          <w:sz w:val="28"/>
          <w:szCs w:val="28"/>
          <w:lang w:val="sr-Cyrl-CS"/>
        </w:rPr>
        <w:t>пт</w:t>
      </w:r>
      <w:r w:rsidRPr="00D37714">
        <w:rPr>
          <w:sz w:val="28"/>
          <w:szCs w:val="28"/>
        </w:rPr>
        <w:t>i</w:t>
      </w:r>
      <w:r w:rsidRPr="00D37714">
        <w:rPr>
          <w:sz w:val="28"/>
          <w:szCs w:val="28"/>
          <w:lang w:val="sr-Cyrl-CS"/>
        </w:rPr>
        <w:t xml:space="preserve"> болып есептелед</w:t>
      </w:r>
      <w:r w:rsidRPr="00D37714">
        <w:rPr>
          <w:sz w:val="28"/>
          <w:szCs w:val="28"/>
        </w:rPr>
        <w:t>i</w:t>
      </w:r>
      <w:r w:rsidRPr="00D37714">
        <w:rPr>
          <w:sz w:val="28"/>
          <w:szCs w:val="28"/>
          <w:lang w:val="sr-Cyrl-CS"/>
        </w:rPr>
        <w:t>?</w:t>
      </w:r>
    </w:p>
    <w:p w:rsidR="009D7459" w:rsidRPr="00D37714" w:rsidRDefault="009D7459" w:rsidP="000F0791">
      <w:pPr>
        <w:shd w:val="clear" w:color="auto" w:fill="FFFFFF"/>
        <w:ind w:left="1083" w:right="-735"/>
        <w:jc w:val="both"/>
        <w:rPr>
          <w:noProof/>
          <w:sz w:val="28"/>
          <w:szCs w:val="28"/>
          <w:lang w:val="sr-Cyrl-CS"/>
        </w:rPr>
      </w:pPr>
    </w:p>
    <w:p w:rsidR="009D7459" w:rsidRPr="00676FB0" w:rsidRDefault="009D7459" w:rsidP="000F0791">
      <w:pPr>
        <w:jc w:val="center"/>
        <w:rPr>
          <w:b/>
          <w:sz w:val="28"/>
          <w:szCs w:val="28"/>
          <w:lang w:val="sr-Cyrl-CS"/>
        </w:rPr>
      </w:pPr>
      <w:r w:rsidRPr="00676FB0">
        <w:rPr>
          <w:b/>
          <w:sz w:val="28"/>
          <w:szCs w:val="28"/>
          <w:lang w:val="sr-Cyrl-CS"/>
        </w:rPr>
        <w:br w:type="page"/>
      </w:r>
      <w:r w:rsidR="00BC141E">
        <w:rPr>
          <w:b/>
          <w:iCs/>
          <w:sz w:val="34"/>
          <w:szCs w:val="34"/>
          <w:lang w:val="kk-KZ"/>
        </w:rPr>
        <w:lastRenderedPageBreak/>
        <w:t>ПРАКТИКАЛЫҚ</w:t>
      </w:r>
      <w:r w:rsidR="00EE2A66" w:rsidRPr="005433BE">
        <w:rPr>
          <w:b/>
          <w:bCs/>
          <w:sz w:val="34"/>
          <w:szCs w:val="34"/>
          <w:lang w:val="sr-Cyrl-CS"/>
        </w:rPr>
        <w:t xml:space="preserve"> ЖҰМЫС</w:t>
      </w:r>
      <w:r w:rsidR="00EE2A66">
        <w:rPr>
          <w:b/>
          <w:sz w:val="28"/>
          <w:szCs w:val="28"/>
          <w:lang w:val="kk-KZ"/>
        </w:rPr>
        <w:t xml:space="preserve"> </w:t>
      </w:r>
      <w:r w:rsidR="00EE2A66" w:rsidRPr="00676FB0">
        <w:rPr>
          <w:b/>
          <w:sz w:val="34"/>
          <w:szCs w:val="34"/>
          <w:lang w:val="sr-Cyrl-CS"/>
        </w:rPr>
        <w:t>№</w:t>
      </w:r>
      <w:r w:rsidR="00EE2A66">
        <w:rPr>
          <w:b/>
          <w:sz w:val="34"/>
          <w:szCs w:val="34"/>
          <w:lang w:val="sr-Cyrl-CS"/>
        </w:rPr>
        <w:t>12</w:t>
      </w:r>
    </w:p>
    <w:p w:rsidR="009D7459" w:rsidRPr="00676FB0" w:rsidRDefault="00EE2A66" w:rsidP="000F0791">
      <w:pPr>
        <w:jc w:val="center"/>
        <w:rPr>
          <w:b/>
          <w:sz w:val="32"/>
          <w:szCs w:val="32"/>
          <w:lang w:val="sr-Cyrl-CS"/>
        </w:rPr>
      </w:pPr>
      <w:r w:rsidRPr="00676FB0">
        <w:rPr>
          <w:b/>
          <w:sz w:val="32"/>
          <w:szCs w:val="32"/>
          <w:lang w:val="sr-Cyrl-CS"/>
        </w:rPr>
        <w:t>МАТЕРИАЛДЫҢ СОҚҚЫ КҮШ</w:t>
      </w:r>
      <w:r w:rsidRPr="00542107">
        <w:rPr>
          <w:b/>
          <w:sz w:val="32"/>
          <w:szCs w:val="32"/>
        </w:rPr>
        <w:t>I</w:t>
      </w:r>
      <w:r w:rsidRPr="00676FB0">
        <w:rPr>
          <w:b/>
          <w:sz w:val="32"/>
          <w:szCs w:val="32"/>
          <w:lang w:val="sr-Cyrl-CS"/>
        </w:rPr>
        <w:t>НЕ ҚАРСЫЛАСУЫН ЗЕРТТЕУ</w:t>
      </w:r>
    </w:p>
    <w:p w:rsidR="009D7459" w:rsidRPr="00676FB0" w:rsidRDefault="009D7459" w:rsidP="000F0791">
      <w:pPr>
        <w:ind w:firstLine="426"/>
        <w:jc w:val="both"/>
        <w:rPr>
          <w:sz w:val="28"/>
          <w:szCs w:val="28"/>
          <w:lang w:val="sr-Cyrl-CS"/>
        </w:rPr>
      </w:pPr>
      <w:r w:rsidRPr="00676FB0">
        <w:rPr>
          <w:b/>
          <w:iCs/>
          <w:sz w:val="28"/>
          <w:szCs w:val="28"/>
          <w:lang w:val="sr-Cyrl-CS"/>
        </w:rPr>
        <w:t>Жұмысты</w:t>
      </w:r>
      <w:r w:rsidRPr="00375439">
        <w:rPr>
          <w:b/>
          <w:iCs/>
          <w:sz w:val="28"/>
          <w:szCs w:val="28"/>
          <w:lang w:val="sr-Cyrl-CS"/>
        </w:rPr>
        <w:t>ң</w:t>
      </w:r>
      <w:r w:rsidRPr="00676FB0">
        <w:rPr>
          <w:b/>
          <w:iCs/>
          <w:sz w:val="28"/>
          <w:szCs w:val="28"/>
          <w:lang w:val="sr-Cyrl-CS"/>
        </w:rPr>
        <w:t xml:space="preserve"> мақсаты.</w:t>
      </w:r>
      <w:r w:rsidRPr="00676FB0">
        <w:rPr>
          <w:sz w:val="28"/>
          <w:szCs w:val="28"/>
          <w:lang w:val="sr-Cyrl-CS"/>
        </w:rPr>
        <w:t xml:space="preserve"> Материалдың т</w:t>
      </w:r>
      <w:r w:rsidRPr="00375439">
        <w:rPr>
          <w:sz w:val="28"/>
          <w:szCs w:val="28"/>
          <w:lang w:val="sr-Cyrl-CS"/>
        </w:rPr>
        <w:t>ұ</w:t>
      </w:r>
      <w:r w:rsidRPr="00676FB0">
        <w:rPr>
          <w:sz w:val="28"/>
          <w:szCs w:val="28"/>
          <w:lang w:val="sr-Cyrl-CS"/>
        </w:rPr>
        <w:t>тқырлық коэффиц</w:t>
      </w:r>
      <w:r w:rsidRPr="00375439">
        <w:rPr>
          <w:sz w:val="28"/>
          <w:szCs w:val="28"/>
          <w:lang w:val="sr-Cyrl-CS"/>
        </w:rPr>
        <w:t>и</w:t>
      </w:r>
      <w:r w:rsidRPr="00676FB0">
        <w:rPr>
          <w:sz w:val="28"/>
          <w:szCs w:val="28"/>
          <w:lang w:val="sr-Cyrl-CS"/>
        </w:rPr>
        <w:t>ент</w:t>
      </w:r>
      <w:r w:rsidRPr="00375439">
        <w:rPr>
          <w:sz w:val="28"/>
          <w:szCs w:val="28"/>
        </w:rPr>
        <w:t>i</w:t>
      </w:r>
      <w:r w:rsidRPr="00676FB0">
        <w:rPr>
          <w:sz w:val="28"/>
          <w:szCs w:val="28"/>
          <w:lang w:val="sr-Cyrl-CS"/>
        </w:rPr>
        <w:t>н тәжрбиеден анықтау. (Коэффицент ударной взякости)</w:t>
      </w:r>
    </w:p>
    <w:p w:rsidR="009D7459" w:rsidRPr="00375439" w:rsidRDefault="009D7459" w:rsidP="000F0791">
      <w:pPr>
        <w:ind w:firstLine="720"/>
        <w:jc w:val="both"/>
        <w:rPr>
          <w:sz w:val="28"/>
          <w:szCs w:val="28"/>
        </w:rPr>
      </w:pPr>
      <w:r w:rsidRPr="00375439">
        <w:rPr>
          <w:sz w:val="28"/>
          <w:szCs w:val="28"/>
          <w:lang w:val="sr-Cyrl-CS"/>
        </w:rPr>
        <w:t>Сынақ қондырғысымен сыналатын үлг</w:t>
      </w:r>
      <w:r w:rsidRPr="00375439">
        <w:rPr>
          <w:sz w:val="28"/>
          <w:szCs w:val="28"/>
        </w:rPr>
        <w:t>i</w:t>
      </w:r>
      <w:r w:rsidRPr="00375439">
        <w:rPr>
          <w:sz w:val="28"/>
          <w:szCs w:val="28"/>
          <w:lang w:val="sr-Cyrl-CS"/>
        </w:rPr>
        <w:t>лер. Сынақ қондырғысы рет</w:t>
      </w:r>
      <w:r w:rsidRPr="00375439">
        <w:rPr>
          <w:sz w:val="28"/>
          <w:szCs w:val="28"/>
          <w:lang w:val="en-US"/>
        </w:rPr>
        <w:t>i</w:t>
      </w:r>
      <w:r w:rsidRPr="00375439">
        <w:rPr>
          <w:sz w:val="28"/>
          <w:szCs w:val="28"/>
          <w:lang w:val="sr-Cyrl-CS"/>
        </w:rPr>
        <w:t xml:space="preserve">нде МК - 30 балғасы (копр) қолданылады. </w:t>
      </w:r>
      <w:r>
        <w:rPr>
          <w:sz w:val="28"/>
          <w:szCs w:val="28"/>
        </w:rPr>
        <w:t>(</w:t>
      </w:r>
      <w:r>
        <w:rPr>
          <w:sz w:val="28"/>
          <w:szCs w:val="28"/>
          <w:lang w:val="kk-KZ"/>
        </w:rPr>
        <w:t>25</w:t>
      </w:r>
      <w:r w:rsidRPr="00375439">
        <w:rPr>
          <w:sz w:val="28"/>
          <w:szCs w:val="28"/>
        </w:rPr>
        <w:t xml:space="preserve">-сурет). </w:t>
      </w:r>
    </w:p>
    <w:p w:rsidR="009D7459" w:rsidRPr="00375439" w:rsidRDefault="000F0791" w:rsidP="000F0791">
      <w:pPr>
        <w:jc w:val="center"/>
        <w:rPr>
          <w:sz w:val="28"/>
          <w:szCs w:val="28"/>
          <w:lang w:val="en-US"/>
        </w:rPr>
      </w:pPr>
      <w:r w:rsidRPr="00375439">
        <w:rPr>
          <w:sz w:val="28"/>
          <w:szCs w:val="28"/>
        </w:rPr>
        <w:object w:dxaOrig="7229" w:dyaOrig="4861">
          <v:shape id="_x0000_i1044" type="#_x0000_t75" style="width:462.15pt;height:310.6pt" o:ole="">
            <v:imagedata r:id="rId77" o:title=""/>
          </v:shape>
          <o:OLEObject Type="Embed" ProgID="PBrush" ShapeID="_x0000_i1044" DrawAspect="Content" ObjectID="_1654075141" r:id="rId78"/>
        </w:object>
      </w:r>
    </w:p>
    <w:p w:rsidR="009D7459" w:rsidRPr="00FB27D0" w:rsidRDefault="009D7459" w:rsidP="000F0791">
      <w:pPr>
        <w:jc w:val="center"/>
        <w:rPr>
          <w:sz w:val="28"/>
          <w:szCs w:val="28"/>
          <w:lang w:val="sr-Cyrl-CS"/>
        </w:rPr>
      </w:pPr>
      <w:r w:rsidRPr="00FB27D0">
        <w:rPr>
          <w:sz w:val="28"/>
          <w:szCs w:val="28"/>
          <w:lang w:val="kk-KZ"/>
        </w:rPr>
        <w:t>25</w:t>
      </w:r>
      <w:r w:rsidRPr="00FB27D0">
        <w:rPr>
          <w:sz w:val="28"/>
          <w:szCs w:val="28"/>
          <w:lang w:val="en-US"/>
        </w:rPr>
        <w:t>-</w:t>
      </w:r>
      <w:r w:rsidRPr="00FB27D0">
        <w:rPr>
          <w:sz w:val="28"/>
          <w:szCs w:val="28"/>
        </w:rPr>
        <w:t>сурет</w:t>
      </w:r>
    </w:p>
    <w:p w:rsidR="009D7459" w:rsidRPr="00375439" w:rsidRDefault="009D7459" w:rsidP="000F0791">
      <w:pPr>
        <w:ind w:firstLine="720"/>
        <w:jc w:val="both"/>
        <w:rPr>
          <w:b/>
          <w:sz w:val="28"/>
          <w:szCs w:val="28"/>
          <w:lang w:val="sr-Cyrl-CS"/>
        </w:rPr>
      </w:pPr>
      <w:r w:rsidRPr="00375439">
        <w:rPr>
          <w:sz w:val="28"/>
          <w:szCs w:val="28"/>
          <w:lang w:val="sr-Cyrl-CS"/>
        </w:rPr>
        <w:t>Қондырғы тұғырдан, ек</w:t>
      </w:r>
      <w:r w:rsidRPr="00375439">
        <w:rPr>
          <w:sz w:val="28"/>
          <w:szCs w:val="28"/>
          <w:lang w:val="en-US"/>
        </w:rPr>
        <w:t>i</w:t>
      </w:r>
      <w:r w:rsidRPr="00375439">
        <w:rPr>
          <w:sz w:val="28"/>
          <w:szCs w:val="28"/>
          <w:lang w:val="sr-Cyrl-CS"/>
        </w:rPr>
        <w:t xml:space="preserve"> стойкадан және оған бек</w:t>
      </w:r>
      <w:r w:rsidRPr="00375439">
        <w:rPr>
          <w:sz w:val="28"/>
          <w:szCs w:val="28"/>
          <w:lang w:val="en-US"/>
        </w:rPr>
        <w:t>i</w:t>
      </w:r>
      <w:r w:rsidRPr="00375439">
        <w:rPr>
          <w:sz w:val="28"/>
          <w:szCs w:val="28"/>
          <w:lang w:val="sr-Cyrl-CS"/>
        </w:rPr>
        <w:t>т</w:t>
      </w:r>
      <w:r w:rsidRPr="00375439">
        <w:rPr>
          <w:sz w:val="28"/>
          <w:szCs w:val="28"/>
          <w:lang w:val="en-US"/>
        </w:rPr>
        <w:t>i</w:t>
      </w:r>
      <w:r w:rsidRPr="00375439">
        <w:rPr>
          <w:sz w:val="28"/>
          <w:szCs w:val="28"/>
          <w:lang w:val="sr-Cyrl-CS"/>
        </w:rPr>
        <w:t>лген кронштейн мен балғадан тұрады. Қондырғының тұғыры фундаментке бек</w:t>
      </w:r>
      <w:r w:rsidRPr="00375439">
        <w:rPr>
          <w:sz w:val="28"/>
          <w:szCs w:val="28"/>
        </w:rPr>
        <w:t>i</w:t>
      </w:r>
      <w:r w:rsidRPr="00375439">
        <w:rPr>
          <w:sz w:val="28"/>
          <w:szCs w:val="28"/>
          <w:lang w:val="sr-Cyrl-CS"/>
        </w:rPr>
        <w:t>т</w:t>
      </w:r>
      <w:r w:rsidRPr="00375439">
        <w:rPr>
          <w:sz w:val="28"/>
          <w:szCs w:val="28"/>
        </w:rPr>
        <w:t>i</w:t>
      </w:r>
      <w:r w:rsidRPr="00375439">
        <w:rPr>
          <w:sz w:val="28"/>
          <w:szCs w:val="28"/>
          <w:lang w:val="sr-Cyrl-CS"/>
        </w:rPr>
        <w:t>лед</w:t>
      </w:r>
      <w:r w:rsidRPr="00375439">
        <w:rPr>
          <w:sz w:val="28"/>
          <w:szCs w:val="28"/>
        </w:rPr>
        <w:t>i</w:t>
      </w:r>
      <w:r w:rsidRPr="00375439">
        <w:rPr>
          <w:sz w:val="28"/>
          <w:szCs w:val="28"/>
          <w:lang w:val="sr-Cyrl-CS"/>
        </w:rPr>
        <w:t>. Балғаның тербелу өс</w:t>
      </w:r>
      <w:r w:rsidRPr="00375439">
        <w:rPr>
          <w:sz w:val="28"/>
          <w:szCs w:val="28"/>
        </w:rPr>
        <w:t>i</w:t>
      </w:r>
      <w:r w:rsidRPr="00375439">
        <w:rPr>
          <w:sz w:val="28"/>
          <w:szCs w:val="28"/>
          <w:lang w:val="sr-Cyrl-CS"/>
        </w:rPr>
        <w:t>нде ек</w:t>
      </w:r>
      <w:r w:rsidRPr="00375439">
        <w:rPr>
          <w:sz w:val="28"/>
          <w:szCs w:val="28"/>
        </w:rPr>
        <w:t>i</w:t>
      </w:r>
      <w:r w:rsidRPr="00375439">
        <w:rPr>
          <w:sz w:val="28"/>
          <w:szCs w:val="28"/>
          <w:lang w:val="sr-Cyrl-CS"/>
        </w:rPr>
        <w:t xml:space="preserve"> стрелкасы бар шкала орналасқан, оның б</w:t>
      </w:r>
      <w:r w:rsidRPr="00375439">
        <w:rPr>
          <w:sz w:val="28"/>
          <w:szCs w:val="28"/>
        </w:rPr>
        <w:t>i</w:t>
      </w:r>
      <w:r w:rsidRPr="00375439">
        <w:rPr>
          <w:sz w:val="28"/>
          <w:szCs w:val="28"/>
          <w:lang w:val="sr-Cyrl-CS"/>
        </w:rPr>
        <w:t>р</w:t>
      </w:r>
      <w:r w:rsidRPr="00375439">
        <w:rPr>
          <w:sz w:val="28"/>
          <w:szCs w:val="28"/>
        </w:rPr>
        <w:t>i</w:t>
      </w:r>
      <w:r w:rsidRPr="00375439">
        <w:rPr>
          <w:sz w:val="28"/>
          <w:szCs w:val="28"/>
          <w:lang w:val="sr-Cyrl-CS"/>
        </w:rPr>
        <w:t xml:space="preserve"> балғаның соққыға дей</w:t>
      </w:r>
      <w:r w:rsidRPr="00375439">
        <w:rPr>
          <w:sz w:val="28"/>
          <w:szCs w:val="28"/>
        </w:rPr>
        <w:t>i</w:t>
      </w:r>
      <w:r w:rsidRPr="00375439">
        <w:rPr>
          <w:sz w:val="28"/>
          <w:szCs w:val="28"/>
          <w:lang w:val="sr-Cyrl-CS"/>
        </w:rPr>
        <w:t>нг</w:t>
      </w:r>
      <w:r w:rsidRPr="00375439">
        <w:rPr>
          <w:sz w:val="28"/>
          <w:szCs w:val="28"/>
        </w:rPr>
        <w:t>i</w:t>
      </w:r>
      <w:r w:rsidRPr="00375439">
        <w:rPr>
          <w:sz w:val="28"/>
          <w:szCs w:val="28"/>
          <w:lang w:val="sr-Cyrl-CS"/>
        </w:rPr>
        <w:t>, әдетте И</w:t>
      </w:r>
      <w:r w:rsidRPr="00375439">
        <w:rPr>
          <w:sz w:val="28"/>
          <w:szCs w:val="28"/>
          <w:vertAlign w:val="subscript"/>
          <w:lang w:val="sr-Cyrl-CS"/>
        </w:rPr>
        <w:t>1</w:t>
      </w:r>
      <w:r w:rsidRPr="00375439">
        <w:rPr>
          <w:sz w:val="28"/>
          <w:szCs w:val="28"/>
          <w:lang w:val="sr-Cyrl-CS"/>
        </w:rPr>
        <w:t>=30кг</w:t>
      </w:r>
      <w:r w:rsidRPr="00375439">
        <w:rPr>
          <w:sz w:val="28"/>
          <w:szCs w:val="28"/>
        </w:rPr>
        <w:sym w:font="Symbol" w:char="00D7"/>
      </w:r>
      <w:r w:rsidRPr="00375439">
        <w:rPr>
          <w:sz w:val="28"/>
          <w:szCs w:val="28"/>
          <w:lang w:val="sr-Cyrl-CS"/>
        </w:rPr>
        <w:t>м, ал ек</w:t>
      </w:r>
      <w:r w:rsidRPr="00375439">
        <w:rPr>
          <w:sz w:val="28"/>
          <w:szCs w:val="28"/>
        </w:rPr>
        <w:t>i</w:t>
      </w:r>
      <w:r w:rsidRPr="00375439">
        <w:rPr>
          <w:sz w:val="28"/>
          <w:szCs w:val="28"/>
          <w:lang w:val="sr-Cyrl-CS"/>
        </w:rPr>
        <w:t>нш</w:t>
      </w:r>
      <w:r w:rsidRPr="00375439">
        <w:rPr>
          <w:sz w:val="28"/>
          <w:szCs w:val="28"/>
        </w:rPr>
        <w:t>i</w:t>
      </w:r>
      <w:r w:rsidRPr="00375439">
        <w:rPr>
          <w:sz w:val="28"/>
          <w:szCs w:val="28"/>
          <w:lang w:val="sr-Cyrl-CS"/>
        </w:rPr>
        <w:t>сі соққыдан кей</w:t>
      </w:r>
      <w:r w:rsidRPr="00375439">
        <w:rPr>
          <w:sz w:val="28"/>
          <w:szCs w:val="28"/>
        </w:rPr>
        <w:t>i</w:t>
      </w:r>
      <w:r w:rsidRPr="00375439">
        <w:rPr>
          <w:sz w:val="28"/>
          <w:szCs w:val="28"/>
          <w:lang w:val="sr-Cyrl-CS"/>
        </w:rPr>
        <w:t>нг</w:t>
      </w:r>
      <w:r w:rsidRPr="00375439">
        <w:rPr>
          <w:sz w:val="28"/>
          <w:szCs w:val="28"/>
        </w:rPr>
        <w:t>i</w:t>
      </w:r>
      <w:r w:rsidRPr="00375439">
        <w:rPr>
          <w:sz w:val="28"/>
          <w:szCs w:val="28"/>
          <w:lang w:val="sr-Cyrl-CS"/>
        </w:rPr>
        <w:t xml:space="preserve"> И</w:t>
      </w:r>
      <w:r w:rsidRPr="00375439">
        <w:rPr>
          <w:sz w:val="28"/>
          <w:szCs w:val="28"/>
          <w:vertAlign w:val="subscript"/>
          <w:lang w:val="sr-Cyrl-CS"/>
        </w:rPr>
        <w:t>2</w:t>
      </w:r>
      <w:r w:rsidRPr="00375439">
        <w:rPr>
          <w:sz w:val="28"/>
          <w:szCs w:val="28"/>
          <w:lang w:val="sr-Cyrl-CS"/>
        </w:rPr>
        <w:t xml:space="preserve"> энергиясының мөлшер</w:t>
      </w:r>
      <w:r w:rsidRPr="00375439">
        <w:rPr>
          <w:sz w:val="28"/>
          <w:szCs w:val="28"/>
        </w:rPr>
        <w:t>i</w:t>
      </w:r>
      <w:r w:rsidRPr="00375439">
        <w:rPr>
          <w:sz w:val="28"/>
          <w:szCs w:val="28"/>
          <w:lang w:val="sr-Cyrl-CS"/>
        </w:rPr>
        <w:t>н көрсетед</w:t>
      </w:r>
      <w:r w:rsidRPr="00375439">
        <w:rPr>
          <w:sz w:val="28"/>
          <w:szCs w:val="28"/>
        </w:rPr>
        <w:t>i</w:t>
      </w:r>
      <w:r w:rsidRPr="00375439">
        <w:rPr>
          <w:sz w:val="28"/>
          <w:szCs w:val="28"/>
          <w:lang w:val="sr-Cyrl-CS"/>
        </w:rPr>
        <w:t>. Сынақ алдында балға белг</w:t>
      </w:r>
      <w:r w:rsidRPr="00375439">
        <w:rPr>
          <w:sz w:val="28"/>
          <w:szCs w:val="28"/>
        </w:rPr>
        <w:t>i</w:t>
      </w:r>
      <w:r w:rsidRPr="00375439">
        <w:rPr>
          <w:sz w:val="28"/>
          <w:szCs w:val="28"/>
          <w:lang w:val="sr-Cyrl-CS"/>
        </w:rPr>
        <w:t>л</w:t>
      </w:r>
      <w:r w:rsidRPr="00375439">
        <w:rPr>
          <w:sz w:val="28"/>
          <w:szCs w:val="28"/>
        </w:rPr>
        <w:t>i</w:t>
      </w:r>
      <w:r w:rsidRPr="00375439">
        <w:rPr>
          <w:sz w:val="28"/>
          <w:szCs w:val="28"/>
          <w:lang w:val="sr-Cyrl-CS"/>
        </w:rPr>
        <w:t xml:space="preserve"> б</w:t>
      </w:r>
      <w:r w:rsidRPr="00375439">
        <w:rPr>
          <w:sz w:val="28"/>
          <w:szCs w:val="28"/>
        </w:rPr>
        <w:t>i</w:t>
      </w:r>
      <w:r w:rsidRPr="00375439">
        <w:rPr>
          <w:sz w:val="28"/>
          <w:szCs w:val="28"/>
          <w:lang w:val="sr-Cyrl-CS"/>
        </w:rPr>
        <w:t>р би</w:t>
      </w:r>
      <w:r w:rsidRPr="00375439">
        <w:rPr>
          <w:sz w:val="28"/>
          <w:szCs w:val="28"/>
        </w:rPr>
        <w:t>i</w:t>
      </w:r>
      <w:r w:rsidRPr="00375439">
        <w:rPr>
          <w:sz w:val="28"/>
          <w:szCs w:val="28"/>
          <w:lang w:val="sr-Cyrl-CS"/>
        </w:rPr>
        <w:t>кт</w:t>
      </w:r>
      <w:r w:rsidRPr="00375439">
        <w:rPr>
          <w:sz w:val="28"/>
          <w:szCs w:val="28"/>
        </w:rPr>
        <w:t>i</w:t>
      </w:r>
      <w:r w:rsidRPr="00375439">
        <w:rPr>
          <w:sz w:val="28"/>
          <w:szCs w:val="28"/>
          <w:lang w:val="sr-Cyrl-CS"/>
        </w:rPr>
        <w:t>кке көтер</w:t>
      </w:r>
      <w:r w:rsidRPr="00375439">
        <w:rPr>
          <w:sz w:val="28"/>
          <w:szCs w:val="28"/>
        </w:rPr>
        <w:t>i</w:t>
      </w:r>
      <w:r w:rsidRPr="00375439">
        <w:rPr>
          <w:sz w:val="28"/>
          <w:szCs w:val="28"/>
          <w:lang w:val="sr-Cyrl-CS"/>
        </w:rPr>
        <w:t>л</w:t>
      </w:r>
      <w:r w:rsidRPr="00375439">
        <w:rPr>
          <w:sz w:val="28"/>
          <w:szCs w:val="28"/>
        </w:rPr>
        <w:t>i</w:t>
      </w:r>
      <w:r w:rsidRPr="00375439">
        <w:rPr>
          <w:sz w:val="28"/>
          <w:szCs w:val="28"/>
          <w:lang w:val="sr-Cyrl-CS"/>
        </w:rPr>
        <w:t xml:space="preserve">п тиек арқылы кронштейнге </w:t>
      </w:r>
      <w:r w:rsidRPr="00375439">
        <w:rPr>
          <w:sz w:val="28"/>
          <w:szCs w:val="28"/>
        </w:rPr>
        <w:t>i</w:t>
      </w:r>
      <w:r w:rsidRPr="00375439">
        <w:rPr>
          <w:sz w:val="28"/>
          <w:szCs w:val="28"/>
          <w:lang w:val="sr-Cyrl-CS"/>
        </w:rPr>
        <w:t>л</w:t>
      </w:r>
      <w:r w:rsidRPr="00375439">
        <w:rPr>
          <w:sz w:val="28"/>
          <w:szCs w:val="28"/>
        </w:rPr>
        <w:t>i</w:t>
      </w:r>
      <w:r w:rsidRPr="00375439">
        <w:rPr>
          <w:sz w:val="28"/>
          <w:szCs w:val="28"/>
          <w:lang w:val="sr-Cyrl-CS"/>
        </w:rPr>
        <w:t>нед</w:t>
      </w:r>
      <w:r w:rsidRPr="00375439">
        <w:rPr>
          <w:sz w:val="28"/>
          <w:szCs w:val="28"/>
        </w:rPr>
        <w:t>i</w:t>
      </w:r>
      <w:r w:rsidRPr="00375439">
        <w:rPr>
          <w:sz w:val="28"/>
          <w:szCs w:val="28"/>
          <w:lang w:val="sr-Cyrl-CS"/>
        </w:rPr>
        <w:t>, ал кронштейнн</w:t>
      </w:r>
      <w:r w:rsidRPr="00375439">
        <w:rPr>
          <w:sz w:val="28"/>
          <w:szCs w:val="28"/>
        </w:rPr>
        <w:t>i</w:t>
      </w:r>
      <w:r w:rsidRPr="00375439">
        <w:rPr>
          <w:sz w:val="28"/>
          <w:szCs w:val="28"/>
          <w:lang w:val="sr-Cyrl-CS"/>
        </w:rPr>
        <w:t>ң деңгей</w:t>
      </w:r>
      <w:r w:rsidRPr="00375439">
        <w:rPr>
          <w:sz w:val="28"/>
          <w:szCs w:val="28"/>
        </w:rPr>
        <w:t>i</w:t>
      </w:r>
      <w:r w:rsidRPr="00375439">
        <w:rPr>
          <w:sz w:val="28"/>
          <w:szCs w:val="28"/>
          <w:lang w:val="sr-Cyrl-CS"/>
        </w:rPr>
        <w:t xml:space="preserve"> храповикт</w:t>
      </w:r>
      <w:r w:rsidRPr="00375439">
        <w:rPr>
          <w:sz w:val="28"/>
          <w:szCs w:val="28"/>
        </w:rPr>
        <w:t>i</w:t>
      </w:r>
      <w:r w:rsidRPr="00375439">
        <w:rPr>
          <w:sz w:val="28"/>
          <w:szCs w:val="28"/>
          <w:lang w:val="sr-Cyrl-CS"/>
        </w:rPr>
        <w:t>ң көмег</w:t>
      </w:r>
      <w:r w:rsidRPr="00375439">
        <w:rPr>
          <w:sz w:val="28"/>
          <w:szCs w:val="28"/>
        </w:rPr>
        <w:t>i</w:t>
      </w:r>
      <w:r w:rsidRPr="00375439">
        <w:rPr>
          <w:sz w:val="28"/>
          <w:szCs w:val="28"/>
          <w:lang w:val="sr-Cyrl-CS"/>
        </w:rPr>
        <w:t>мен әр түрл</w:t>
      </w:r>
      <w:r w:rsidRPr="00375439">
        <w:rPr>
          <w:sz w:val="28"/>
          <w:szCs w:val="28"/>
        </w:rPr>
        <w:t>i</w:t>
      </w:r>
      <w:r w:rsidRPr="00375439">
        <w:rPr>
          <w:sz w:val="28"/>
          <w:szCs w:val="28"/>
          <w:lang w:val="sr-Cyrl-CS"/>
        </w:rPr>
        <w:t xml:space="preserve"> би</w:t>
      </w:r>
      <w:r w:rsidRPr="00375439">
        <w:rPr>
          <w:sz w:val="28"/>
          <w:szCs w:val="28"/>
        </w:rPr>
        <w:t>i</w:t>
      </w:r>
      <w:r w:rsidRPr="00375439">
        <w:rPr>
          <w:sz w:val="28"/>
          <w:szCs w:val="28"/>
          <w:lang w:val="sr-Cyrl-CS"/>
        </w:rPr>
        <w:t>кт</w:t>
      </w:r>
      <w:r w:rsidRPr="00375439">
        <w:rPr>
          <w:sz w:val="28"/>
          <w:szCs w:val="28"/>
        </w:rPr>
        <w:t>i</w:t>
      </w:r>
      <w:r w:rsidRPr="00375439">
        <w:rPr>
          <w:sz w:val="28"/>
          <w:szCs w:val="28"/>
          <w:lang w:val="sr-Cyrl-CS"/>
        </w:rPr>
        <w:t>кке орналасады. Соққы күш</w:t>
      </w:r>
      <w:r w:rsidRPr="00375439">
        <w:rPr>
          <w:sz w:val="28"/>
          <w:szCs w:val="28"/>
        </w:rPr>
        <w:t>i</w:t>
      </w:r>
      <w:r w:rsidRPr="00375439">
        <w:rPr>
          <w:sz w:val="28"/>
          <w:szCs w:val="28"/>
          <w:lang w:val="sr-Cyrl-CS"/>
        </w:rPr>
        <w:t>не сынау үш</w:t>
      </w:r>
      <w:r w:rsidRPr="00375439">
        <w:rPr>
          <w:sz w:val="28"/>
          <w:szCs w:val="28"/>
        </w:rPr>
        <w:t>i</w:t>
      </w:r>
      <w:r w:rsidRPr="00375439">
        <w:rPr>
          <w:sz w:val="28"/>
          <w:szCs w:val="28"/>
          <w:lang w:val="sr-Cyrl-CS"/>
        </w:rPr>
        <w:t>н стандартқа сай үлг</w:t>
      </w:r>
      <w:r w:rsidRPr="00375439">
        <w:rPr>
          <w:sz w:val="28"/>
          <w:szCs w:val="28"/>
        </w:rPr>
        <w:t>i</w:t>
      </w:r>
      <w:r w:rsidRPr="00375439">
        <w:rPr>
          <w:sz w:val="28"/>
          <w:szCs w:val="28"/>
          <w:lang w:val="sr-Cyrl-CS"/>
        </w:rPr>
        <w:t xml:space="preserve"> қолданылады, ол 2</w:t>
      </w:r>
      <w:r>
        <w:rPr>
          <w:sz w:val="28"/>
          <w:szCs w:val="28"/>
          <w:lang w:val="sr-Cyrl-CS"/>
        </w:rPr>
        <w:t>6</w:t>
      </w:r>
      <w:r w:rsidRPr="00375439">
        <w:rPr>
          <w:sz w:val="28"/>
          <w:szCs w:val="28"/>
          <w:lang w:val="sr-Cyrl-CS"/>
        </w:rPr>
        <w:t>-суретте кеск</w:t>
      </w:r>
      <w:r w:rsidRPr="00375439">
        <w:rPr>
          <w:sz w:val="28"/>
          <w:szCs w:val="28"/>
        </w:rPr>
        <w:t>i</w:t>
      </w:r>
      <w:r w:rsidRPr="00375439">
        <w:rPr>
          <w:sz w:val="28"/>
          <w:szCs w:val="28"/>
          <w:lang w:val="sr-Cyrl-CS"/>
        </w:rPr>
        <w:t xml:space="preserve">нделген. </w:t>
      </w:r>
    </w:p>
    <w:p w:rsidR="009D7459" w:rsidRDefault="009D7459" w:rsidP="000F0791">
      <w:pPr>
        <w:ind w:firstLine="720"/>
        <w:rPr>
          <w:sz w:val="28"/>
          <w:szCs w:val="28"/>
          <w:lang w:val="sr-Cyrl-CS"/>
        </w:rPr>
      </w:pPr>
      <w:r>
        <w:rPr>
          <w:sz w:val="28"/>
          <w:szCs w:val="28"/>
          <w:lang w:val="sr-Cyrl-CS"/>
        </w:rPr>
        <w:t>Балғаның соғу бағыты 25</w:t>
      </w:r>
      <w:r w:rsidRPr="00375439">
        <w:rPr>
          <w:sz w:val="28"/>
          <w:szCs w:val="28"/>
          <w:lang w:val="sr-Cyrl-CS"/>
        </w:rPr>
        <w:t>-суретт</w:t>
      </w:r>
      <w:r w:rsidRPr="00375439">
        <w:rPr>
          <w:sz w:val="28"/>
          <w:szCs w:val="28"/>
        </w:rPr>
        <w:t>i</w:t>
      </w:r>
      <w:r w:rsidRPr="00375439">
        <w:rPr>
          <w:sz w:val="28"/>
          <w:szCs w:val="28"/>
          <w:lang w:val="sr-Cyrl-CS"/>
        </w:rPr>
        <w:t>ң А-көр</w:t>
      </w:r>
      <w:r w:rsidRPr="00375439">
        <w:rPr>
          <w:sz w:val="28"/>
          <w:szCs w:val="28"/>
        </w:rPr>
        <w:t>i</w:t>
      </w:r>
      <w:r w:rsidRPr="00375439">
        <w:rPr>
          <w:sz w:val="28"/>
          <w:szCs w:val="28"/>
          <w:lang w:val="sr-Cyrl-CS"/>
        </w:rPr>
        <w:t>н</w:t>
      </w:r>
      <w:r w:rsidRPr="00375439">
        <w:rPr>
          <w:sz w:val="28"/>
          <w:szCs w:val="28"/>
        </w:rPr>
        <w:t>i</w:t>
      </w:r>
      <w:r w:rsidRPr="00375439">
        <w:rPr>
          <w:sz w:val="28"/>
          <w:szCs w:val="28"/>
          <w:lang w:val="sr-Cyrl-CS"/>
        </w:rPr>
        <w:t>с</w:t>
      </w:r>
      <w:r w:rsidRPr="00375439">
        <w:rPr>
          <w:sz w:val="28"/>
          <w:szCs w:val="28"/>
        </w:rPr>
        <w:t>i</w:t>
      </w:r>
      <w:r w:rsidRPr="00375439">
        <w:rPr>
          <w:sz w:val="28"/>
          <w:szCs w:val="28"/>
          <w:lang w:val="sr-Cyrl-CS"/>
        </w:rPr>
        <w:t>нде көрсет</w:t>
      </w:r>
      <w:r w:rsidRPr="00375439">
        <w:rPr>
          <w:sz w:val="28"/>
          <w:szCs w:val="28"/>
        </w:rPr>
        <w:t>i</w:t>
      </w:r>
      <w:r w:rsidRPr="00375439">
        <w:rPr>
          <w:sz w:val="28"/>
          <w:szCs w:val="28"/>
          <w:lang w:val="sr-Cyrl-CS"/>
        </w:rPr>
        <w:t>лген.</w:t>
      </w:r>
    </w:p>
    <w:p w:rsidR="00B101C7" w:rsidRDefault="00B101C7" w:rsidP="000F0791">
      <w:pPr>
        <w:ind w:firstLine="426"/>
        <w:jc w:val="center"/>
        <w:rPr>
          <w:b/>
          <w:sz w:val="28"/>
          <w:szCs w:val="28"/>
          <w:lang w:val="sr-Cyrl-CS"/>
        </w:rPr>
      </w:pPr>
    </w:p>
    <w:p w:rsidR="009D7459" w:rsidRPr="00375439" w:rsidRDefault="009D7459" w:rsidP="000F0791">
      <w:pPr>
        <w:ind w:firstLine="426"/>
        <w:jc w:val="center"/>
        <w:rPr>
          <w:b/>
          <w:sz w:val="28"/>
          <w:szCs w:val="28"/>
          <w:lang w:val="sr-Cyrl-CS"/>
        </w:rPr>
      </w:pPr>
      <w:r w:rsidRPr="00375439">
        <w:rPr>
          <w:b/>
          <w:sz w:val="28"/>
          <w:szCs w:val="28"/>
          <w:lang w:val="sr-Cyrl-CS"/>
        </w:rPr>
        <w:t>Жұмысты орындау барысы мен қорытындысын өңдеу.</w:t>
      </w:r>
    </w:p>
    <w:p w:rsidR="009D7459" w:rsidRPr="00375439" w:rsidRDefault="009D7459" w:rsidP="000F0791">
      <w:pPr>
        <w:ind w:firstLine="720"/>
        <w:rPr>
          <w:sz w:val="28"/>
          <w:szCs w:val="28"/>
          <w:lang w:val="sr-Cyrl-CS"/>
        </w:rPr>
      </w:pPr>
      <w:r w:rsidRPr="00375439">
        <w:rPr>
          <w:sz w:val="28"/>
          <w:szCs w:val="28"/>
          <w:lang w:val="sr-Cyrl-CS"/>
        </w:rPr>
        <w:t>Тежег</w:t>
      </w:r>
      <w:r w:rsidRPr="00375439">
        <w:rPr>
          <w:sz w:val="28"/>
          <w:szCs w:val="28"/>
        </w:rPr>
        <w:t>i</w:t>
      </w:r>
      <w:r w:rsidRPr="00375439">
        <w:rPr>
          <w:sz w:val="28"/>
          <w:szCs w:val="28"/>
          <w:lang w:val="sr-Cyrl-CS"/>
        </w:rPr>
        <w:t>шт</w:t>
      </w:r>
      <w:r w:rsidRPr="00375439">
        <w:rPr>
          <w:sz w:val="28"/>
          <w:szCs w:val="28"/>
        </w:rPr>
        <w:t>i</w:t>
      </w:r>
      <w:r w:rsidRPr="00375439">
        <w:rPr>
          <w:sz w:val="28"/>
          <w:szCs w:val="28"/>
          <w:lang w:val="sr-Cyrl-CS"/>
        </w:rPr>
        <w:t>ң көмег</w:t>
      </w:r>
      <w:r w:rsidRPr="00375439">
        <w:rPr>
          <w:sz w:val="28"/>
          <w:szCs w:val="28"/>
        </w:rPr>
        <w:t>i</w:t>
      </w:r>
      <w:r w:rsidRPr="00375439">
        <w:rPr>
          <w:sz w:val="28"/>
          <w:szCs w:val="28"/>
          <w:lang w:val="sr-Cyrl-CS"/>
        </w:rPr>
        <w:t xml:space="preserve">мен балға босатылады да кронштейнге тиек арқылы </w:t>
      </w:r>
      <w:r w:rsidRPr="00375439">
        <w:rPr>
          <w:sz w:val="28"/>
          <w:szCs w:val="28"/>
        </w:rPr>
        <w:t>i</w:t>
      </w:r>
      <w:r w:rsidRPr="00375439">
        <w:rPr>
          <w:sz w:val="28"/>
          <w:szCs w:val="28"/>
          <w:lang w:val="sr-Cyrl-CS"/>
        </w:rPr>
        <w:t>л</w:t>
      </w:r>
      <w:r w:rsidRPr="00375439">
        <w:rPr>
          <w:sz w:val="28"/>
          <w:szCs w:val="28"/>
        </w:rPr>
        <w:t>i</w:t>
      </w:r>
      <w:r w:rsidRPr="00375439">
        <w:rPr>
          <w:sz w:val="28"/>
          <w:szCs w:val="28"/>
          <w:lang w:val="sr-Cyrl-CS"/>
        </w:rPr>
        <w:t>нед</w:t>
      </w:r>
      <w:r w:rsidRPr="00375439">
        <w:rPr>
          <w:sz w:val="28"/>
          <w:szCs w:val="28"/>
        </w:rPr>
        <w:t>i</w:t>
      </w:r>
      <w:r w:rsidRPr="00375439">
        <w:rPr>
          <w:sz w:val="28"/>
          <w:szCs w:val="28"/>
          <w:lang w:val="sr-Cyrl-CS"/>
        </w:rPr>
        <w:t>. Сосын кронштеин балғамен б</w:t>
      </w:r>
      <w:r w:rsidRPr="00375439">
        <w:rPr>
          <w:sz w:val="28"/>
          <w:szCs w:val="28"/>
        </w:rPr>
        <w:t>i</w:t>
      </w:r>
      <w:r w:rsidRPr="00375439">
        <w:rPr>
          <w:sz w:val="28"/>
          <w:szCs w:val="28"/>
          <w:lang w:val="sr-Cyrl-CS"/>
        </w:rPr>
        <w:t>рге жоғары көтер</w:t>
      </w:r>
      <w:r w:rsidRPr="00375439">
        <w:rPr>
          <w:sz w:val="28"/>
          <w:szCs w:val="28"/>
        </w:rPr>
        <w:t>i</w:t>
      </w:r>
      <w:r w:rsidRPr="00375439">
        <w:rPr>
          <w:sz w:val="28"/>
          <w:szCs w:val="28"/>
          <w:lang w:val="sr-Cyrl-CS"/>
        </w:rPr>
        <w:t>л</w:t>
      </w:r>
      <w:r w:rsidRPr="00375439">
        <w:rPr>
          <w:sz w:val="28"/>
          <w:szCs w:val="28"/>
        </w:rPr>
        <w:t>i</w:t>
      </w:r>
      <w:r w:rsidRPr="00375439">
        <w:rPr>
          <w:sz w:val="28"/>
          <w:szCs w:val="28"/>
          <w:lang w:val="sr-Cyrl-CS"/>
        </w:rPr>
        <w:t xml:space="preserve">п, балғаның бастапқы энергиясы </w:t>
      </w:r>
      <w:smartTag w:uri="urn:schemas-microsoft-com:office:smarttags" w:element="metricconverter">
        <w:smartTagPr>
          <w:attr w:name="ProductID" w:val="30 кг"/>
        </w:smartTagPr>
        <w:r w:rsidRPr="00375439">
          <w:rPr>
            <w:sz w:val="28"/>
            <w:szCs w:val="28"/>
            <w:lang w:val="sr-Cyrl-CS"/>
          </w:rPr>
          <w:t>30 кг</w:t>
        </w:r>
      </w:smartTag>
      <w:r w:rsidRPr="00375439">
        <w:rPr>
          <w:sz w:val="28"/>
          <w:szCs w:val="28"/>
        </w:rPr>
        <w:sym w:font="Symbol" w:char="00D7"/>
      </w:r>
      <w:r w:rsidRPr="00375439">
        <w:rPr>
          <w:sz w:val="28"/>
          <w:szCs w:val="28"/>
          <w:lang w:val="sr-Cyrl-CS"/>
        </w:rPr>
        <w:t>м-ге жуық деңгейге жеткенде, храповикт</w:t>
      </w:r>
      <w:r w:rsidRPr="00375439">
        <w:rPr>
          <w:sz w:val="28"/>
          <w:szCs w:val="28"/>
        </w:rPr>
        <w:t>i</w:t>
      </w:r>
      <w:r w:rsidRPr="00375439">
        <w:rPr>
          <w:sz w:val="28"/>
          <w:szCs w:val="28"/>
          <w:lang w:val="sr-Cyrl-CS"/>
        </w:rPr>
        <w:t>ң жәрдем</w:t>
      </w:r>
      <w:r w:rsidRPr="00375439">
        <w:rPr>
          <w:sz w:val="28"/>
          <w:szCs w:val="28"/>
        </w:rPr>
        <w:t>i</w:t>
      </w:r>
      <w:r w:rsidRPr="00375439">
        <w:rPr>
          <w:sz w:val="28"/>
          <w:szCs w:val="28"/>
          <w:lang w:val="sr-Cyrl-CS"/>
        </w:rPr>
        <w:t>мен бек</w:t>
      </w:r>
      <w:r w:rsidRPr="00375439">
        <w:rPr>
          <w:sz w:val="28"/>
          <w:szCs w:val="28"/>
        </w:rPr>
        <w:t>i</w:t>
      </w:r>
      <w:r w:rsidRPr="00375439">
        <w:rPr>
          <w:sz w:val="28"/>
          <w:szCs w:val="28"/>
          <w:lang w:val="sr-Cyrl-CS"/>
        </w:rPr>
        <w:t>т</w:t>
      </w:r>
      <w:r w:rsidRPr="00375439">
        <w:rPr>
          <w:sz w:val="28"/>
          <w:szCs w:val="28"/>
        </w:rPr>
        <w:t>i</w:t>
      </w:r>
      <w:r w:rsidRPr="00375439">
        <w:rPr>
          <w:sz w:val="28"/>
          <w:szCs w:val="28"/>
          <w:lang w:val="sr-Cyrl-CS"/>
        </w:rPr>
        <w:t>лед</w:t>
      </w:r>
      <w:r w:rsidRPr="00375439">
        <w:rPr>
          <w:sz w:val="28"/>
          <w:szCs w:val="28"/>
        </w:rPr>
        <w:t>i</w:t>
      </w:r>
      <w:r w:rsidRPr="00375439">
        <w:rPr>
          <w:sz w:val="28"/>
          <w:szCs w:val="28"/>
          <w:lang w:val="sr-Cyrl-CS"/>
        </w:rPr>
        <w:t>. Осыдан кей</w:t>
      </w:r>
      <w:r w:rsidRPr="00375439">
        <w:rPr>
          <w:sz w:val="28"/>
          <w:szCs w:val="28"/>
        </w:rPr>
        <w:t>i</w:t>
      </w:r>
      <w:r w:rsidRPr="00375439">
        <w:rPr>
          <w:sz w:val="28"/>
          <w:szCs w:val="28"/>
          <w:lang w:val="sr-Cyrl-CS"/>
        </w:rPr>
        <w:t>н үлг</w:t>
      </w:r>
      <w:r w:rsidRPr="00375439">
        <w:rPr>
          <w:sz w:val="28"/>
          <w:szCs w:val="28"/>
        </w:rPr>
        <w:t>i</w:t>
      </w:r>
      <w:r w:rsidRPr="00375439">
        <w:rPr>
          <w:sz w:val="28"/>
          <w:szCs w:val="28"/>
          <w:lang w:val="sr-Cyrl-CS"/>
        </w:rPr>
        <w:t>н</w:t>
      </w:r>
      <w:r w:rsidRPr="00375439">
        <w:rPr>
          <w:sz w:val="28"/>
          <w:szCs w:val="28"/>
        </w:rPr>
        <w:t>i</w:t>
      </w:r>
      <w:r>
        <w:rPr>
          <w:sz w:val="28"/>
          <w:szCs w:val="28"/>
          <w:lang w:val="sr-Cyrl-CS"/>
        </w:rPr>
        <w:t xml:space="preserve"> қондырғының тұғырына </w:t>
      </w:r>
      <w:r>
        <w:rPr>
          <w:sz w:val="28"/>
          <w:szCs w:val="28"/>
          <w:lang w:val="sr-Cyrl-CS"/>
        </w:rPr>
        <w:br/>
      </w:r>
      <w:r>
        <w:rPr>
          <w:sz w:val="28"/>
          <w:szCs w:val="28"/>
          <w:lang w:val="sr-Cyrl-CS"/>
        </w:rPr>
        <w:lastRenderedPageBreak/>
        <w:t>25</w:t>
      </w:r>
      <w:r w:rsidRPr="00375439">
        <w:rPr>
          <w:sz w:val="28"/>
          <w:szCs w:val="28"/>
          <w:lang w:val="sr-Cyrl-CS"/>
        </w:rPr>
        <w:t>-суретт</w:t>
      </w:r>
      <w:r w:rsidRPr="00375439">
        <w:rPr>
          <w:sz w:val="28"/>
          <w:szCs w:val="28"/>
        </w:rPr>
        <w:t>i</w:t>
      </w:r>
      <w:r w:rsidRPr="00375439">
        <w:rPr>
          <w:sz w:val="28"/>
          <w:szCs w:val="28"/>
          <w:lang w:val="sr-Cyrl-CS"/>
        </w:rPr>
        <w:t>ң А-көр</w:t>
      </w:r>
      <w:r w:rsidRPr="00375439">
        <w:rPr>
          <w:sz w:val="28"/>
          <w:szCs w:val="28"/>
        </w:rPr>
        <w:t>i</w:t>
      </w:r>
      <w:r w:rsidRPr="00375439">
        <w:rPr>
          <w:sz w:val="28"/>
          <w:szCs w:val="28"/>
          <w:lang w:val="sr-Cyrl-CS"/>
        </w:rPr>
        <w:t>н</w:t>
      </w:r>
      <w:r w:rsidRPr="00375439">
        <w:rPr>
          <w:sz w:val="28"/>
          <w:szCs w:val="28"/>
        </w:rPr>
        <w:t>i</w:t>
      </w:r>
      <w:r w:rsidRPr="00375439">
        <w:rPr>
          <w:sz w:val="28"/>
          <w:szCs w:val="28"/>
          <w:lang w:val="sr-Cyrl-CS"/>
        </w:rPr>
        <w:t>с</w:t>
      </w:r>
      <w:r w:rsidRPr="00375439">
        <w:rPr>
          <w:sz w:val="28"/>
          <w:szCs w:val="28"/>
        </w:rPr>
        <w:t>i</w:t>
      </w:r>
      <w:r w:rsidRPr="00375439">
        <w:rPr>
          <w:sz w:val="28"/>
          <w:szCs w:val="28"/>
          <w:lang w:val="sr-Cyrl-CS"/>
        </w:rPr>
        <w:t>ндег</w:t>
      </w:r>
      <w:r w:rsidRPr="00375439">
        <w:rPr>
          <w:sz w:val="28"/>
          <w:szCs w:val="28"/>
        </w:rPr>
        <w:t>i</w:t>
      </w:r>
      <w:r w:rsidRPr="00375439">
        <w:rPr>
          <w:sz w:val="28"/>
          <w:szCs w:val="28"/>
          <w:lang w:val="sr-Cyrl-CS"/>
        </w:rPr>
        <w:t>дей ет</w:t>
      </w:r>
      <w:r w:rsidRPr="00375439">
        <w:rPr>
          <w:sz w:val="28"/>
          <w:szCs w:val="28"/>
        </w:rPr>
        <w:t>i</w:t>
      </w:r>
      <w:r w:rsidRPr="00375439">
        <w:rPr>
          <w:sz w:val="28"/>
          <w:szCs w:val="28"/>
          <w:lang w:val="sr-Cyrl-CS"/>
        </w:rPr>
        <w:t>п орналастырамыз. Осы мезеттег</w:t>
      </w:r>
      <w:r w:rsidRPr="00375439">
        <w:rPr>
          <w:sz w:val="28"/>
          <w:szCs w:val="28"/>
        </w:rPr>
        <w:t>i</w:t>
      </w:r>
      <w:r w:rsidRPr="00375439">
        <w:rPr>
          <w:sz w:val="28"/>
          <w:szCs w:val="28"/>
          <w:lang w:val="sr-Cyrl-CS"/>
        </w:rPr>
        <w:t xml:space="preserve"> шкаланың оң жағындағы стрелканың қанша энергия көрсет</w:t>
      </w:r>
      <w:r w:rsidRPr="00375439">
        <w:rPr>
          <w:sz w:val="28"/>
          <w:szCs w:val="28"/>
        </w:rPr>
        <w:t>i</w:t>
      </w:r>
      <w:r w:rsidRPr="00375439">
        <w:rPr>
          <w:sz w:val="28"/>
          <w:szCs w:val="28"/>
          <w:lang w:val="sr-Cyrl-CS"/>
        </w:rPr>
        <w:t>п тұрғанын И</w:t>
      </w:r>
      <w:r w:rsidRPr="00375439">
        <w:rPr>
          <w:sz w:val="28"/>
          <w:szCs w:val="28"/>
          <w:vertAlign w:val="subscript"/>
          <w:lang w:val="sr-Cyrl-CS"/>
        </w:rPr>
        <w:t>1</w:t>
      </w:r>
      <w:r w:rsidRPr="00375439">
        <w:rPr>
          <w:sz w:val="28"/>
          <w:szCs w:val="28"/>
          <w:lang w:val="sr-Cyrl-CS"/>
        </w:rPr>
        <w:t>-д</w:t>
      </w:r>
      <w:r w:rsidRPr="00375439">
        <w:rPr>
          <w:sz w:val="28"/>
          <w:szCs w:val="28"/>
        </w:rPr>
        <w:t>i</w:t>
      </w:r>
      <w:r w:rsidRPr="00375439">
        <w:rPr>
          <w:sz w:val="28"/>
          <w:szCs w:val="28"/>
          <w:lang w:val="sr-Cyrl-CS"/>
        </w:rPr>
        <w:t xml:space="preserve"> дәптерге жазып қоямыз.</w:t>
      </w:r>
    </w:p>
    <w:p w:rsidR="009D7459" w:rsidRPr="00375439" w:rsidRDefault="009D7459" w:rsidP="000F0791">
      <w:pPr>
        <w:jc w:val="center"/>
        <w:rPr>
          <w:sz w:val="28"/>
          <w:szCs w:val="28"/>
          <w:lang w:val="sr-Cyrl-CS"/>
        </w:rPr>
      </w:pPr>
      <w:r>
        <w:rPr>
          <w:noProof/>
          <w:sz w:val="28"/>
          <w:szCs w:val="28"/>
        </w:rPr>
        <w:drawing>
          <wp:inline distT="0" distB="0" distL="0" distR="0">
            <wp:extent cx="2507507" cy="2243470"/>
            <wp:effectExtent l="1905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79"/>
                    <a:srcRect/>
                    <a:stretch>
                      <a:fillRect/>
                    </a:stretch>
                  </pic:blipFill>
                  <pic:spPr bwMode="auto">
                    <a:xfrm>
                      <a:off x="0" y="0"/>
                      <a:ext cx="2508104" cy="2244004"/>
                    </a:xfrm>
                    <a:prstGeom prst="rect">
                      <a:avLst/>
                    </a:prstGeom>
                    <a:noFill/>
                    <a:ln w="9525">
                      <a:noFill/>
                      <a:miter lim="800000"/>
                      <a:headEnd/>
                      <a:tailEnd/>
                    </a:ln>
                  </pic:spPr>
                </pic:pic>
              </a:graphicData>
            </a:graphic>
          </wp:inline>
        </w:drawing>
      </w:r>
    </w:p>
    <w:p w:rsidR="009D7459" w:rsidRPr="00FB27D0" w:rsidRDefault="009D7459" w:rsidP="000F0791">
      <w:pPr>
        <w:jc w:val="center"/>
        <w:rPr>
          <w:sz w:val="28"/>
          <w:szCs w:val="28"/>
          <w:lang w:val="sr-Cyrl-CS"/>
        </w:rPr>
      </w:pPr>
      <w:r w:rsidRPr="00FB27D0">
        <w:rPr>
          <w:sz w:val="28"/>
          <w:szCs w:val="28"/>
          <w:lang w:val="sr-Cyrl-CS"/>
        </w:rPr>
        <w:t>26-сурет</w:t>
      </w:r>
    </w:p>
    <w:p w:rsidR="009D7459" w:rsidRPr="00375439" w:rsidRDefault="009D7459" w:rsidP="000F0791">
      <w:pPr>
        <w:ind w:firstLine="720"/>
        <w:jc w:val="both"/>
        <w:rPr>
          <w:sz w:val="28"/>
          <w:szCs w:val="28"/>
          <w:lang w:val="sr-Cyrl-CS"/>
        </w:rPr>
      </w:pPr>
      <w:r w:rsidRPr="00375439">
        <w:rPr>
          <w:sz w:val="28"/>
          <w:szCs w:val="28"/>
          <w:lang w:val="sr-Cyrl-CS"/>
        </w:rPr>
        <w:t>Тиект</w:t>
      </w:r>
      <w:r w:rsidRPr="00375439">
        <w:rPr>
          <w:sz w:val="28"/>
          <w:szCs w:val="28"/>
        </w:rPr>
        <w:t>i</w:t>
      </w:r>
      <w:r w:rsidRPr="00375439">
        <w:rPr>
          <w:sz w:val="28"/>
          <w:szCs w:val="28"/>
          <w:lang w:val="sr-Cyrl-CS"/>
        </w:rPr>
        <w:t xml:space="preserve"> ажырату арқылы балғаны босатамыз. Босатылған балға төмен түс</w:t>
      </w:r>
      <w:r w:rsidRPr="00375439">
        <w:rPr>
          <w:sz w:val="28"/>
          <w:szCs w:val="28"/>
        </w:rPr>
        <w:t>i</w:t>
      </w:r>
      <w:r w:rsidRPr="00375439">
        <w:rPr>
          <w:sz w:val="28"/>
          <w:szCs w:val="28"/>
          <w:lang w:val="sr-Cyrl-CS"/>
        </w:rPr>
        <w:t>п үлг</w:t>
      </w:r>
      <w:r w:rsidRPr="00375439">
        <w:rPr>
          <w:sz w:val="28"/>
          <w:szCs w:val="28"/>
        </w:rPr>
        <w:t>i</w:t>
      </w:r>
      <w:r w:rsidRPr="00375439">
        <w:rPr>
          <w:sz w:val="28"/>
          <w:szCs w:val="28"/>
          <w:lang w:val="sr-Cyrl-CS"/>
        </w:rPr>
        <w:t>ге соғылады. Одан әр</w:t>
      </w:r>
      <w:r w:rsidRPr="00375439">
        <w:rPr>
          <w:sz w:val="28"/>
          <w:szCs w:val="28"/>
        </w:rPr>
        <w:t>i</w:t>
      </w:r>
      <w:r w:rsidRPr="00375439">
        <w:rPr>
          <w:sz w:val="28"/>
          <w:szCs w:val="28"/>
          <w:lang w:val="sr-Cyrl-CS"/>
        </w:rPr>
        <w:t xml:space="preserve"> оны қиратып өт</w:t>
      </w:r>
      <w:r w:rsidRPr="00375439">
        <w:rPr>
          <w:sz w:val="28"/>
          <w:szCs w:val="28"/>
        </w:rPr>
        <w:t>i</w:t>
      </w:r>
      <w:r w:rsidRPr="00375439">
        <w:rPr>
          <w:sz w:val="28"/>
          <w:szCs w:val="28"/>
          <w:lang w:val="sr-Cyrl-CS"/>
        </w:rPr>
        <w:t>п қондырғының ек</w:t>
      </w:r>
      <w:r w:rsidRPr="00375439">
        <w:rPr>
          <w:sz w:val="28"/>
          <w:szCs w:val="28"/>
        </w:rPr>
        <w:t>i</w:t>
      </w:r>
      <w:r w:rsidRPr="00375439">
        <w:rPr>
          <w:sz w:val="28"/>
          <w:szCs w:val="28"/>
          <w:lang w:val="sr-Cyrl-CS"/>
        </w:rPr>
        <w:t>нш</w:t>
      </w:r>
      <w:r w:rsidRPr="00375439">
        <w:rPr>
          <w:sz w:val="28"/>
          <w:szCs w:val="28"/>
        </w:rPr>
        <w:t>i</w:t>
      </w:r>
      <w:r w:rsidRPr="00375439">
        <w:rPr>
          <w:sz w:val="28"/>
          <w:szCs w:val="28"/>
          <w:lang w:val="sr-Cyrl-CS"/>
        </w:rPr>
        <w:t xml:space="preserve"> жағына ауытқиды. Балғаның соққыдан кей</w:t>
      </w:r>
      <w:r w:rsidRPr="00375439">
        <w:rPr>
          <w:sz w:val="28"/>
          <w:szCs w:val="28"/>
        </w:rPr>
        <w:t>i</w:t>
      </w:r>
      <w:r w:rsidRPr="00375439">
        <w:rPr>
          <w:sz w:val="28"/>
          <w:szCs w:val="28"/>
          <w:lang w:val="sr-Cyrl-CS"/>
        </w:rPr>
        <w:t>нг</w:t>
      </w:r>
      <w:r w:rsidRPr="00375439">
        <w:rPr>
          <w:sz w:val="28"/>
          <w:szCs w:val="28"/>
        </w:rPr>
        <w:t>i</w:t>
      </w:r>
      <w:r w:rsidRPr="00375439">
        <w:rPr>
          <w:sz w:val="28"/>
          <w:szCs w:val="28"/>
          <w:lang w:val="sr-Cyrl-CS"/>
        </w:rPr>
        <w:t xml:space="preserve"> қалдық энергиясын И</w:t>
      </w:r>
      <w:r w:rsidRPr="00375439">
        <w:rPr>
          <w:sz w:val="28"/>
          <w:szCs w:val="28"/>
          <w:vertAlign w:val="subscript"/>
          <w:lang w:val="sr-Cyrl-CS"/>
        </w:rPr>
        <w:t>2</w:t>
      </w:r>
      <w:r w:rsidRPr="00375439">
        <w:rPr>
          <w:sz w:val="28"/>
          <w:szCs w:val="28"/>
          <w:lang w:val="sr-Cyrl-CS"/>
        </w:rPr>
        <w:t xml:space="preserve"> -н</w:t>
      </w:r>
      <w:r w:rsidRPr="00375439">
        <w:rPr>
          <w:sz w:val="28"/>
          <w:szCs w:val="28"/>
        </w:rPr>
        <w:t>i</w:t>
      </w:r>
      <w:r w:rsidRPr="00375439">
        <w:rPr>
          <w:sz w:val="28"/>
          <w:szCs w:val="28"/>
          <w:lang w:val="sr-Cyrl-CS"/>
        </w:rPr>
        <w:t>, шкаланың сол жағындағы стрелка көрсет</w:t>
      </w:r>
      <w:r w:rsidRPr="00375439">
        <w:rPr>
          <w:sz w:val="28"/>
          <w:szCs w:val="28"/>
        </w:rPr>
        <w:t>i</w:t>
      </w:r>
      <w:r w:rsidRPr="00375439">
        <w:rPr>
          <w:sz w:val="28"/>
          <w:szCs w:val="28"/>
          <w:lang w:val="sr-Cyrl-CS"/>
        </w:rPr>
        <w:t>п тұрады. Ек</w:t>
      </w:r>
      <w:r w:rsidRPr="00375439">
        <w:rPr>
          <w:sz w:val="28"/>
          <w:szCs w:val="28"/>
        </w:rPr>
        <w:t>i</w:t>
      </w:r>
      <w:r w:rsidRPr="00375439">
        <w:rPr>
          <w:sz w:val="28"/>
          <w:szCs w:val="28"/>
          <w:lang w:val="sr-Cyrl-CS"/>
        </w:rPr>
        <w:t>нш</w:t>
      </w:r>
      <w:r w:rsidRPr="00375439">
        <w:rPr>
          <w:sz w:val="28"/>
          <w:szCs w:val="28"/>
        </w:rPr>
        <w:t>i</w:t>
      </w:r>
      <w:r w:rsidRPr="00375439">
        <w:rPr>
          <w:sz w:val="28"/>
          <w:szCs w:val="28"/>
          <w:lang w:val="sr-Cyrl-CS"/>
        </w:rPr>
        <w:t xml:space="preserve"> жаққа ауытқып барып кер</w:t>
      </w:r>
      <w:r w:rsidRPr="00375439">
        <w:rPr>
          <w:sz w:val="28"/>
          <w:szCs w:val="28"/>
        </w:rPr>
        <w:t>i</w:t>
      </w:r>
      <w:r w:rsidRPr="00375439">
        <w:rPr>
          <w:sz w:val="28"/>
          <w:szCs w:val="28"/>
          <w:lang w:val="sr-Cyrl-CS"/>
        </w:rPr>
        <w:t xml:space="preserve"> қайтқан балғаны тежег</w:t>
      </w:r>
      <w:r w:rsidRPr="00375439">
        <w:rPr>
          <w:sz w:val="28"/>
          <w:szCs w:val="28"/>
        </w:rPr>
        <w:t>i</w:t>
      </w:r>
      <w:r w:rsidRPr="00375439">
        <w:rPr>
          <w:sz w:val="28"/>
          <w:szCs w:val="28"/>
          <w:lang w:val="sr-Cyrl-CS"/>
        </w:rPr>
        <w:t xml:space="preserve">ш тоқтатып қалады. </w:t>
      </w:r>
    </w:p>
    <w:p w:rsidR="009D7459" w:rsidRPr="00375439" w:rsidRDefault="009D7459" w:rsidP="000F0791">
      <w:pPr>
        <w:ind w:firstLine="720"/>
        <w:jc w:val="both"/>
        <w:rPr>
          <w:sz w:val="28"/>
          <w:szCs w:val="28"/>
          <w:lang w:val="sr-Cyrl-CS"/>
        </w:rPr>
      </w:pPr>
      <w:r w:rsidRPr="00375439">
        <w:rPr>
          <w:sz w:val="28"/>
          <w:szCs w:val="28"/>
          <w:lang w:val="sr-Cyrl-CS"/>
        </w:rPr>
        <w:t>Олай болса, үлг</w:t>
      </w:r>
      <w:r w:rsidRPr="00375439">
        <w:rPr>
          <w:sz w:val="28"/>
          <w:szCs w:val="28"/>
        </w:rPr>
        <w:t>i</w:t>
      </w:r>
      <w:r w:rsidRPr="00375439">
        <w:rPr>
          <w:sz w:val="28"/>
          <w:szCs w:val="28"/>
          <w:lang w:val="sr-Cyrl-CS"/>
        </w:rPr>
        <w:t>н</w:t>
      </w:r>
      <w:r w:rsidRPr="00375439">
        <w:rPr>
          <w:sz w:val="28"/>
          <w:szCs w:val="28"/>
        </w:rPr>
        <w:t>i</w:t>
      </w:r>
      <w:r w:rsidRPr="00375439">
        <w:rPr>
          <w:sz w:val="28"/>
          <w:szCs w:val="28"/>
          <w:lang w:val="sr-Cyrl-CS"/>
        </w:rPr>
        <w:t xml:space="preserve"> қиратуға кеткен энергия шамасы балғаның бастапқы және соққыдан кей</w:t>
      </w:r>
      <w:r w:rsidRPr="00375439">
        <w:rPr>
          <w:sz w:val="28"/>
          <w:szCs w:val="28"/>
        </w:rPr>
        <w:t>i</w:t>
      </w:r>
      <w:r w:rsidRPr="00375439">
        <w:rPr>
          <w:sz w:val="28"/>
          <w:szCs w:val="28"/>
          <w:lang w:val="sr-Cyrl-CS"/>
        </w:rPr>
        <w:t>нг</w:t>
      </w:r>
      <w:r w:rsidRPr="00375439">
        <w:rPr>
          <w:sz w:val="28"/>
          <w:szCs w:val="28"/>
        </w:rPr>
        <w:t>i</w:t>
      </w:r>
      <w:r w:rsidRPr="00375439">
        <w:rPr>
          <w:sz w:val="28"/>
          <w:szCs w:val="28"/>
          <w:lang w:val="sr-Cyrl-CS"/>
        </w:rPr>
        <w:t xml:space="preserve"> энергиясының айырмасына тең болады, яғни</w:t>
      </w:r>
    </w:p>
    <w:p w:rsidR="009D7459" w:rsidRPr="00375439" w:rsidRDefault="009D7459" w:rsidP="000F0791">
      <w:pPr>
        <w:ind w:firstLine="426"/>
        <w:jc w:val="center"/>
        <w:rPr>
          <w:sz w:val="28"/>
          <w:szCs w:val="28"/>
          <w:lang w:val="sr-Cyrl-CS"/>
        </w:rPr>
      </w:pPr>
      <w:r w:rsidRPr="00375439">
        <w:rPr>
          <w:sz w:val="28"/>
          <w:szCs w:val="28"/>
        </w:rPr>
        <w:sym w:font="Symbol" w:char="0044"/>
      </w:r>
      <w:r w:rsidRPr="00375439">
        <w:rPr>
          <w:sz w:val="28"/>
          <w:szCs w:val="28"/>
          <w:lang w:val="sr-Cyrl-CS"/>
        </w:rPr>
        <w:t>И= И</w:t>
      </w:r>
      <w:r w:rsidRPr="00375439">
        <w:rPr>
          <w:sz w:val="28"/>
          <w:szCs w:val="28"/>
          <w:vertAlign w:val="subscript"/>
          <w:lang w:val="sr-Cyrl-CS"/>
        </w:rPr>
        <w:t>1</w:t>
      </w:r>
      <w:r w:rsidRPr="00375439">
        <w:rPr>
          <w:sz w:val="28"/>
          <w:szCs w:val="28"/>
          <w:lang w:val="sr-Cyrl-CS"/>
        </w:rPr>
        <w:t>- И</w:t>
      </w:r>
      <w:r w:rsidRPr="00375439">
        <w:rPr>
          <w:sz w:val="28"/>
          <w:szCs w:val="28"/>
          <w:vertAlign w:val="subscript"/>
          <w:lang w:val="sr-Cyrl-CS"/>
        </w:rPr>
        <w:t>2</w:t>
      </w:r>
      <w:r w:rsidRPr="00375439">
        <w:rPr>
          <w:sz w:val="28"/>
          <w:szCs w:val="28"/>
          <w:lang w:val="sr-Cyrl-CS"/>
        </w:rPr>
        <w:t xml:space="preserve"> кг</w:t>
      </w:r>
      <w:r w:rsidRPr="00375439">
        <w:rPr>
          <w:sz w:val="28"/>
          <w:szCs w:val="28"/>
        </w:rPr>
        <w:sym w:font="Symbol" w:char="00D7"/>
      </w:r>
      <w:r w:rsidRPr="00375439">
        <w:rPr>
          <w:sz w:val="28"/>
          <w:szCs w:val="28"/>
          <w:lang w:val="sr-Cyrl-CS"/>
        </w:rPr>
        <w:t>м. (Дж)        (1)</w:t>
      </w:r>
    </w:p>
    <w:p w:rsidR="009D7459" w:rsidRPr="00375439" w:rsidRDefault="009D7459" w:rsidP="000F0791">
      <w:pPr>
        <w:ind w:firstLine="720"/>
        <w:jc w:val="both"/>
        <w:rPr>
          <w:sz w:val="28"/>
          <w:szCs w:val="28"/>
          <w:lang w:val="sr-Cyrl-CS"/>
        </w:rPr>
      </w:pPr>
      <w:r w:rsidRPr="00375439">
        <w:rPr>
          <w:sz w:val="28"/>
          <w:szCs w:val="28"/>
          <w:lang w:val="sr-Cyrl-CS"/>
        </w:rPr>
        <w:t>Материалдың тұтқырлық коэффицент</w:t>
      </w:r>
      <w:r w:rsidRPr="00375439">
        <w:rPr>
          <w:sz w:val="28"/>
          <w:szCs w:val="28"/>
        </w:rPr>
        <w:t>i</w:t>
      </w:r>
      <w:r w:rsidRPr="00375439">
        <w:rPr>
          <w:sz w:val="28"/>
          <w:szCs w:val="28"/>
          <w:lang w:val="sr-Cyrl-CS"/>
        </w:rPr>
        <w:t xml:space="preserve"> деген</w:t>
      </w:r>
      <w:r w:rsidRPr="00375439">
        <w:rPr>
          <w:sz w:val="28"/>
          <w:szCs w:val="28"/>
        </w:rPr>
        <w:t>i</w:t>
      </w:r>
      <w:r w:rsidRPr="00375439">
        <w:rPr>
          <w:sz w:val="28"/>
          <w:szCs w:val="28"/>
          <w:lang w:val="sr-Cyrl-CS"/>
        </w:rPr>
        <w:t>м</w:t>
      </w:r>
      <w:r w:rsidRPr="00375439">
        <w:rPr>
          <w:sz w:val="28"/>
          <w:szCs w:val="28"/>
        </w:rPr>
        <w:t>i</w:t>
      </w:r>
      <w:r w:rsidRPr="00375439">
        <w:rPr>
          <w:sz w:val="28"/>
          <w:szCs w:val="28"/>
          <w:lang w:val="sr-Cyrl-CS"/>
        </w:rPr>
        <w:t>з үлг</w:t>
      </w:r>
      <w:r w:rsidRPr="00375439">
        <w:rPr>
          <w:sz w:val="28"/>
          <w:szCs w:val="28"/>
        </w:rPr>
        <w:t>i</w:t>
      </w:r>
      <w:r w:rsidRPr="00375439">
        <w:rPr>
          <w:sz w:val="28"/>
          <w:szCs w:val="28"/>
          <w:lang w:val="sr-Cyrl-CS"/>
        </w:rPr>
        <w:t>н</w:t>
      </w:r>
      <w:r w:rsidRPr="00375439">
        <w:rPr>
          <w:sz w:val="28"/>
          <w:szCs w:val="28"/>
        </w:rPr>
        <w:t>i</w:t>
      </w:r>
      <w:r w:rsidRPr="00375439">
        <w:rPr>
          <w:sz w:val="28"/>
          <w:szCs w:val="28"/>
          <w:lang w:val="sr-Cyrl-CS"/>
        </w:rPr>
        <w:t xml:space="preserve"> қиратуға кеткен энергиянының әлг</w:t>
      </w:r>
      <w:r w:rsidRPr="00375439">
        <w:rPr>
          <w:sz w:val="28"/>
          <w:szCs w:val="28"/>
        </w:rPr>
        <w:t>i</w:t>
      </w:r>
      <w:r w:rsidRPr="00375439">
        <w:rPr>
          <w:sz w:val="28"/>
          <w:szCs w:val="28"/>
          <w:lang w:val="sr-Cyrl-CS"/>
        </w:rPr>
        <w:t xml:space="preserve"> қимасының ауданына қатынасы болып табылады да келес</w:t>
      </w:r>
      <w:r w:rsidRPr="00375439">
        <w:rPr>
          <w:sz w:val="28"/>
          <w:szCs w:val="28"/>
        </w:rPr>
        <w:t>i</w:t>
      </w:r>
      <w:r w:rsidRPr="00375439">
        <w:rPr>
          <w:sz w:val="28"/>
          <w:szCs w:val="28"/>
          <w:lang w:val="sr-Cyrl-CS"/>
        </w:rPr>
        <w:t xml:space="preserve"> өрнекпен анықталады: </w:t>
      </w:r>
    </w:p>
    <w:p w:rsidR="009D7459" w:rsidRPr="00375439" w:rsidRDefault="009D7459" w:rsidP="000F0791">
      <w:pPr>
        <w:ind w:firstLine="426"/>
        <w:rPr>
          <w:sz w:val="28"/>
          <w:szCs w:val="28"/>
          <w:lang w:val="sr-Cyrl-CS"/>
        </w:rPr>
      </w:pPr>
      <w:r w:rsidRPr="00375439">
        <w:rPr>
          <w:position w:val="-22"/>
          <w:sz w:val="28"/>
          <w:szCs w:val="28"/>
        </w:rPr>
        <w:object w:dxaOrig="800" w:dyaOrig="560">
          <v:shape id="_x0000_i1045" type="#_x0000_t75" style="width:39.35pt;height:28.45pt" o:ole="">
            <v:imagedata r:id="rId80" o:title=""/>
          </v:shape>
          <o:OLEObject Type="Embed" ProgID="Equation.3" ShapeID="_x0000_i1045" DrawAspect="Content" ObjectID="_1654075142" r:id="rId81"/>
        </w:object>
      </w:r>
      <w:r w:rsidRPr="00375439">
        <w:rPr>
          <w:position w:val="-32"/>
          <w:sz w:val="28"/>
          <w:szCs w:val="28"/>
        </w:rPr>
        <w:object w:dxaOrig="620" w:dyaOrig="660">
          <v:shape id="_x0000_i1046" type="#_x0000_t75" style="width:31.8pt;height:33.5pt" o:ole="">
            <v:imagedata r:id="rId82" o:title=""/>
          </v:shape>
          <o:OLEObject Type="Embed" ProgID="Equation.3" ShapeID="_x0000_i1046" DrawAspect="Content" ObjectID="_1654075143" r:id="rId83"/>
        </w:object>
      </w:r>
      <w:r w:rsidRPr="00375439">
        <w:rPr>
          <w:sz w:val="28"/>
          <w:szCs w:val="28"/>
          <w:lang w:val="sr-Cyrl-CS"/>
        </w:rPr>
        <w:t xml:space="preserve">; </w:t>
      </w:r>
      <w:r w:rsidRPr="00375439">
        <w:rPr>
          <w:position w:val="-34"/>
          <w:sz w:val="28"/>
          <w:szCs w:val="28"/>
          <w:lang w:val="en-US"/>
        </w:rPr>
        <w:object w:dxaOrig="760" w:dyaOrig="800">
          <v:shape id="_x0000_i1047" type="#_x0000_t75" style="width:38.5pt;height:39.35pt" o:ole="">
            <v:imagedata r:id="rId84" o:title=""/>
          </v:shape>
          <o:OLEObject Type="Embed" ProgID="Equation.3" ShapeID="_x0000_i1047" DrawAspect="Content" ObjectID="_1654075144" r:id="rId85"/>
        </w:object>
      </w:r>
      <w:r w:rsidRPr="00375439">
        <w:rPr>
          <w:sz w:val="28"/>
          <w:szCs w:val="28"/>
          <w:lang w:val="sr-Cyrl-CS"/>
        </w:rPr>
        <w:t>;             (2)</w:t>
      </w:r>
    </w:p>
    <w:p w:rsidR="009D7459" w:rsidRPr="00375439" w:rsidRDefault="009D7459" w:rsidP="000F0791">
      <w:pPr>
        <w:ind w:firstLine="720"/>
        <w:jc w:val="both"/>
        <w:rPr>
          <w:sz w:val="28"/>
          <w:szCs w:val="28"/>
          <w:lang w:val="sr-Cyrl-CS"/>
        </w:rPr>
      </w:pPr>
      <w:r w:rsidRPr="00375439">
        <w:rPr>
          <w:sz w:val="28"/>
          <w:szCs w:val="28"/>
          <w:lang w:val="sr-Cyrl-CS"/>
        </w:rPr>
        <w:t>Бұл жердег</w:t>
      </w:r>
      <w:r w:rsidRPr="00375439">
        <w:rPr>
          <w:sz w:val="28"/>
          <w:szCs w:val="28"/>
        </w:rPr>
        <w:t>i</w:t>
      </w:r>
      <w:r w:rsidRPr="00375439">
        <w:rPr>
          <w:sz w:val="28"/>
          <w:szCs w:val="28"/>
          <w:lang w:val="sr-Cyrl-CS"/>
        </w:rPr>
        <w:t xml:space="preserve"> А-үлг</w:t>
      </w:r>
      <w:r w:rsidRPr="00375439">
        <w:rPr>
          <w:sz w:val="28"/>
          <w:szCs w:val="28"/>
        </w:rPr>
        <w:t>i</w:t>
      </w:r>
      <w:r w:rsidRPr="00375439">
        <w:rPr>
          <w:sz w:val="28"/>
          <w:szCs w:val="28"/>
          <w:lang w:val="sr-Cyrl-CS"/>
        </w:rPr>
        <w:t>н</w:t>
      </w:r>
      <w:r w:rsidRPr="00375439">
        <w:rPr>
          <w:sz w:val="28"/>
          <w:szCs w:val="28"/>
        </w:rPr>
        <w:t>i</w:t>
      </w:r>
      <w:r w:rsidRPr="00375439">
        <w:rPr>
          <w:sz w:val="28"/>
          <w:szCs w:val="28"/>
          <w:lang w:val="sr-Cyrl-CS"/>
        </w:rPr>
        <w:t xml:space="preserve">ң қимасының ойық тұсындағы ауданы </w:t>
      </w:r>
      <w:r w:rsidRPr="00375439">
        <w:rPr>
          <w:sz w:val="28"/>
          <w:szCs w:val="28"/>
        </w:rPr>
        <w:sym w:font="Symbol" w:char="005B"/>
      </w:r>
      <w:r w:rsidRPr="00375439">
        <w:rPr>
          <w:sz w:val="28"/>
          <w:szCs w:val="28"/>
          <w:lang w:val="sr-Cyrl-CS"/>
        </w:rPr>
        <w:t>см</w:t>
      </w:r>
      <w:r w:rsidRPr="00375439">
        <w:rPr>
          <w:sz w:val="28"/>
          <w:szCs w:val="28"/>
          <w:vertAlign w:val="superscript"/>
          <w:lang w:val="sr-Cyrl-CS"/>
        </w:rPr>
        <w:t>2</w:t>
      </w:r>
      <w:r w:rsidRPr="00375439">
        <w:rPr>
          <w:sz w:val="28"/>
          <w:szCs w:val="28"/>
        </w:rPr>
        <w:sym w:font="Symbol" w:char="005D"/>
      </w:r>
    </w:p>
    <w:p w:rsidR="009D7459" w:rsidRPr="00375439" w:rsidRDefault="009D7459" w:rsidP="000F0791">
      <w:pPr>
        <w:ind w:firstLine="426"/>
        <w:jc w:val="center"/>
        <w:rPr>
          <w:sz w:val="28"/>
          <w:szCs w:val="28"/>
          <w:lang w:val="sr-Cyrl-CS"/>
        </w:rPr>
      </w:pPr>
      <w:r w:rsidRPr="00375439">
        <w:rPr>
          <w:sz w:val="28"/>
          <w:szCs w:val="28"/>
          <w:lang w:val="sr-Cyrl-CS"/>
        </w:rPr>
        <w:t>А=1,0(1,0-0,2)=0,8см</w:t>
      </w:r>
      <w:r w:rsidRPr="00375439">
        <w:rPr>
          <w:sz w:val="28"/>
          <w:szCs w:val="28"/>
          <w:vertAlign w:val="superscript"/>
          <w:lang w:val="sr-Cyrl-CS"/>
        </w:rPr>
        <w:t>2</w:t>
      </w:r>
      <w:r w:rsidRPr="00375439">
        <w:rPr>
          <w:sz w:val="28"/>
          <w:szCs w:val="28"/>
          <w:lang w:val="sr-Cyrl-CS"/>
        </w:rPr>
        <w:t>;</w:t>
      </w:r>
    </w:p>
    <w:p w:rsidR="009D7459" w:rsidRPr="00375439" w:rsidRDefault="009D7459" w:rsidP="000F0791">
      <w:pPr>
        <w:ind w:firstLine="720"/>
        <w:jc w:val="both"/>
        <w:rPr>
          <w:sz w:val="28"/>
          <w:szCs w:val="28"/>
        </w:rPr>
      </w:pPr>
      <w:r w:rsidRPr="00375439">
        <w:rPr>
          <w:sz w:val="28"/>
          <w:szCs w:val="28"/>
          <w:lang w:val="sr-Cyrl-CS"/>
        </w:rPr>
        <w:t>Материалдың тұтқырлық коэффициент</w:t>
      </w:r>
      <w:r w:rsidRPr="00375439">
        <w:rPr>
          <w:sz w:val="28"/>
          <w:szCs w:val="28"/>
        </w:rPr>
        <w:t>i</w:t>
      </w:r>
      <w:r w:rsidRPr="00375439">
        <w:rPr>
          <w:sz w:val="28"/>
          <w:szCs w:val="28"/>
          <w:lang w:val="sr-Cyrl-CS"/>
        </w:rPr>
        <w:t xml:space="preserve"> неғұрлым көп болса, материал соққыға соғұрлым төз</w:t>
      </w:r>
      <w:r w:rsidRPr="00375439">
        <w:rPr>
          <w:sz w:val="28"/>
          <w:szCs w:val="28"/>
        </w:rPr>
        <w:t>i</w:t>
      </w:r>
      <w:r w:rsidRPr="00375439">
        <w:rPr>
          <w:sz w:val="28"/>
          <w:szCs w:val="28"/>
          <w:lang w:val="sr-Cyrl-CS"/>
        </w:rPr>
        <w:t>мд</w:t>
      </w:r>
      <w:r w:rsidRPr="00375439">
        <w:rPr>
          <w:sz w:val="28"/>
          <w:szCs w:val="28"/>
        </w:rPr>
        <w:t>i</w:t>
      </w:r>
      <w:r w:rsidRPr="00375439">
        <w:rPr>
          <w:sz w:val="28"/>
          <w:szCs w:val="28"/>
          <w:lang w:val="sr-Cyrl-CS"/>
        </w:rPr>
        <w:t xml:space="preserve"> болады. </w:t>
      </w:r>
      <w:r w:rsidRPr="00375439">
        <w:rPr>
          <w:sz w:val="28"/>
          <w:szCs w:val="28"/>
        </w:rPr>
        <w:t>Материал пластикалық болса, тұ</w:t>
      </w:r>
      <w:proofErr w:type="gramStart"/>
      <w:r w:rsidRPr="00375439">
        <w:rPr>
          <w:sz w:val="28"/>
          <w:szCs w:val="28"/>
        </w:rPr>
        <w:t>т</w:t>
      </w:r>
      <w:proofErr w:type="gramEnd"/>
      <w:r w:rsidRPr="00375439">
        <w:rPr>
          <w:sz w:val="28"/>
          <w:szCs w:val="28"/>
          <w:lang w:val="sr-Cyrl-CS"/>
        </w:rPr>
        <w:t>қ</w:t>
      </w:r>
      <w:r w:rsidRPr="00375439">
        <w:rPr>
          <w:sz w:val="28"/>
          <w:szCs w:val="28"/>
        </w:rPr>
        <w:t xml:space="preserve">ырлығы жоғары болады. </w:t>
      </w:r>
    </w:p>
    <w:p w:rsidR="009D7459" w:rsidRDefault="009D7459" w:rsidP="000F0791">
      <w:pPr>
        <w:jc w:val="center"/>
        <w:rPr>
          <w:b/>
          <w:sz w:val="28"/>
          <w:szCs w:val="28"/>
          <w:lang w:val="en-US"/>
        </w:rPr>
      </w:pPr>
    </w:p>
    <w:p w:rsidR="009D7459" w:rsidRPr="00375439" w:rsidRDefault="009D7459" w:rsidP="000F0791">
      <w:pPr>
        <w:jc w:val="center"/>
        <w:rPr>
          <w:b/>
          <w:sz w:val="28"/>
          <w:szCs w:val="28"/>
          <w:lang w:val="sr-Cyrl-CS"/>
        </w:rPr>
      </w:pPr>
      <w:r w:rsidRPr="00375439">
        <w:rPr>
          <w:b/>
          <w:sz w:val="28"/>
          <w:szCs w:val="28"/>
          <w:lang w:val="sr-Cyrl-CS"/>
        </w:rPr>
        <w:t>Бақылау сұрақтары:</w:t>
      </w:r>
    </w:p>
    <w:p w:rsidR="009D7459" w:rsidRPr="00375439" w:rsidRDefault="009D7459" w:rsidP="000F0791">
      <w:pPr>
        <w:widowControl/>
        <w:numPr>
          <w:ilvl w:val="0"/>
          <w:numId w:val="4"/>
        </w:numPr>
        <w:autoSpaceDE/>
        <w:autoSpaceDN/>
        <w:adjustRightInd/>
        <w:rPr>
          <w:sz w:val="28"/>
          <w:szCs w:val="28"/>
          <w:lang w:val="sr-Cyrl-CS"/>
        </w:rPr>
      </w:pPr>
      <w:r w:rsidRPr="00375439">
        <w:rPr>
          <w:sz w:val="28"/>
          <w:szCs w:val="28"/>
          <w:lang w:val="sr-Cyrl-CS"/>
        </w:rPr>
        <w:t>Қандай күш соққы күш</w:t>
      </w:r>
      <w:r w:rsidRPr="00375439">
        <w:rPr>
          <w:sz w:val="28"/>
          <w:szCs w:val="28"/>
        </w:rPr>
        <w:t>i</w:t>
      </w:r>
      <w:r w:rsidRPr="00375439">
        <w:rPr>
          <w:sz w:val="28"/>
          <w:szCs w:val="28"/>
          <w:lang w:val="sr-Cyrl-CS"/>
        </w:rPr>
        <w:t xml:space="preserve"> деп аталады?</w:t>
      </w:r>
    </w:p>
    <w:p w:rsidR="009D7459" w:rsidRPr="00375439" w:rsidRDefault="009D7459" w:rsidP="000F0791">
      <w:pPr>
        <w:widowControl/>
        <w:numPr>
          <w:ilvl w:val="0"/>
          <w:numId w:val="4"/>
        </w:numPr>
        <w:autoSpaceDE/>
        <w:autoSpaceDN/>
        <w:adjustRightInd/>
        <w:rPr>
          <w:sz w:val="28"/>
          <w:szCs w:val="28"/>
        </w:rPr>
      </w:pPr>
      <w:r w:rsidRPr="00375439">
        <w:rPr>
          <w:sz w:val="28"/>
          <w:szCs w:val="28"/>
          <w:lang w:val="sr-Cyrl-CS"/>
        </w:rPr>
        <w:t>Қ</w:t>
      </w:r>
      <w:r w:rsidRPr="00375439">
        <w:rPr>
          <w:sz w:val="28"/>
          <w:szCs w:val="28"/>
        </w:rPr>
        <w:t>андай материалды</w:t>
      </w:r>
      <w:r w:rsidRPr="00375439">
        <w:rPr>
          <w:sz w:val="28"/>
          <w:szCs w:val="28"/>
          <w:lang w:val="sr-Cyrl-CS"/>
        </w:rPr>
        <w:t>ң</w:t>
      </w:r>
      <w:r w:rsidRPr="00375439">
        <w:rPr>
          <w:sz w:val="28"/>
          <w:szCs w:val="28"/>
        </w:rPr>
        <w:t xml:space="preserve"> пластикалықпа немесе мортпа, т</w:t>
      </w:r>
      <w:r w:rsidRPr="00375439">
        <w:rPr>
          <w:sz w:val="28"/>
          <w:szCs w:val="28"/>
          <w:lang w:val="sr-Cyrl-CS"/>
        </w:rPr>
        <w:t>ұ</w:t>
      </w:r>
      <w:r w:rsidRPr="00375439">
        <w:rPr>
          <w:sz w:val="28"/>
          <w:szCs w:val="28"/>
        </w:rPr>
        <w:t>тқырлық коэффицентi жоғары болады?</w:t>
      </w:r>
    </w:p>
    <w:p w:rsidR="009D7459" w:rsidRPr="00375439" w:rsidRDefault="009D7459" w:rsidP="000F0791">
      <w:pPr>
        <w:widowControl/>
        <w:numPr>
          <w:ilvl w:val="0"/>
          <w:numId w:val="4"/>
        </w:numPr>
        <w:autoSpaceDE/>
        <w:autoSpaceDN/>
        <w:adjustRightInd/>
        <w:rPr>
          <w:sz w:val="28"/>
          <w:szCs w:val="28"/>
        </w:rPr>
      </w:pPr>
      <w:r w:rsidRPr="00375439">
        <w:rPr>
          <w:sz w:val="28"/>
          <w:szCs w:val="28"/>
        </w:rPr>
        <w:t>Материалды</w:t>
      </w:r>
      <w:r w:rsidRPr="00375439">
        <w:rPr>
          <w:sz w:val="28"/>
          <w:szCs w:val="28"/>
          <w:lang w:val="sr-Cyrl-CS"/>
        </w:rPr>
        <w:t>ң</w:t>
      </w:r>
      <w:r w:rsidRPr="00375439">
        <w:rPr>
          <w:sz w:val="28"/>
          <w:szCs w:val="28"/>
        </w:rPr>
        <w:t xml:space="preserve"> тұ</w:t>
      </w:r>
      <w:proofErr w:type="gramStart"/>
      <w:r w:rsidRPr="00375439">
        <w:rPr>
          <w:sz w:val="28"/>
          <w:szCs w:val="28"/>
        </w:rPr>
        <w:t>т</w:t>
      </w:r>
      <w:proofErr w:type="gramEnd"/>
      <w:r w:rsidRPr="00375439">
        <w:rPr>
          <w:sz w:val="28"/>
          <w:szCs w:val="28"/>
        </w:rPr>
        <w:t>қырлығына температура қалай әсер етедi?</w:t>
      </w:r>
    </w:p>
    <w:p w:rsidR="009D7459" w:rsidRPr="00375439" w:rsidRDefault="009D7459" w:rsidP="000F0791">
      <w:pPr>
        <w:widowControl/>
        <w:numPr>
          <w:ilvl w:val="0"/>
          <w:numId w:val="4"/>
        </w:numPr>
        <w:autoSpaceDE/>
        <w:autoSpaceDN/>
        <w:adjustRightInd/>
        <w:rPr>
          <w:sz w:val="28"/>
          <w:szCs w:val="28"/>
        </w:rPr>
      </w:pPr>
      <w:r w:rsidRPr="00375439">
        <w:rPr>
          <w:sz w:val="28"/>
          <w:szCs w:val="28"/>
          <w:lang w:val="sr-Cyrl-CS"/>
        </w:rPr>
        <w:t>Ү</w:t>
      </w:r>
      <w:r w:rsidRPr="00375439">
        <w:rPr>
          <w:sz w:val="28"/>
          <w:szCs w:val="28"/>
        </w:rPr>
        <w:t>лгiнi қиратуға кеткен энергия қалай анықталады?</w:t>
      </w:r>
    </w:p>
    <w:p w:rsidR="009D7459" w:rsidRPr="00375439" w:rsidRDefault="009D7459" w:rsidP="000F0791">
      <w:pPr>
        <w:widowControl/>
        <w:numPr>
          <w:ilvl w:val="0"/>
          <w:numId w:val="4"/>
        </w:numPr>
        <w:autoSpaceDE/>
        <w:autoSpaceDN/>
        <w:adjustRightInd/>
        <w:jc w:val="both"/>
        <w:rPr>
          <w:sz w:val="28"/>
          <w:szCs w:val="28"/>
          <w:lang w:val="sr-Cyrl-CS"/>
        </w:rPr>
      </w:pPr>
      <w:r w:rsidRPr="00375439">
        <w:rPr>
          <w:sz w:val="28"/>
          <w:szCs w:val="28"/>
          <w:lang w:val="sr-Cyrl-CS"/>
        </w:rPr>
        <w:t>Өлшемдер</w:t>
      </w:r>
      <w:r w:rsidRPr="00375439">
        <w:rPr>
          <w:sz w:val="28"/>
          <w:szCs w:val="28"/>
        </w:rPr>
        <w:t>i</w:t>
      </w:r>
      <w:r w:rsidRPr="00375439">
        <w:rPr>
          <w:sz w:val="28"/>
          <w:szCs w:val="28"/>
          <w:lang w:val="sr-Cyrl-CS"/>
        </w:rPr>
        <w:t xml:space="preserve"> мен формасы стандартқа сай емес үлг</w:t>
      </w:r>
      <w:r w:rsidRPr="00375439">
        <w:rPr>
          <w:sz w:val="28"/>
          <w:szCs w:val="28"/>
        </w:rPr>
        <w:t>i</w:t>
      </w:r>
      <w:r w:rsidRPr="00375439">
        <w:rPr>
          <w:sz w:val="28"/>
          <w:szCs w:val="28"/>
          <w:lang w:val="sr-Cyrl-CS"/>
        </w:rPr>
        <w:t>лерд</w:t>
      </w:r>
      <w:r w:rsidRPr="00375439">
        <w:rPr>
          <w:sz w:val="28"/>
          <w:szCs w:val="28"/>
        </w:rPr>
        <w:t>i</w:t>
      </w:r>
      <w:r w:rsidRPr="00375439">
        <w:rPr>
          <w:sz w:val="28"/>
          <w:szCs w:val="28"/>
          <w:lang w:val="sr-Cyrl-CS"/>
        </w:rPr>
        <w:t>ң тұтқырлық коэффициенттер</w:t>
      </w:r>
      <w:r w:rsidRPr="00375439">
        <w:rPr>
          <w:sz w:val="28"/>
          <w:szCs w:val="28"/>
        </w:rPr>
        <w:t>i</w:t>
      </w:r>
      <w:r w:rsidRPr="00375439">
        <w:rPr>
          <w:sz w:val="28"/>
          <w:szCs w:val="28"/>
          <w:lang w:val="sr-Cyrl-CS"/>
        </w:rPr>
        <w:t>н анықтауға қандай әсер</w:t>
      </w:r>
      <w:r w:rsidRPr="00375439">
        <w:rPr>
          <w:sz w:val="28"/>
          <w:szCs w:val="28"/>
        </w:rPr>
        <w:t>i</w:t>
      </w:r>
      <w:r w:rsidRPr="00375439">
        <w:rPr>
          <w:sz w:val="28"/>
          <w:szCs w:val="28"/>
          <w:lang w:val="sr-Cyrl-CS"/>
        </w:rPr>
        <w:t xml:space="preserve"> бар?</w:t>
      </w:r>
    </w:p>
    <w:p w:rsidR="009D7459" w:rsidRPr="003D433A" w:rsidRDefault="009D7459" w:rsidP="000F0791">
      <w:pPr>
        <w:jc w:val="center"/>
        <w:rPr>
          <w:b/>
          <w:sz w:val="28"/>
          <w:szCs w:val="28"/>
          <w:lang w:val="sr-Cyrl-CS"/>
        </w:rPr>
      </w:pPr>
      <w:r>
        <w:rPr>
          <w:b/>
          <w:sz w:val="34"/>
          <w:szCs w:val="34"/>
          <w:lang w:val="sr-Cyrl-CS"/>
        </w:rPr>
        <w:br w:type="page"/>
      </w:r>
      <w:r w:rsidR="00BC141E">
        <w:rPr>
          <w:b/>
          <w:iCs/>
          <w:sz w:val="34"/>
          <w:szCs w:val="34"/>
          <w:lang w:val="kk-KZ"/>
        </w:rPr>
        <w:lastRenderedPageBreak/>
        <w:t>ПРАКТИКАЛЫҚ</w:t>
      </w:r>
      <w:r w:rsidR="00EE2A66" w:rsidRPr="005433BE">
        <w:rPr>
          <w:b/>
          <w:bCs/>
          <w:sz w:val="34"/>
          <w:szCs w:val="34"/>
          <w:lang w:val="sr-Cyrl-CS"/>
        </w:rPr>
        <w:t xml:space="preserve"> ЖҰМЫС</w:t>
      </w:r>
      <w:r w:rsidR="00EE2A66">
        <w:rPr>
          <w:b/>
          <w:sz w:val="28"/>
          <w:szCs w:val="28"/>
          <w:lang w:val="kk-KZ"/>
        </w:rPr>
        <w:t xml:space="preserve"> </w:t>
      </w:r>
      <w:r w:rsidR="00EE2A66" w:rsidRPr="00542107">
        <w:rPr>
          <w:b/>
          <w:sz w:val="34"/>
          <w:szCs w:val="34"/>
          <w:lang w:val="sr-Cyrl-CS"/>
        </w:rPr>
        <w:t>№</w:t>
      </w:r>
      <w:r w:rsidR="00EE2A66">
        <w:rPr>
          <w:b/>
          <w:sz w:val="34"/>
          <w:szCs w:val="34"/>
          <w:lang w:val="sr-Cyrl-CS"/>
        </w:rPr>
        <w:t>13</w:t>
      </w:r>
    </w:p>
    <w:p w:rsidR="009D7459" w:rsidRPr="00542107" w:rsidRDefault="00EE2A66" w:rsidP="000F0791">
      <w:pPr>
        <w:jc w:val="center"/>
        <w:rPr>
          <w:b/>
          <w:sz w:val="32"/>
          <w:szCs w:val="32"/>
          <w:lang w:val="sr-Cyrl-CS"/>
        </w:rPr>
      </w:pPr>
      <w:r w:rsidRPr="00542107">
        <w:rPr>
          <w:b/>
          <w:sz w:val="32"/>
          <w:szCs w:val="32"/>
          <w:lang w:val="sr-Cyrl-CS"/>
        </w:rPr>
        <w:t xml:space="preserve">ЖҰҚА ҚАБЫРҒАЛЫ СОСУДТАРДЫҢ </w:t>
      </w:r>
      <w:r w:rsidRPr="00542107">
        <w:rPr>
          <w:b/>
          <w:sz w:val="32"/>
          <w:szCs w:val="32"/>
        </w:rPr>
        <w:t>I</w:t>
      </w:r>
      <w:r w:rsidRPr="00542107">
        <w:rPr>
          <w:b/>
          <w:sz w:val="32"/>
          <w:szCs w:val="32"/>
          <w:lang w:val="sr-Cyrl-CS"/>
        </w:rPr>
        <w:t>ШК</w:t>
      </w:r>
      <w:r w:rsidRPr="00542107">
        <w:rPr>
          <w:b/>
          <w:sz w:val="32"/>
          <w:szCs w:val="32"/>
        </w:rPr>
        <w:t>I</w:t>
      </w:r>
      <w:r w:rsidRPr="00542107">
        <w:rPr>
          <w:b/>
          <w:sz w:val="32"/>
          <w:szCs w:val="32"/>
          <w:lang w:val="sr-Cyrl-CS"/>
        </w:rPr>
        <w:t xml:space="preserve"> ҚЫСЫМ ӘСЕР</w:t>
      </w:r>
      <w:r w:rsidRPr="00542107">
        <w:rPr>
          <w:b/>
          <w:sz w:val="32"/>
          <w:szCs w:val="32"/>
        </w:rPr>
        <w:t>I</w:t>
      </w:r>
      <w:r w:rsidRPr="00542107">
        <w:rPr>
          <w:b/>
          <w:sz w:val="32"/>
          <w:szCs w:val="32"/>
          <w:lang w:val="sr-Cyrl-CS"/>
        </w:rPr>
        <w:t>НЕН ДЕФОРМАЦИЯЛАНУЫН ЗЕРТТЕУ</w:t>
      </w:r>
    </w:p>
    <w:p w:rsidR="009D7459" w:rsidRPr="003D433A" w:rsidRDefault="009D7459" w:rsidP="000F0791">
      <w:pPr>
        <w:jc w:val="center"/>
        <w:rPr>
          <w:sz w:val="28"/>
          <w:szCs w:val="28"/>
          <w:lang w:val="sr-Cyrl-CS"/>
        </w:rPr>
      </w:pPr>
      <w:r w:rsidRPr="003D433A">
        <w:rPr>
          <w:b/>
          <w:sz w:val="28"/>
          <w:szCs w:val="28"/>
          <w:lang w:val="sr-Cyrl-CS"/>
        </w:rPr>
        <w:t xml:space="preserve">Жұмыстың мақсаты: </w:t>
      </w:r>
      <w:r w:rsidRPr="003D433A">
        <w:rPr>
          <w:sz w:val="28"/>
          <w:szCs w:val="28"/>
          <w:lang w:val="sr-Cyrl-CS"/>
        </w:rPr>
        <w:t>Лаплас өрнег</w:t>
      </w:r>
      <w:r w:rsidRPr="003D433A">
        <w:rPr>
          <w:sz w:val="28"/>
          <w:szCs w:val="28"/>
        </w:rPr>
        <w:t>i</w:t>
      </w:r>
      <w:r w:rsidRPr="003D433A">
        <w:rPr>
          <w:sz w:val="28"/>
          <w:szCs w:val="28"/>
          <w:lang w:val="sr-Cyrl-CS"/>
        </w:rPr>
        <w:t>н</w:t>
      </w:r>
      <w:r w:rsidRPr="003D433A">
        <w:rPr>
          <w:sz w:val="28"/>
          <w:szCs w:val="28"/>
        </w:rPr>
        <w:t>i</w:t>
      </w:r>
      <w:r w:rsidRPr="003D433A">
        <w:rPr>
          <w:sz w:val="28"/>
          <w:szCs w:val="28"/>
          <w:lang w:val="sr-Cyrl-CS"/>
        </w:rPr>
        <w:t>ң дәлд</w:t>
      </w:r>
      <w:r w:rsidRPr="003D433A">
        <w:rPr>
          <w:sz w:val="28"/>
          <w:szCs w:val="28"/>
        </w:rPr>
        <w:t>i</w:t>
      </w:r>
      <w:r w:rsidRPr="003D433A">
        <w:rPr>
          <w:sz w:val="28"/>
          <w:szCs w:val="28"/>
          <w:lang w:val="sr-Cyrl-CS"/>
        </w:rPr>
        <w:t>г</w:t>
      </w:r>
      <w:r w:rsidRPr="003D433A">
        <w:rPr>
          <w:sz w:val="28"/>
          <w:szCs w:val="28"/>
        </w:rPr>
        <w:t>i</w:t>
      </w:r>
      <w:r w:rsidRPr="003D433A">
        <w:rPr>
          <w:sz w:val="28"/>
          <w:szCs w:val="28"/>
          <w:lang w:val="sr-Cyrl-CS"/>
        </w:rPr>
        <w:t xml:space="preserve">н тәжрибеден тексеру </w:t>
      </w:r>
    </w:p>
    <w:p w:rsidR="009D7459" w:rsidRPr="003D433A" w:rsidRDefault="009D7459" w:rsidP="000F0791">
      <w:pPr>
        <w:jc w:val="center"/>
        <w:rPr>
          <w:sz w:val="28"/>
          <w:szCs w:val="28"/>
          <w:lang w:val="sr-Cyrl-CS"/>
        </w:rPr>
      </w:pPr>
      <w:r w:rsidRPr="003D433A">
        <w:rPr>
          <w:sz w:val="28"/>
          <w:szCs w:val="28"/>
          <w:lang w:val="sr-Cyrl-CS"/>
        </w:rPr>
        <w:t>Сынақ қондырғысы мен сыналатын үлг</w:t>
      </w:r>
      <w:r w:rsidRPr="003D433A">
        <w:rPr>
          <w:sz w:val="28"/>
          <w:szCs w:val="28"/>
        </w:rPr>
        <w:t>i</w:t>
      </w:r>
      <w:r w:rsidRPr="003D433A">
        <w:rPr>
          <w:sz w:val="28"/>
          <w:szCs w:val="28"/>
          <w:lang w:val="sr-Cyrl-CS"/>
        </w:rPr>
        <w:t>.</w:t>
      </w:r>
    </w:p>
    <w:p w:rsidR="009D7459" w:rsidRPr="003D433A" w:rsidRDefault="009D7459" w:rsidP="000F0791">
      <w:pPr>
        <w:ind w:firstLine="720"/>
        <w:jc w:val="both"/>
        <w:rPr>
          <w:sz w:val="28"/>
          <w:szCs w:val="28"/>
          <w:lang w:val="sr-Cyrl-CS"/>
        </w:rPr>
      </w:pPr>
      <w:r w:rsidRPr="003D433A">
        <w:rPr>
          <w:sz w:val="28"/>
          <w:szCs w:val="28"/>
          <w:lang w:val="sr-Cyrl-CS"/>
        </w:rPr>
        <w:t>Сынақ қондырғысы рет</w:t>
      </w:r>
      <w:r w:rsidRPr="003D433A">
        <w:rPr>
          <w:sz w:val="28"/>
          <w:szCs w:val="28"/>
        </w:rPr>
        <w:t>i</w:t>
      </w:r>
      <w:r>
        <w:rPr>
          <w:sz w:val="28"/>
          <w:szCs w:val="28"/>
          <w:lang w:val="sr-Cyrl-CS"/>
        </w:rPr>
        <w:t>нде 27</w:t>
      </w:r>
      <w:r w:rsidRPr="003D433A">
        <w:rPr>
          <w:sz w:val="28"/>
          <w:szCs w:val="28"/>
          <w:lang w:val="sr-Cyrl-CS"/>
        </w:rPr>
        <w:t>-суретте кеск</w:t>
      </w:r>
      <w:r w:rsidRPr="003D433A">
        <w:rPr>
          <w:sz w:val="28"/>
          <w:szCs w:val="28"/>
        </w:rPr>
        <w:t>i</w:t>
      </w:r>
      <w:r w:rsidRPr="003D433A">
        <w:rPr>
          <w:sz w:val="28"/>
          <w:szCs w:val="28"/>
          <w:lang w:val="sr-Cyrl-CS"/>
        </w:rPr>
        <w:t xml:space="preserve">нделген гидравликалық жабдық (стенд) қолданылады. </w:t>
      </w:r>
    </w:p>
    <w:p w:rsidR="009D7459" w:rsidRDefault="00D72D15" w:rsidP="000F0791">
      <w:pPr>
        <w:jc w:val="center"/>
        <w:rPr>
          <w:sz w:val="28"/>
          <w:szCs w:val="28"/>
          <w:lang w:val="kk-KZ"/>
        </w:rPr>
      </w:pPr>
      <w:r>
        <w:rPr>
          <w:noProof/>
          <w:sz w:val="28"/>
          <w:szCs w:val="28"/>
        </w:rPr>
        <w:pict>
          <v:rect id="_x0000_s1039" style="position:absolute;left:0;text-align:left;margin-left:242.25pt;margin-top:130.2pt;width:31.35pt;height:62.7pt;z-index:251679744"/>
        </w:pict>
      </w:r>
      <w:r w:rsidR="00997DAC" w:rsidRPr="003D433A">
        <w:rPr>
          <w:sz w:val="28"/>
          <w:szCs w:val="28"/>
        </w:rPr>
        <w:object w:dxaOrig="6479" w:dyaOrig="5834">
          <v:shape id="_x0000_i1048" type="#_x0000_t75" style="width:296.35pt;height:248.65pt" o:ole="">
            <v:imagedata r:id="rId86" o:title=""/>
          </v:shape>
          <o:OLEObject Type="Embed" ProgID="PBrush" ShapeID="_x0000_i1048" DrawAspect="Content" ObjectID="_1654075145" r:id="rId87"/>
        </w:object>
      </w:r>
    </w:p>
    <w:p w:rsidR="009D7459" w:rsidRPr="00FB27D0" w:rsidRDefault="009D7459" w:rsidP="000F0791">
      <w:pPr>
        <w:jc w:val="center"/>
        <w:rPr>
          <w:sz w:val="28"/>
          <w:szCs w:val="28"/>
          <w:lang w:val="kk-KZ"/>
        </w:rPr>
      </w:pPr>
      <w:r>
        <w:rPr>
          <w:sz w:val="28"/>
          <w:szCs w:val="28"/>
          <w:lang w:val="kk-KZ"/>
        </w:rPr>
        <w:t>27 – Сурет.</w:t>
      </w:r>
    </w:p>
    <w:p w:rsidR="009D7459" w:rsidRPr="00542107" w:rsidRDefault="009D7459" w:rsidP="000F0791">
      <w:pPr>
        <w:tabs>
          <w:tab w:val="left" w:pos="0"/>
        </w:tabs>
        <w:jc w:val="both"/>
        <w:rPr>
          <w:sz w:val="28"/>
          <w:szCs w:val="28"/>
          <w:lang w:val="sr-Cyrl-CS"/>
        </w:rPr>
      </w:pPr>
      <w:r w:rsidRPr="003D433A">
        <w:rPr>
          <w:sz w:val="28"/>
          <w:szCs w:val="28"/>
          <w:lang w:val="sr-Cyrl-CS"/>
        </w:rPr>
        <w:tab/>
        <w:t>Гидравликалық жабдық сыртқы диамерт</w:t>
      </w:r>
      <w:r w:rsidRPr="00676FB0">
        <w:rPr>
          <w:sz w:val="28"/>
          <w:szCs w:val="28"/>
          <w:lang w:val="kk-KZ"/>
        </w:rPr>
        <w:t>i</w:t>
      </w:r>
      <w:r w:rsidRPr="003D433A">
        <w:rPr>
          <w:sz w:val="28"/>
          <w:szCs w:val="28"/>
          <w:lang w:val="sr-Cyrl-CS"/>
        </w:rPr>
        <w:t xml:space="preserve"> «Д» ал қабырғасының қалыңдығы «</w:t>
      </w:r>
      <w:r w:rsidRPr="00676FB0">
        <w:rPr>
          <w:sz w:val="28"/>
          <w:szCs w:val="28"/>
          <w:lang w:val="kk-KZ"/>
        </w:rPr>
        <w:t>t</w:t>
      </w:r>
      <w:r w:rsidRPr="003D433A">
        <w:rPr>
          <w:sz w:val="28"/>
          <w:szCs w:val="28"/>
          <w:lang w:val="sr-Cyrl-CS"/>
        </w:rPr>
        <w:t>» болатын цилиндр тәр</w:t>
      </w:r>
      <w:r w:rsidRPr="00676FB0">
        <w:rPr>
          <w:sz w:val="28"/>
          <w:szCs w:val="28"/>
          <w:lang w:val="kk-KZ"/>
        </w:rPr>
        <w:t>i</w:t>
      </w:r>
      <w:r w:rsidRPr="003D433A">
        <w:rPr>
          <w:sz w:val="28"/>
          <w:szCs w:val="28"/>
          <w:lang w:val="sr-Cyrl-CS"/>
        </w:rPr>
        <w:t>здес сосудтан, гидроцилиндрден және жүйеге май құятын ыдыстан тұрады. Сосудтың ортан бел</w:t>
      </w:r>
      <w:r w:rsidRPr="003D433A">
        <w:rPr>
          <w:sz w:val="28"/>
          <w:szCs w:val="28"/>
        </w:rPr>
        <w:t>i</w:t>
      </w:r>
      <w:r w:rsidRPr="003D433A">
        <w:rPr>
          <w:sz w:val="28"/>
          <w:szCs w:val="28"/>
          <w:lang w:val="sr-Cyrl-CS"/>
        </w:rPr>
        <w:t>нде Т</w:t>
      </w:r>
      <w:r w:rsidRPr="003D433A">
        <w:rPr>
          <w:sz w:val="28"/>
          <w:szCs w:val="28"/>
          <w:vertAlign w:val="subscript"/>
          <w:lang w:val="sr-Cyrl-CS"/>
        </w:rPr>
        <w:t>1</w:t>
      </w:r>
      <w:r w:rsidRPr="003D433A">
        <w:rPr>
          <w:sz w:val="28"/>
          <w:szCs w:val="28"/>
          <w:lang w:val="sr-Cyrl-CS"/>
        </w:rPr>
        <w:t xml:space="preserve"> - шеңбер бағытында және Т</w:t>
      </w:r>
      <w:r w:rsidRPr="003D433A">
        <w:rPr>
          <w:sz w:val="28"/>
          <w:szCs w:val="28"/>
          <w:vertAlign w:val="subscript"/>
          <w:lang w:val="sr-Cyrl-CS"/>
        </w:rPr>
        <w:t>2</w:t>
      </w:r>
      <w:r w:rsidRPr="003D433A">
        <w:rPr>
          <w:sz w:val="28"/>
          <w:szCs w:val="28"/>
          <w:lang w:val="sr-Cyrl-CS"/>
        </w:rPr>
        <w:t xml:space="preserve"> - меридиан бағытында ек</w:t>
      </w:r>
      <w:r w:rsidRPr="003D433A">
        <w:rPr>
          <w:sz w:val="28"/>
          <w:szCs w:val="28"/>
        </w:rPr>
        <w:t>i</w:t>
      </w:r>
      <w:r w:rsidRPr="003D433A">
        <w:rPr>
          <w:sz w:val="28"/>
          <w:szCs w:val="28"/>
          <w:lang w:val="sr-Cyrl-CS"/>
        </w:rPr>
        <w:t xml:space="preserve"> сез</w:t>
      </w:r>
      <w:r w:rsidRPr="003D433A">
        <w:rPr>
          <w:sz w:val="28"/>
          <w:szCs w:val="28"/>
        </w:rPr>
        <w:t>i</w:t>
      </w:r>
      <w:r w:rsidRPr="003D433A">
        <w:rPr>
          <w:sz w:val="28"/>
          <w:szCs w:val="28"/>
          <w:lang w:val="sr-Cyrl-CS"/>
        </w:rPr>
        <w:t xml:space="preserve">мтал тензадатчик жапсырылған. Манометр сосудтың </w:t>
      </w:r>
      <w:r w:rsidRPr="003D433A">
        <w:rPr>
          <w:sz w:val="28"/>
          <w:szCs w:val="28"/>
        </w:rPr>
        <w:t>i</w:t>
      </w:r>
      <w:r w:rsidRPr="003D433A">
        <w:rPr>
          <w:sz w:val="28"/>
          <w:szCs w:val="28"/>
          <w:lang w:val="sr-Cyrl-CS"/>
        </w:rPr>
        <w:t>ш</w:t>
      </w:r>
      <w:r w:rsidRPr="003D433A">
        <w:rPr>
          <w:sz w:val="28"/>
          <w:szCs w:val="28"/>
        </w:rPr>
        <w:t>i</w:t>
      </w:r>
      <w:r w:rsidRPr="003D433A">
        <w:rPr>
          <w:sz w:val="28"/>
          <w:szCs w:val="28"/>
          <w:lang w:val="sr-Cyrl-CS"/>
        </w:rPr>
        <w:t>ндег</w:t>
      </w:r>
      <w:r w:rsidRPr="003D433A">
        <w:rPr>
          <w:sz w:val="28"/>
          <w:szCs w:val="28"/>
        </w:rPr>
        <w:t>i</w:t>
      </w:r>
      <w:r w:rsidRPr="003D433A">
        <w:rPr>
          <w:sz w:val="28"/>
          <w:szCs w:val="28"/>
          <w:lang w:val="sr-Cyrl-CS"/>
        </w:rPr>
        <w:t xml:space="preserve"> қысымды кг/см</w:t>
      </w:r>
      <w:r w:rsidRPr="003D433A">
        <w:rPr>
          <w:sz w:val="28"/>
          <w:szCs w:val="28"/>
          <w:vertAlign w:val="superscript"/>
          <w:lang w:val="sr-Cyrl-CS"/>
        </w:rPr>
        <w:t>2</w:t>
      </w:r>
      <w:r w:rsidRPr="003D433A">
        <w:rPr>
          <w:sz w:val="28"/>
          <w:szCs w:val="28"/>
          <w:lang w:val="sr-Cyrl-CS"/>
        </w:rPr>
        <w:t xml:space="preserve"> - өлшем</w:t>
      </w:r>
      <w:r w:rsidRPr="003D433A">
        <w:rPr>
          <w:sz w:val="28"/>
          <w:szCs w:val="28"/>
        </w:rPr>
        <w:t>i</w:t>
      </w:r>
      <w:r w:rsidRPr="003D433A">
        <w:rPr>
          <w:sz w:val="28"/>
          <w:szCs w:val="28"/>
          <w:lang w:val="sr-Cyrl-CS"/>
        </w:rPr>
        <w:t>мен өлшейд</w:t>
      </w:r>
      <w:r w:rsidRPr="003D433A">
        <w:rPr>
          <w:sz w:val="28"/>
          <w:szCs w:val="28"/>
        </w:rPr>
        <w:t>i</w:t>
      </w:r>
      <w:r w:rsidRPr="003D433A">
        <w:rPr>
          <w:sz w:val="28"/>
          <w:szCs w:val="28"/>
          <w:lang w:val="sr-Cyrl-CS"/>
        </w:rPr>
        <w:t>, яғни 1кг/см</w:t>
      </w:r>
      <w:r w:rsidRPr="003D433A">
        <w:rPr>
          <w:sz w:val="28"/>
          <w:szCs w:val="28"/>
          <w:vertAlign w:val="superscript"/>
          <w:lang w:val="sr-Cyrl-CS"/>
        </w:rPr>
        <w:t>2</w:t>
      </w:r>
      <w:r w:rsidRPr="003D433A">
        <w:rPr>
          <w:sz w:val="28"/>
          <w:szCs w:val="28"/>
          <w:lang w:val="sr-Cyrl-CS"/>
        </w:rPr>
        <w:t>=0,01кН/см</w:t>
      </w:r>
      <w:r w:rsidRPr="003D433A">
        <w:rPr>
          <w:sz w:val="28"/>
          <w:szCs w:val="28"/>
          <w:vertAlign w:val="superscript"/>
          <w:lang w:val="sr-Cyrl-CS"/>
        </w:rPr>
        <w:t>2</w:t>
      </w:r>
      <w:r w:rsidRPr="003D433A">
        <w:rPr>
          <w:sz w:val="28"/>
          <w:szCs w:val="28"/>
          <w:lang w:val="sr-Cyrl-CS"/>
        </w:rPr>
        <w:t xml:space="preserve"> Сосудтың қабырғасының қалыңдығы «</w:t>
      </w:r>
      <w:r w:rsidRPr="003D433A">
        <w:rPr>
          <w:sz w:val="28"/>
          <w:szCs w:val="28"/>
          <w:lang w:val="en-US"/>
        </w:rPr>
        <w:t>t</w:t>
      </w:r>
      <w:r w:rsidRPr="003D433A">
        <w:rPr>
          <w:sz w:val="28"/>
          <w:szCs w:val="28"/>
          <w:lang w:val="sr-Cyrl-CS"/>
        </w:rPr>
        <w:t>»-ның оның диаметр</w:t>
      </w:r>
      <w:r w:rsidRPr="003D433A">
        <w:rPr>
          <w:sz w:val="28"/>
          <w:szCs w:val="28"/>
        </w:rPr>
        <w:t>i</w:t>
      </w:r>
      <w:r w:rsidRPr="003D433A">
        <w:rPr>
          <w:sz w:val="28"/>
          <w:szCs w:val="28"/>
          <w:lang w:val="sr-Cyrl-CS"/>
        </w:rPr>
        <w:t xml:space="preserve">не «Д»-ға қатынасы, яғни </w:t>
      </w:r>
      <w:r w:rsidRPr="003D433A">
        <w:rPr>
          <w:sz w:val="28"/>
          <w:szCs w:val="28"/>
          <w:lang w:val="en-US"/>
        </w:rPr>
        <w:t>t</w:t>
      </w:r>
      <w:r w:rsidRPr="003D433A">
        <w:rPr>
          <w:sz w:val="28"/>
          <w:szCs w:val="28"/>
          <w:lang w:val="sr-Cyrl-CS"/>
        </w:rPr>
        <w:t>/Д</w:t>
      </w:r>
      <w:r w:rsidRPr="003D433A">
        <w:rPr>
          <w:sz w:val="28"/>
          <w:szCs w:val="28"/>
        </w:rPr>
        <w:sym w:font="Symbol" w:char="003C"/>
      </w:r>
      <w:r w:rsidRPr="003D433A">
        <w:rPr>
          <w:sz w:val="28"/>
          <w:szCs w:val="28"/>
        </w:rPr>
        <w:sym w:font="Symbol" w:char="003C"/>
      </w:r>
      <w:r w:rsidRPr="003D433A">
        <w:rPr>
          <w:sz w:val="28"/>
          <w:szCs w:val="28"/>
          <w:lang w:val="sr-Cyrl-CS"/>
        </w:rPr>
        <w:t>1/20 болғандықтан сосуд жұқа қабырғалы болып табылады. Сосудтың материалы болат, яғни Е= 2</w:t>
      </w:r>
      <w:r w:rsidRPr="003D433A">
        <w:rPr>
          <w:sz w:val="28"/>
          <w:szCs w:val="28"/>
          <w:lang w:val="en-US"/>
        </w:rPr>
        <w:sym w:font="Symbol" w:char="00D7"/>
      </w:r>
      <w:r w:rsidRPr="003D433A">
        <w:rPr>
          <w:sz w:val="28"/>
          <w:szCs w:val="28"/>
          <w:lang w:val="sr-Cyrl-CS"/>
        </w:rPr>
        <w:t>10</w:t>
      </w:r>
      <w:r w:rsidRPr="003D433A">
        <w:rPr>
          <w:sz w:val="28"/>
          <w:szCs w:val="28"/>
          <w:vertAlign w:val="superscript"/>
          <w:lang w:val="sr-Cyrl-CS"/>
        </w:rPr>
        <w:t>4</w:t>
      </w:r>
      <w:r w:rsidRPr="003D433A">
        <w:rPr>
          <w:sz w:val="28"/>
          <w:szCs w:val="28"/>
          <w:lang w:val="sr-Cyrl-CS"/>
        </w:rPr>
        <w:t>кН/см</w:t>
      </w:r>
      <w:r w:rsidRPr="003D433A">
        <w:rPr>
          <w:sz w:val="28"/>
          <w:szCs w:val="28"/>
          <w:vertAlign w:val="superscript"/>
          <w:lang w:val="sr-Cyrl-CS"/>
        </w:rPr>
        <w:t>2</w:t>
      </w:r>
    </w:p>
    <w:p w:rsidR="009D7459" w:rsidRPr="003D433A" w:rsidRDefault="009D7459" w:rsidP="000F0791">
      <w:pPr>
        <w:tabs>
          <w:tab w:val="left" w:pos="6804"/>
        </w:tabs>
        <w:jc w:val="center"/>
        <w:rPr>
          <w:b/>
          <w:sz w:val="28"/>
          <w:szCs w:val="28"/>
          <w:lang w:val="sr-Cyrl-CS"/>
        </w:rPr>
      </w:pPr>
      <w:r w:rsidRPr="003D433A">
        <w:rPr>
          <w:b/>
          <w:sz w:val="28"/>
          <w:szCs w:val="28"/>
          <w:lang w:val="sr-Cyrl-CS"/>
        </w:rPr>
        <w:t>Сынақты орындау және қорытындысын өңдеу тәрт</w:t>
      </w:r>
      <w:r w:rsidRPr="003D433A">
        <w:rPr>
          <w:b/>
          <w:sz w:val="28"/>
          <w:szCs w:val="28"/>
        </w:rPr>
        <w:t>i</w:t>
      </w:r>
      <w:r w:rsidRPr="003D433A">
        <w:rPr>
          <w:b/>
          <w:sz w:val="28"/>
          <w:szCs w:val="28"/>
          <w:lang w:val="sr-Cyrl-CS"/>
        </w:rPr>
        <w:t>б</w:t>
      </w:r>
      <w:r w:rsidRPr="003D433A">
        <w:rPr>
          <w:b/>
          <w:sz w:val="28"/>
          <w:szCs w:val="28"/>
        </w:rPr>
        <w:t>i</w:t>
      </w:r>
      <w:r w:rsidRPr="003D433A">
        <w:rPr>
          <w:b/>
          <w:sz w:val="28"/>
          <w:szCs w:val="28"/>
          <w:lang w:val="sr-Cyrl-CS"/>
        </w:rPr>
        <w:t xml:space="preserve">. </w:t>
      </w:r>
    </w:p>
    <w:p w:rsidR="009D7459" w:rsidRPr="003D433A" w:rsidRDefault="009D7459" w:rsidP="000F0791">
      <w:pPr>
        <w:tabs>
          <w:tab w:val="left" w:pos="0"/>
        </w:tabs>
        <w:jc w:val="both"/>
        <w:rPr>
          <w:sz w:val="28"/>
          <w:szCs w:val="28"/>
          <w:lang w:val="sr-Cyrl-CS"/>
        </w:rPr>
      </w:pPr>
      <w:r w:rsidRPr="003D433A">
        <w:rPr>
          <w:sz w:val="28"/>
          <w:szCs w:val="28"/>
          <w:lang w:val="sr-Cyrl-CS"/>
        </w:rPr>
        <w:tab/>
        <w:t>Гидравликалық жабдықтың жүйес</w:t>
      </w:r>
      <w:r w:rsidRPr="003D433A">
        <w:rPr>
          <w:sz w:val="28"/>
          <w:szCs w:val="28"/>
        </w:rPr>
        <w:t>i</w:t>
      </w:r>
      <w:r w:rsidRPr="003D433A">
        <w:rPr>
          <w:sz w:val="28"/>
          <w:szCs w:val="28"/>
          <w:lang w:val="sr-Cyrl-CS"/>
        </w:rPr>
        <w:t>не май толтырылады да, жүйен</w:t>
      </w:r>
      <w:r w:rsidRPr="003D433A">
        <w:rPr>
          <w:sz w:val="28"/>
          <w:szCs w:val="28"/>
        </w:rPr>
        <w:t>i</w:t>
      </w:r>
      <w:r w:rsidRPr="003D433A">
        <w:rPr>
          <w:sz w:val="28"/>
          <w:szCs w:val="28"/>
          <w:lang w:val="sr-Cyrl-CS"/>
        </w:rPr>
        <w:t>ыдыспен қосатын кран жабылады. Алғашқыда жүйедег</w:t>
      </w:r>
      <w:r w:rsidRPr="003D433A">
        <w:rPr>
          <w:sz w:val="28"/>
          <w:szCs w:val="28"/>
        </w:rPr>
        <w:t>i</w:t>
      </w:r>
      <w:r w:rsidRPr="003D433A">
        <w:rPr>
          <w:sz w:val="28"/>
          <w:szCs w:val="28"/>
          <w:lang w:val="sr-Cyrl-CS"/>
        </w:rPr>
        <w:t xml:space="preserve"> майдың қысымы маховикт</w:t>
      </w:r>
      <w:r w:rsidRPr="003D433A">
        <w:rPr>
          <w:sz w:val="28"/>
          <w:szCs w:val="28"/>
        </w:rPr>
        <w:t>i</w:t>
      </w:r>
      <w:r w:rsidRPr="003D433A">
        <w:rPr>
          <w:sz w:val="28"/>
          <w:szCs w:val="28"/>
          <w:lang w:val="sr-Cyrl-CS"/>
        </w:rPr>
        <w:t>ң көмег</w:t>
      </w:r>
      <w:r w:rsidRPr="003D433A">
        <w:rPr>
          <w:sz w:val="28"/>
          <w:szCs w:val="28"/>
        </w:rPr>
        <w:t>i</w:t>
      </w:r>
      <w:r w:rsidRPr="003D433A">
        <w:rPr>
          <w:sz w:val="28"/>
          <w:szCs w:val="28"/>
          <w:lang w:val="sr-Cyrl-CS"/>
        </w:rPr>
        <w:t>мен Р</w:t>
      </w:r>
      <w:r w:rsidRPr="003D433A">
        <w:rPr>
          <w:sz w:val="28"/>
          <w:szCs w:val="28"/>
          <w:vertAlign w:val="subscript"/>
          <w:lang w:val="sr-Cyrl-CS"/>
        </w:rPr>
        <w:t>1</w:t>
      </w:r>
      <w:r w:rsidRPr="003D433A">
        <w:rPr>
          <w:sz w:val="28"/>
          <w:szCs w:val="28"/>
          <w:lang w:val="sr-Cyrl-CS"/>
        </w:rPr>
        <w:t>=0,02 кН/см</w:t>
      </w:r>
      <w:r w:rsidRPr="003D433A">
        <w:rPr>
          <w:sz w:val="28"/>
          <w:szCs w:val="28"/>
          <w:vertAlign w:val="superscript"/>
          <w:lang w:val="sr-Cyrl-CS"/>
        </w:rPr>
        <w:t>2</w:t>
      </w:r>
      <w:r w:rsidRPr="003D433A">
        <w:rPr>
          <w:sz w:val="28"/>
          <w:szCs w:val="28"/>
          <w:lang w:val="sr-Cyrl-CS"/>
        </w:rPr>
        <w:t xml:space="preserve"> жетк</w:t>
      </w:r>
      <w:r w:rsidRPr="003D433A">
        <w:rPr>
          <w:sz w:val="28"/>
          <w:szCs w:val="28"/>
        </w:rPr>
        <w:t>i</w:t>
      </w:r>
      <w:r w:rsidRPr="003D433A">
        <w:rPr>
          <w:sz w:val="28"/>
          <w:szCs w:val="28"/>
          <w:lang w:val="sr-Cyrl-CS"/>
        </w:rPr>
        <w:t>з</w:t>
      </w:r>
      <w:r w:rsidRPr="003D433A">
        <w:rPr>
          <w:sz w:val="28"/>
          <w:szCs w:val="28"/>
        </w:rPr>
        <w:t>i</w:t>
      </w:r>
      <w:r w:rsidRPr="003D433A">
        <w:rPr>
          <w:sz w:val="28"/>
          <w:szCs w:val="28"/>
          <w:lang w:val="sr-Cyrl-CS"/>
        </w:rPr>
        <w:t>лед</w:t>
      </w:r>
      <w:r w:rsidRPr="003D433A">
        <w:rPr>
          <w:sz w:val="28"/>
          <w:szCs w:val="28"/>
        </w:rPr>
        <w:t>i</w:t>
      </w:r>
      <w:r w:rsidRPr="003D433A">
        <w:rPr>
          <w:sz w:val="28"/>
          <w:szCs w:val="28"/>
          <w:lang w:val="sr-Cyrl-CS"/>
        </w:rPr>
        <w:t>. Осы мезг</w:t>
      </w:r>
      <w:r w:rsidRPr="003D433A">
        <w:rPr>
          <w:sz w:val="28"/>
          <w:szCs w:val="28"/>
        </w:rPr>
        <w:t>i</w:t>
      </w:r>
      <w:r w:rsidRPr="003D433A">
        <w:rPr>
          <w:sz w:val="28"/>
          <w:szCs w:val="28"/>
          <w:lang w:val="sr-Cyrl-CS"/>
        </w:rPr>
        <w:t>лдег</w:t>
      </w:r>
      <w:r w:rsidRPr="003D433A">
        <w:rPr>
          <w:sz w:val="28"/>
          <w:szCs w:val="28"/>
        </w:rPr>
        <w:t>i</w:t>
      </w:r>
      <w:r w:rsidRPr="003D433A">
        <w:rPr>
          <w:sz w:val="28"/>
          <w:szCs w:val="28"/>
          <w:lang w:val="sr-Cyrl-CS"/>
        </w:rPr>
        <w:t xml:space="preserve"> тензодатчиктерд</w:t>
      </w:r>
      <w:r w:rsidRPr="003D433A">
        <w:rPr>
          <w:sz w:val="28"/>
          <w:szCs w:val="28"/>
        </w:rPr>
        <w:t>i</w:t>
      </w:r>
      <w:r w:rsidRPr="003D433A">
        <w:rPr>
          <w:sz w:val="28"/>
          <w:szCs w:val="28"/>
          <w:lang w:val="sr-Cyrl-CS"/>
        </w:rPr>
        <w:t>ң көрсетулер</w:t>
      </w:r>
      <w:r w:rsidRPr="003D433A">
        <w:rPr>
          <w:sz w:val="28"/>
          <w:szCs w:val="28"/>
        </w:rPr>
        <w:t>i</w:t>
      </w:r>
      <w:r w:rsidRPr="003D433A">
        <w:rPr>
          <w:sz w:val="28"/>
          <w:szCs w:val="28"/>
          <w:lang w:val="sr-Cyrl-CS"/>
        </w:rPr>
        <w:t xml:space="preserve"> өлшен</w:t>
      </w:r>
      <w:r w:rsidRPr="003D433A">
        <w:rPr>
          <w:sz w:val="28"/>
          <w:szCs w:val="28"/>
        </w:rPr>
        <w:t>i</w:t>
      </w:r>
      <w:r w:rsidRPr="003D433A">
        <w:rPr>
          <w:sz w:val="28"/>
          <w:szCs w:val="28"/>
          <w:lang w:val="sr-Cyrl-CS"/>
        </w:rPr>
        <w:t>п б</w:t>
      </w:r>
      <w:r w:rsidRPr="003D433A">
        <w:rPr>
          <w:sz w:val="28"/>
          <w:szCs w:val="28"/>
        </w:rPr>
        <w:t>i</w:t>
      </w:r>
      <w:r w:rsidRPr="003D433A">
        <w:rPr>
          <w:sz w:val="28"/>
          <w:szCs w:val="28"/>
          <w:lang w:val="sr-Cyrl-CS"/>
        </w:rPr>
        <w:t>р</w:t>
      </w:r>
      <w:r w:rsidRPr="003D433A">
        <w:rPr>
          <w:sz w:val="28"/>
          <w:szCs w:val="28"/>
        </w:rPr>
        <w:t>i</w:t>
      </w:r>
      <w:r w:rsidRPr="003D433A">
        <w:rPr>
          <w:sz w:val="28"/>
          <w:szCs w:val="28"/>
          <w:lang w:val="sr-Cyrl-CS"/>
        </w:rPr>
        <w:t>нш</w:t>
      </w:r>
      <w:r w:rsidRPr="003D433A">
        <w:rPr>
          <w:sz w:val="28"/>
          <w:szCs w:val="28"/>
        </w:rPr>
        <w:t>i</w:t>
      </w:r>
      <w:r w:rsidRPr="003D433A">
        <w:rPr>
          <w:sz w:val="28"/>
          <w:szCs w:val="28"/>
          <w:lang w:val="sr-Cyrl-CS"/>
        </w:rPr>
        <w:t xml:space="preserve"> кестеге еңг</w:t>
      </w:r>
      <w:r w:rsidRPr="003D433A">
        <w:rPr>
          <w:sz w:val="28"/>
          <w:szCs w:val="28"/>
        </w:rPr>
        <w:t>i</w:t>
      </w:r>
      <w:r w:rsidRPr="003D433A">
        <w:rPr>
          <w:sz w:val="28"/>
          <w:szCs w:val="28"/>
          <w:lang w:val="sr-Cyrl-CS"/>
        </w:rPr>
        <w:t>з</w:t>
      </w:r>
      <w:r w:rsidRPr="003D433A">
        <w:rPr>
          <w:sz w:val="28"/>
          <w:szCs w:val="28"/>
        </w:rPr>
        <w:t>i</w:t>
      </w:r>
      <w:r w:rsidRPr="003D433A">
        <w:rPr>
          <w:sz w:val="28"/>
          <w:szCs w:val="28"/>
          <w:lang w:val="sr-Cyrl-CS"/>
        </w:rPr>
        <w:t>лед</w:t>
      </w:r>
      <w:r w:rsidRPr="003D433A">
        <w:rPr>
          <w:sz w:val="28"/>
          <w:szCs w:val="28"/>
        </w:rPr>
        <w:t>i</w:t>
      </w:r>
      <w:r w:rsidRPr="003D433A">
        <w:rPr>
          <w:sz w:val="28"/>
          <w:szCs w:val="28"/>
          <w:lang w:val="sr-Cyrl-CS"/>
        </w:rPr>
        <w:t>. Одан әр</w:t>
      </w:r>
      <w:r w:rsidRPr="003D433A">
        <w:rPr>
          <w:sz w:val="28"/>
          <w:szCs w:val="28"/>
        </w:rPr>
        <w:t>i</w:t>
      </w:r>
      <w:r w:rsidRPr="003D433A">
        <w:rPr>
          <w:sz w:val="28"/>
          <w:szCs w:val="28"/>
          <w:lang w:val="sr-Cyrl-CS"/>
        </w:rPr>
        <w:t xml:space="preserve"> майдың қысымы</w:t>
      </w:r>
      <w:r w:rsidRPr="003D433A">
        <w:rPr>
          <w:sz w:val="28"/>
          <w:szCs w:val="28"/>
          <w:lang w:val="sr-Cyrl-CS"/>
        </w:rPr>
        <w:tab/>
        <w:t>Р</w:t>
      </w:r>
      <w:r w:rsidRPr="003D433A">
        <w:rPr>
          <w:sz w:val="28"/>
          <w:szCs w:val="28"/>
          <w:vertAlign w:val="subscript"/>
          <w:lang w:val="sr-Cyrl-CS"/>
        </w:rPr>
        <w:t>2</w:t>
      </w:r>
      <w:r w:rsidRPr="003D433A">
        <w:rPr>
          <w:sz w:val="28"/>
          <w:szCs w:val="28"/>
          <w:lang w:val="sr-Cyrl-CS"/>
        </w:rPr>
        <w:t>=0,12 кН/см</w:t>
      </w:r>
      <w:r w:rsidRPr="003D433A">
        <w:rPr>
          <w:sz w:val="28"/>
          <w:szCs w:val="28"/>
          <w:vertAlign w:val="superscript"/>
          <w:lang w:val="sr-Cyrl-CS"/>
        </w:rPr>
        <w:t>2</w:t>
      </w:r>
      <w:r w:rsidRPr="003D433A">
        <w:rPr>
          <w:sz w:val="28"/>
          <w:szCs w:val="28"/>
          <w:lang w:val="sr-Cyrl-CS"/>
        </w:rPr>
        <w:t xml:space="preserve"> дей</w:t>
      </w:r>
      <w:r w:rsidRPr="003D433A">
        <w:rPr>
          <w:sz w:val="28"/>
          <w:szCs w:val="28"/>
        </w:rPr>
        <w:t>i</w:t>
      </w:r>
      <w:r w:rsidRPr="003D433A">
        <w:rPr>
          <w:sz w:val="28"/>
          <w:szCs w:val="28"/>
          <w:lang w:val="sr-Cyrl-CS"/>
        </w:rPr>
        <w:t>н көтер</w:t>
      </w:r>
      <w:r w:rsidRPr="003D433A">
        <w:rPr>
          <w:sz w:val="28"/>
          <w:szCs w:val="28"/>
        </w:rPr>
        <w:t>i</w:t>
      </w:r>
      <w:r w:rsidRPr="003D433A">
        <w:rPr>
          <w:sz w:val="28"/>
          <w:szCs w:val="28"/>
          <w:lang w:val="sr-Cyrl-CS"/>
        </w:rPr>
        <w:t>лед</w:t>
      </w:r>
      <w:r w:rsidRPr="003D433A">
        <w:rPr>
          <w:sz w:val="28"/>
          <w:szCs w:val="28"/>
        </w:rPr>
        <w:t>i</w:t>
      </w:r>
      <w:r w:rsidRPr="003D433A">
        <w:rPr>
          <w:sz w:val="28"/>
          <w:szCs w:val="28"/>
          <w:lang w:val="sr-Cyrl-CS"/>
        </w:rPr>
        <w:t xml:space="preserve"> де, сол сәттег</w:t>
      </w:r>
      <w:r w:rsidRPr="003D433A">
        <w:rPr>
          <w:sz w:val="28"/>
          <w:szCs w:val="28"/>
        </w:rPr>
        <w:t>i</w:t>
      </w:r>
      <w:r w:rsidRPr="003D433A">
        <w:rPr>
          <w:sz w:val="28"/>
          <w:szCs w:val="28"/>
          <w:lang w:val="sr-Cyrl-CS"/>
        </w:rPr>
        <w:t xml:space="preserve"> тензодатчиктерд</w:t>
      </w:r>
      <w:r w:rsidRPr="003D433A">
        <w:rPr>
          <w:sz w:val="28"/>
          <w:szCs w:val="28"/>
        </w:rPr>
        <w:t>i</w:t>
      </w:r>
      <w:r w:rsidRPr="003D433A">
        <w:rPr>
          <w:sz w:val="28"/>
          <w:szCs w:val="28"/>
          <w:lang w:val="sr-Cyrl-CS"/>
        </w:rPr>
        <w:t>ң көрсетулер</w:t>
      </w:r>
      <w:r w:rsidRPr="003D433A">
        <w:rPr>
          <w:sz w:val="28"/>
          <w:szCs w:val="28"/>
        </w:rPr>
        <w:t>i</w:t>
      </w:r>
      <w:r w:rsidRPr="003D433A">
        <w:rPr>
          <w:sz w:val="28"/>
          <w:szCs w:val="28"/>
          <w:lang w:val="sr-Cyrl-CS"/>
        </w:rPr>
        <w:t xml:space="preserve"> өлшен</w:t>
      </w:r>
      <w:r w:rsidRPr="003D433A">
        <w:rPr>
          <w:sz w:val="28"/>
          <w:szCs w:val="28"/>
        </w:rPr>
        <w:t>i</w:t>
      </w:r>
      <w:r w:rsidRPr="003D433A">
        <w:rPr>
          <w:sz w:val="28"/>
          <w:szCs w:val="28"/>
          <w:lang w:val="sr-Cyrl-CS"/>
        </w:rPr>
        <w:t>п тағы да кестеге еңг</w:t>
      </w:r>
      <w:r w:rsidRPr="003D433A">
        <w:rPr>
          <w:sz w:val="28"/>
          <w:szCs w:val="28"/>
        </w:rPr>
        <w:t>i</w:t>
      </w:r>
      <w:r w:rsidRPr="003D433A">
        <w:rPr>
          <w:sz w:val="28"/>
          <w:szCs w:val="28"/>
          <w:lang w:val="sr-Cyrl-CS"/>
        </w:rPr>
        <w:t>з</w:t>
      </w:r>
      <w:r w:rsidRPr="003D433A">
        <w:rPr>
          <w:sz w:val="28"/>
          <w:szCs w:val="28"/>
        </w:rPr>
        <w:t>i</w:t>
      </w:r>
      <w:r w:rsidRPr="003D433A">
        <w:rPr>
          <w:sz w:val="28"/>
          <w:szCs w:val="28"/>
          <w:lang w:val="sr-Cyrl-CS"/>
        </w:rPr>
        <w:t>лед</w:t>
      </w:r>
      <w:r w:rsidRPr="003D433A">
        <w:rPr>
          <w:sz w:val="28"/>
          <w:szCs w:val="28"/>
        </w:rPr>
        <w:t>i</w:t>
      </w:r>
      <w:r w:rsidRPr="003D433A">
        <w:rPr>
          <w:sz w:val="28"/>
          <w:szCs w:val="28"/>
          <w:lang w:val="sr-Cyrl-CS"/>
        </w:rPr>
        <w:t>. Тәжрбие қортындысы дәл</w:t>
      </w:r>
      <w:r w:rsidRPr="003D433A">
        <w:rPr>
          <w:sz w:val="28"/>
          <w:szCs w:val="28"/>
        </w:rPr>
        <w:t>i</w:t>
      </w:r>
      <w:r w:rsidRPr="003D433A">
        <w:rPr>
          <w:sz w:val="28"/>
          <w:szCs w:val="28"/>
          <w:lang w:val="sr-Cyrl-CS"/>
        </w:rPr>
        <w:t>рек болу үш</w:t>
      </w:r>
      <w:r w:rsidRPr="003D433A">
        <w:rPr>
          <w:sz w:val="28"/>
          <w:szCs w:val="28"/>
        </w:rPr>
        <w:t>i</w:t>
      </w:r>
      <w:r w:rsidRPr="003D433A">
        <w:rPr>
          <w:sz w:val="28"/>
          <w:szCs w:val="28"/>
          <w:lang w:val="sr-Cyrl-CS"/>
        </w:rPr>
        <w:t>н сынақ үш рет жасалады, алынған мағлұматтар кестеге еңг</w:t>
      </w:r>
      <w:r w:rsidRPr="003D433A">
        <w:rPr>
          <w:sz w:val="28"/>
          <w:szCs w:val="28"/>
        </w:rPr>
        <w:t>i</w:t>
      </w:r>
      <w:r w:rsidRPr="003D433A">
        <w:rPr>
          <w:sz w:val="28"/>
          <w:szCs w:val="28"/>
          <w:lang w:val="sr-Cyrl-CS"/>
        </w:rPr>
        <w:t>з</w:t>
      </w:r>
      <w:r w:rsidRPr="003D433A">
        <w:rPr>
          <w:sz w:val="28"/>
          <w:szCs w:val="28"/>
        </w:rPr>
        <w:t>i</w:t>
      </w:r>
      <w:r w:rsidRPr="003D433A">
        <w:rPr>
          <w:sz w:val="28"/>
          <w:szCs w:val="28"/>
          <w:lang w:val="sr-Cyrl-CS"/>
        </w:rPr>
        <w:t>лед</w:t>
      </w:r>
      <w:r w:rsidRPr="003D433A">
        <w:rPr>
          <w:sz w:val="28"/>
          <w:szCs w:val="28"/>
        </w:rPr>
        <w:t>i</w:t>
      </w:r>
      <w:r w:rsidRPr="003D433A">
        <w:rPr>
          <w:sz w:val="28"/>
          <w:szCs w:val="28"/>
          <w:lang w:val="sr-Cyrl-CS"/>
        </w:rPr>
        <w:t xml:space="preserve">. </w:t>
      </w:r>
    </w:p>
    <w:p w:rsidR="009D7459" w:rsidRPr="00FB27D0" w:rsidRDefault="009D7459" w:rsidP="000F0791">
      <w:pPr>
        <w:tabs>
          <w:tab w:val="left" w:pos="6804"/>
        </w:tabs>
        <w:jc w:val="right"/>
        <w:rPr>
          <w:iCs/>
          <w:sz w:val="28"/>
          <w:szCs w:val="28"/>
        </w:rPr>
      </w:pPr>
      <w:r w:rsidRPr="00FB27D0">
        <w:rPr>
          <w:iCs/>
          <w:sz w:val="28"/>
          <w:szCs w:val="28"/>
        </w:rPr>
        <w:t>1</w:t>
      </w:r>
      <w:r>
        <w:rPr>
          <w:iCs/>
          <w:sz w:val="28"/>
          <w:szCs w:val="28"/>
          <w:lang w:val="kk-KZ"/>
        </w:rPr>
        <w:t>3</w:t>
      </w:r>
      <w:r w:rsidRPr="00FB27D0">
        <w:rPr>
          <w:iCs/>
          <w:sz w:val="28"/>
          <w:szCs w:val="28"/>
        </w:rPr>
        <w:t>-кесте</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498"/>
        <w:gridCol w:w="1588"/>
        <w:gridCol w:w="794"/>
        <w:gridCol w:w="950"/>
        <w:gridCol w:w="1840"/>
        <w:gridCol w:w="1063"/>
        <w:gridCol w:w="1063"/>
      </w:tblGrid>
      <w:tr w:rsidR="009D7459" w:rsidRPr="003D433A" w:rsidTr="009D7459">
        <w:trPr>
          <w:jc w:val="center"/>
        </w:trPr>
        <w:tc>
          <w:tcPr>
            <w:tcW w:w="498"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c>
          <w:tcPr>
            <w:tcW w:w="1588"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roofErr w:type="gramStart"/>
            <w:r w:rsidRPr="003D433A">
              <w:rPr>
                <w:sz w:val="28"/>
                <w:szCs w:val="28"/>
              </w:rPr>
              <w:t>Р</w:t>
            </w:r>
            <w:proofErr w:type="gramEnd"/>
            <w:r w:rsidRPr="003D433A">
              <w:rPr>
                <w:sz w:val="28"/>
                <w:szCs w:val="28"/>
              </w:rPr>
              <w:t>, кН/см</w:t>
            </w:r>
            <w:r w:rsidRPr="003D433A">
              <w:rPr>
                <w:sz w:val="28"/>
                <w:szCs w:val="28"/>
                <w:vertAlign w:val="superscript"/>
              </w:rPr>
              <w:t>2</w:t>
            </w:r>
          </w:p>
        </w:tc>
        <w:tc>
          <w:tcPr>
            <w:tcW w:w="794"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t>Т</w:t>
            </w:r>
            <w:proofErr w:type="gramStart"/>
            <w:r w:rsidRPr="003D433A">
              <w:rPr>
                <w:sz w:val="28"/>
                <w:szCs w:val="28"/>
                <w:vertAlign w:val="subscript"/>
              </w:rPr>
              <w:t>1</w:t>
            </w:r>
            <w:proofErr w:type="gramEnd"/>
          </w:p>
        </w:tc>
        <w:tc>
          <w:tcPr>
            <w:tcW w:w="950"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t>Т</w:t>
            </w:r>
            <w:proofErr w:type="gramStart"/>
            <w:r w:rsidRPr="003D433A">
              <w:rPr>
                <w:sz w:val="28"/>
                <w:szCs w:val="28"/>
                <w:vertAlign w:val="subscript"/>
              </w:rPr>
              <w:t>2</w:t>
            </w:r>
            <w:proofErr w:type="gramEnd"/>
          </w:p>
        </w:tc>
        <w:tc>
          <w:tcPr>
            <w:tcW w:w="1840"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sym w:font="Symbol" w:char="0044"/>
            </w:r>
            <w:proofErr w:type="gramStart"/>
            <w:r w:rsidRPr="003D433A">
              <w:rPr>
                <w:sz w:val="28"/>
                <w:szCs w:val="28"/>
              </w:rPr>
              <w:t>Р</w:t>
            </w:r>
            <w:proofErr w:type="gramEnd"/>
            <w:r w:rsidRPr="003D433A">
              <w:rPr>
                <w:sz w:val="28"/>
                <w:szCs w:val="28"/>
              </w:rPr>
              <w:t>, кН/см</w:t>
            </w:r>
            <w:r w:rsidRPr="003D433A">
              <w:rPr>
                <w:sz w:val="28"/>
                <w:szCs w:val="28"/>
                <w:vertAlign w:val="superscript"/>
              </w:rPr>
              <w:t>2</w:t>
            </w:r>
          </w:p>
        </w:tc>
        <w:tc>
          <w:tcPr>
            <w:tcW w:w="1063"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sym w:font="Symbol" w:char="0044"/>
            </w:r>
            <w:r w:rsidRPr="003D433A">
              <w:rPr>
                <w:sz w:val="28"/>
                <w:szCs w:val="28"/>
              </w:rPr>
              <w:t>Т</w:t>
            </w:r>
            <w:proofErr w:type="gramStart"/>
            <w:r w:rsidRPr="003D433A">
              <w:rPr>
                <w:sz w:val="28"/>
                <w:szCs w:val="28"/>
                <w:vertAlign w:val="subscript"/>
              </w:rPr>
              <w:t>1</w:t>
            </w:r>
            <w:proofErr w:type="gramEnd"/>
          </w:p>
        </w:tc>
        <w:tc>
          <w:tcPr>
            <w:tcW w:w="1063"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sym w:font="Symbol" w:char="0044"/>
            </w:r>
            <w:r w:rsidRPr="003D433A">
              <w:rPr>
                <w:sz w:val="28"/>
                <w:szCs w:val="28"/>
              </w:rPr>
              <w:t>Т</w:t>
            </w:r>
            <w:proofErr w:type="gramStart"/>
            <w:r w:rsidRPr="003D433A">
              <w:rPr>
                <w:sz w:val="28"/>
                <w:szCs w:val="28"/>
                <w:vertAlign w:val="subscript"/>
              </w:rPr>
              <w:t>2</w:t>
            </w:r>
            <w:proofErr w:type="gramEnd"/>
          </w:p>
        </w:tc>
      </w:tr>
      <w:tr w:rsidR="009D7459" w:rsidRPr="003D433A" w:rsidTr="009D7459">
        <w:trPr>
          <w:trHeight w:val="709"/>
          <w:jc w:val="center"/>
        </w:trPr>
        <w:tc>
          <w:tcPr>
            <w:tcW w:w="498"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p w:rsidR="009D7459" w:rsidRPr="003D433A" w:rsidRDefault="009D7459" w:rsidP="000F0791">
            <w:pPr>
              <w:tabs>
                <w:tab w:val="left" w:pos="6804"/>
              </w:tabs>
              <w:jc w:val="center"/>
              <w:rPr>
                <w:sz w:val="28"/>
                <w:szCs w:val="28"/>
              </w:rPr>
            </w:pPr>
            <w:r w:rsidRPr="003D433A">
              <w:rPr>
                <w:sz w:val="28"/>
                <w:szCs w:val="28"/>
              </w:rPr>
              <w:t>1</w:t>
            </w:r>
          </w:p>
        </w:tc>
        <w:tc>
          <w:tcPr>
            <w:tcW w:w="1588"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t>0,02</w:t>
            </w:r>
          </w:p>
          <w:p w:rsidR="009D7459" w:rsidRPr="003D433A" w:rsidRDefault="009D7459" w:rsidP="000F0791">
            <w:pPr>
              <w:tabs>
                <w:tab w:val="left" w:pos="6804"/>
              </w:tabs>
              <w:jc w:val="center"/>
              <w:rPr>
                <w:sz w:val="28"/>
                <w:szCs w:val="28"/>
              </w:rPr>
            </w:pPr>
            <w:r w:rsidRPr="003D433A">
              <w:rPr>
                <w:sz w:val="28"/>
                <w:szCs w:val="28"/>
              </w:rPr>
              <w:t>0,12</w:t>
            </w:r>
          </w:p>
        </w:tc>
        <w:tc>
          <w:tcPr>
            <w:tcW w:w="794"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c>
          <w:tcPr>
            <w:tcW w:w="950"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c>
          <w:tcPr>
            <w:tcW w:w="1840"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t>0,1</w:t>
            </w:r>
          </w:p>
        </w:tc>
        <w:tc>
          <w:tcPr>
            <w:tcW w:w="1063"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c>
          <w:tcPr>
            <w:tcW w:w="1063"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r>
      <w:tr w:rsidR="009D7459" w:rsidRPr="003D433A" w:rsidTr="009D7459">
        <w:trPr>
          <w:jc w:val="center"/>
        </w:trPr>
        <w:tc>
          <w:tcPr>
            <w:tcW w:w="498"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p w:rsidR="009D7459" w:rsidRPr="003D433A" w:rsidRDefault="009D7459" w:rsidP="000F0791">
            <w:pPr>
              <w:tabs>
                <w:tab w:val="left" w:pos="6804"/>
              </w:tabs>
              <w:jc w:val="center"/>
              <w:rPr>
                <w:sz w:val="28"/>
                <w:szCs w:val="28"/>
              </w:rPr>
            </w:pPr>
            <w:r w:rsidRPr="003D433A">
              <w:rPr>
                <w:sz w:val="28"/>
                <w:szCs w:val="28"/>
              </w:rPr>
              <w:t>2</w:t>
            </w:r>
          </w:p>
        </w:tc>
        <w:tc>
          <w:tcPr>
            <w:tcW w:w="1588"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t>0,02</w:t>
            </w:r>
          </w:p>
          <w:p w:rsidR="009D7459" w:rsidRPr="003D433A" w:rsidRDefault="009D7459" w:rsidP="000F0791">
            <w:pPr>
              <w:tabs>
                <w:tab w:val="left" w:pos="6804"/>
              </w:tabs>
              <w:jc w:val="center"/>
              <w:rPr>
                <w:sz w:val="28"/>
                <w:szCs w:val="28"/>
              </w:rPr>
            </w:pPr>
            <w:r w:rsidRPr="003D433A">
              <w:rPr>
                <w:sz w:val="28"/>
                <w:szCs w:val="28"/>
              </w:rPr>
              <w:t>0,12</w:t>
            </w:r>
          </w:p>
        </w:tc>
        <w:tc>
          <w:tcPr>
            <w:tcW w:w="794"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c>
          <w:tcPr>
            <w:tcW w:w="950"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c>
          <w:tcPr>
            <w:tcW w:w="1840"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t>0,1</w:t>
            </w:r>
          </w:p>
        </w:tc>
        <w:tc>
          <w:tcPr>
            <w:tcW w:w="1063"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c>
          <w:tcPr>
            <w:tcW w:w="1063"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r>
      <w:tr w:rsidR="009D7459" w:rsidRPr="003D433A" w:rsidTr="009D7459">
        <w:trPr>
          <w:jc w:val="center"/>
        </w:trPr>
        <w:tc>
          <w:tcPr>
            <w:tcW w:w="498"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p w:rsidR="009D7459" w:rsidRPr="003D433A" w:rsidRDefault="009D7459" w:rsidP="000F0791">
            <w:pPr>
              <w:tabs>
                <w:tab w:val="left" w:pos="6804"/>
              </w:tabs>
              <w:jc w:val="center"/>
              <w:rPr>
                <w:sz w:val="28"/>
                <w:szCs w:val="28"/>
              </w:rPr>
            </w:pPr>
            <w:r w:rsidRPr="003D433A">
              <w:rPr>
                <w:sz w:val="28"/>
                <w:szCs w:val="28"/>
              </w:rPr>
              <w:t>3</w:t>
            </w:r>
          </w:p>
        </w:tc>
        <w:tc>
          <w:tcPr>
            <w:tcW w:w="1588"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t>0,02</w:t>
            </w:r>
          </w:p>
          <w:p w:rsidR="009D7459" w:rsidRPr="003D433A" w:rsidRDefault="009D7459" w:rsidP="000F0791">
            <w:pPr>
              <w:tabs>
                <w:tab w:val="left" w:pos="6804"/>
              </w:tabs>
              <w:jc w:val="center"/>
              <w:rPr>
                <w:sz w:val="28"/>
                <w:szCs w:val="28"/>
              </w:rPr>
            </w:pPr>
            <w:r w:rsidRPr="003D433A">
              <w:rPr>
                <w:sz w:val="28"/>
                <w:szCs w:val="28"/>
              </w:rPr>
              <w:t>0,12</w:t>
            </w:r>
          </w:p>
        </w:tc>
        <w:tc>
          <w:tcPr>
            <w:tcW w:w="794"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c>
          <w:tcPr>
            <w:tcW w:w="950"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c>
          <w:tcPr>
            <w:tcW w:w="1840"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t>0,1</w:t>
            </w:r>
          </w:p>
        </w:tc>
        <w:tc>
          <w:tcPr>
            <w:tcW w:w="1063"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c>
          <w:tcPr>
            <w:tcW w:w="1063"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r>
      <w:tr w:rsidR="009D7459" w:rsidRPr="003D433A" w:rsidTr="009D7459">
        <w:trPr>
          <w:trHeight w:val="313"/>
          <w:jc w:val="center"/>
        </w:trPr>
        <w:tc>
          <w:tcPr>
            <w:tcW w:w="3830" w:type="dxa"/>
            <w:gridSpan w:val="4"/>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t>орташа мәндер</w:t>
            </w:r>
            <w:proofErr w:type="gramStart"/>
            <w:r w:rsidRPr="003D433A">
              <w:rPr>
                <w:sz w:val="28"/>
                <w:szCs w:val="28"/>
              </w:rPr>
              <w:t>i</w:t>
            </w:r>
            <w:proofErr w:type="gramEnd"/>
          </w:p>
        </w:tc>
        <w:tc>
          <w:tcPr>
            <w:tcW w:w="1840"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r w:rsidRPr="003D433A">
              <w:rPr>
                <w:sz w:val="28"/>
                <w:szCs w:val="28"/>
              </w:rPr>
              <w:t>0,1</w:t>
            </w:r>
          </w:p>
        </w:tc>
        <w:tc>
          <w:tcPr>
            <w:tcW w:w="1063"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c>
          <w:tcPr>
            <w:tcW w:w="1063"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tabs>
                <w:tab w:val="left" w:pos="6804"/>
              </w:tabs>
              <w:jc w:val="center"/>
              <w:rPr>
                <w:sz w:val="28"/>
                <w:szCs w:val="28"/>
              </w:rPr>
            </w:pPr>
          </w:p>
        </w:tc>
      </w:tr>
    </w:tbl>
    <w:p w:rsidR="009D7459" w:rsidRPr="003D433A" w:rsidRDefault="009D7459" w:rsidP="000F0791">
      <w:pPr>
        <w:ind w:firstLine="426"/>
        <w:jc w:val="center"/>
        <w:rPr>
          <w:sz w:val="28"/>
          <w:szCs w:val="28"/>
        </w:rPr>
      </w:pPr>
    </w:p>
    <w:p w:rsidR="009D7459" w:rsidRPr="003D433A" w:rsidRDefault="009D7459" w:rsidP="000F0791">
      <w:pPr>
        <w:ind w:firstLine="720"/>
        <w:jc w:val="both"/>
        <w:rPr>
          <w:sz w:val="28"/>
          <w:szCs w:val="28"/>
          <w:lang w:val="sr-Cyrl-CS"/>
        </w:rPr>
      </w:pPr>
      <w:r w:rsidRPr="003D433A">
        <w:rPr>
          <w:sz w:val="28"/>
          <w:szCs w:val="28"/>
          <w:lang w:val="sr-Cyrl-CS"/>
        </w:rPr>
        <w:t>Тәжрибе аяқталғаннан кей</w:t>
      </w:r>
      <w:r w:rsidRPr="003D433A">
        <w:rPr>
          <w:sz w:val="28"/>
          <w:szCs w:val="28"/>
        </w:rPr>
        <w:t>i</w:t>
      </w:r>
      <w:r w:rsidRPr="003D433A">
        <w:rPr>
          <w:sz w:val="28"/>
          <w:szCs w:val="28"/>
          <w:lang w:val="sr-Cyrl-CS"/>
        </w:rPr>
        <w:t>н қысым мен тензодатчиктерд</w:t>
      </w:r>
      <w:r w:rsidRPr="003D433A">
        <w:rPr>
          <w:sz w:val="28"/>
          <w:szCs w:val="28"/>
        </w:rPr>
        <w:t>i</w:t>
      </w:r>
      <w:r w:rsidRPr="003D433A">
        <w:rPr>
          <w:sz w:val="28"/>
          <w:szCs w:val="28"/>
          <w:lang w:val="sr-Cyrl-CS"/>
        </w:rPr>
        <w:t>ң көрсетулер</w:t>
      </w:r>
      <w:r w:rsidRPr="003D433A">
        <w:rPr>
          <w:sz w:val="28"/>
          <w:szCs w:val="28"/>
        </w:rPr>
        <w:t>i</w:t>
      </w:r>
      <w:r w:rsidRPr="003D433A">
        <w:rPr>
          <w:sz w:val="28"/>
          <w:szCs w:val="28"/>
          <w:lang w:val="sr-Cyrl-CS"/>
        </w:rPr>
        <w:t>н</w:t>
      </w:r>
      <w:r w:rsidRPr="003D433A">
        <w:rPr>
          <w:sz w:val="28"/>
          <w:szCs w:val="28"/>
        </w:rPr>
        <w:t>i</w:t>
      </w:r>
      <w:r w:rsidRPr="003D433A">
        <w:rPr>
          <w:sz w:val="28"/>
          <w:szCs w:val="28"/>
          <w:lang w:val="sr-Cyrl-CS"/>
        </w:rPr>
        <w:t>ң айырмасы шығарылып, үш тәжрибен</w:t>
      </w:r>
      <w:r w:rsidRPr="003D433A">
        <w:rPr>
          <w:sz w:val="28"/>
          <w:szCs w:val="28"/>
        </w:rPr>
        <w:t>i</w:t>
      </w:r>
      <w:r w:rsidRPr="003D433A">
        <w:rPr>
          <w:sz w:val="28"/>
          <w:szCs w:val="28"/>
          <w:lang w:val="sr-Cyrl-CS"/>
        </w:rPr>
        <w:t>ң орташа мәндер</w:t>
      </w:r>
      <w:r w:rsidRPr="003D433A">
        <w:rPr>
          <w:sz w:val="28"/>
          <w:szCs w:val="28"/>
        </w:rPr>
        <w:t>i</w:t>
      </w:r>
      <w:r w:rsidRPr="003D433A">
        <w:rPr>
          <w:sz w:val="28"/>
          <w:szCs w:val="28"/>
          <w:lang w:val="sr-Cyrl-CS"/>
        </w:rPr>
        <w:t xml:space="preserve"> анықталады, яғни:</w:t>
      </w:r>
    </w:p>
    <w:p w:rsidR="009D7459" w:rsidRPr="003D433A" w:rsidRDefault="009D7459" w:rsidP="000F0791">
      <w:pPr>
        <w:jc w:val="center"/>
        <w:rPr>
          <w:sz w:val="28"/>
          <w:szCs w:val="28"/>
          <w:lang w:val="sr-Cyrl-CS"/>
        </w:rPr>
      </w:pPr>
      <w:r w:rsidRPr="003D433A">
        <w:rPr>
          <w:sz w:val="28"/>
          <w:szCs w:val="28"/>
          <w:lang w:val="en-US"/>
        </w:rPr>
        <w:sym w:font="Symbol" w:char="0044"/>
      </w:r>
      <w:r w:rsidRPr="003D433A">
        <w:rPr>
          <w:sz w:val="28"/>
          <w:szCs w:val="28"/>
          <w:lang w:val="sr-Cyrl-CS"/>
        </w:rPr>
        <w:t>Р=Р</w:t>
      </w:r>
      <w:r w:rsidRPr="003D433A">
        <w:rPr>
          <w:sz w:val="28"/>
          <w:szCs w:val="28"/>
          <w:vertAlign w:val="subscript"/>
          <w:lang w:val="sr-Cyrl-CS"/>
        </w:rPr>
        <w:t>2</w:t>
      </w:r>
      <w:r w:rsidRPr="003D433A">
        <w:rPr>
          <w:sz w:val="28"/>
          <w:szCs w:val="28"/>
          <w:lang w:val="sr-Cyrl-CS"/>
        </w:rPr>
        <w:t>-Р</w:t>
      </w:r>
      <w:r w:rsidRPr="003D433A">
        <w:rPr>
          <w:sz w:val="28"/>
          <w:szCs w:val="28"/>
          <w:vertAlign w:val="subscript"/>
          <w:lang w:val="sr-Cyrl-CS"/>
        </w:rPr>
        <w:t>1</w:t>
      </w:r>
      <w:r w:rsidRPr="003D433A">
        <w:rPr>
          <w:sz w:val="28"/>
          <w:szCs w:val="28"/>
          <w:lang w:val="sr-Cyrl-CS"/>
        </w:rPr>
        <w:t xml:space="preserve"> кН/см</w:t>
      </w:r>
      <w:r w:rsidRPr="003D433A">
        <w:rPr>
          <w:sz w:val="28"/>
          <w:szCs w:val="28"/>
          <w:vertAlign w:val="superscript"/>
          <w:lang w:val="sr-Cyrl-CS"/>
        </w:rPr>
        <w:t>2</w:t>
      </w:r>
      <w:r w:rsidRPr="003D433A">
        <w:rPr>
          <w:sz w:val="28"/>
          <w:szCs w:val="28"/>
          <w:lang w:val="sr-Cyrl-CS"/>
        </w:rPr>
        <w:t xml:space="preserve">; </w:t>
      </w:r>
      <w:r w:rsidRPr="003D433A">
        <w:rPr>
          <w:sz w:val="28"/>
          <w:szCs w:val="28"/>
          <w:lang w:val="en-US"/>
        </w:rPr>
        <w:sym w:font="Symbol" w:char="0044"/>
      </w:r>
      <w:r w:rsidRPr="003D433A">
        <w:rPr>
          <w:sz w:val="28"/>
          <w:szCs w:val="28"/>
          <w:lang w:val="sr-Cyrl-CS"/>
        </w:rPr>
        <w:t>Т</w:t>
      </w:r>
      <w:r w:rsidRPr="003D433A">
        <w:rPr>
          <w:sz w:val="28"/>
          <w:szCs w:val="28"/>
          <w:vertAlign w:val="subscript"/>
          <w:lang w:val="sr-Cyrl-CS"/>
        </w:rPr>
        <w:t>1</w:t>
      </w:r>
      <w:r w:rsidRPr="003D433A">
        <w:rPr>
          <w:sz w:val="28"/>
          <w:szCs w:val="28"/>
          <w:lang w:val="sr-Cyrl-CS"/>
        </w:rPr>
        <w:t>=Т</w:t>
      </w:r>
      <w:r w:rsidRPr="003D433A">
        <w:rPr>
          <w:sz w:val="28"/>
          <w:szCs w:val="28"/>
          <w:vertAlign w:val="subscript"/>
          <w:lang w:val="sr-Cyrl-CS"/>
        </w:rPr>
        <w:t>12</w:t>
      </w:r>
      <w:r w:rsidRPr="003D433A">
        <w:rPr>
          <w:sz w:val="28"/>
          <w:szCs w:val="28"/>
          <w:lang w:val="sr-Cyrl-CS"/>
        </w:rPr>
        <w:t>-Т</w:t>
      </w:r>
      <w:r w:rsidRPr="003D433A">
        <w:rPr>
          <w:sz w:val="28"/>
          <w:szCs w:val="28"/>
          <w:vertAlign w:val="subscript"/>
          <w:lang w:val="sr-Cyrl-CS"/>
        </w:rPr>
        <w:t>11</w:t>
      </w:r>
      <w:r w:rsidRPr="003D433A">
        <w:rPr>
          <w:sz w:val="28"/>
          <w:szCs w:val="28"/>
          <w:lang w:val="sr-Cyrl-CS"/>
        </w:rPr>
        <w:t xml:space="preserve">; </w:t>
      </w:r>
      <w:r w:rsidRPr="003D433A">
        <w:rPr>
          <w:sz w:val="28"/>
          <w:szCs w:val="28"/>
          <w:lang w:val="en-US"/>
        </w:rPr>
        <w:sym w:font="Symbol" w:char="0044"/>
      </w:r>
      <w:r w:rsidRPr="003D433A">
        <w:rPr>
          <w:sz w:val="28"/>
          <w:szCs w:val="28"/>
          <w:lang w:val="sr-Cyrl-CS"/>
        </w:rPr>
        <w:t>Т</w:t>
      </w:r>
      <w:r w:rsidRPr="003D433A">
        <w:rPr>
          <w:sz w:val="28"/>
          <w:szCs w:val="28"/>
          <w:vertAlign w:val="subscript"/>
          <w:lang w:val="sr-Cyrl-CS"/>
        </w:rPr>
        <w:t>2</w:t>
      </w:r>
      <w:r w:rsidRPr="003D433A">
        <w:rPr>
          <w:sz w:val="28"/>
          <w:szCs w:val="28"/>
          <w:lang w:val="sr-Cyrl-CS"/>
        </w:rPr>
        <w:t>=Т</w:t>
      </w:r>
      <w:r w:rsidRPr="003D433A">
        <w:rPr>
          <w:sz w:val="28"/>
          <w:szCs w:val="28"/>
          <w:vertAlign w:val="subscript"/>
          <w:lang w:val="sr-Cyrl-CS"/>
        </w:rPr>
        <w:t>22</w:t>
      </w:r>
      <w:r w:rsidRPr="003D433A">
        <w:rPr>
          <w:sz w:val="28"/>
          <w:szCs w:val="28"/>
          <w:lang w:val="sr-Cyrl-CS"/>
        </w:rPr>
        <w:t>-Т</w:t>
      </w:r>
      <w:r w:rsidRPr="003D433A">
        <w:rPr>
          <w:sz w:val="28"/>
          <w:szCs w:val="28"/>
          <w:vertAlign w:val="subscript"/>
          <w:lang w:val="sr-Cyrl-CS"/>
        </w:rPr>
        <w:t>21</w:t>
      </w:r>
      <w:r w:rsidRPr="003D433A">
        <w:rPr>
          <w:sz w:val="28"/>
          <w:szCs w:val="28"/>
          <w:lang w:val="sr-Cyrl-CS"/>
        </w:rPr>
        <w:t xml:space="preserve">; </w:t>
      </w:r>
      <w:r w:rsidRPr="003D433A">
        <w:rPr>
          <w:sz w:val="28"/>
          <w:szCs w:val="28"/>
          <w:lang w:val="en-US"/>
        </w:rPr>
        <w:sym w:font="Symbol" w:char="0044"/>
      </w:r>
      <w:r w:rsidRPr="003D433A">
        <w:rPr>
          <w:sz w:val="28"/>
          <w:szCs w:val="28"/>
          <w:lang w:val="sr-Cyrl-CS"/>
        </w:rPr>
        <w:t>Р</w:t>
      </w:r>
      <w:r w:rsidRPr="003D433A">
        <w:rPr>
          <w:sz w:val="28"/>
          <w:szCs w:val="28"/>
          <w:vertAlign w:val="subscript"/>
          <w:lang w:val="sr-Cyrl-CS"/>
        </w:rPr>
        <w:t>орт</w:t>
      </w:r>
      <w:r w:rsidRPr="003D433A">
        <w:rPr>
          <w:sz w:val="28"/>
          <w:szCs w:val="28"/>
          <w:lang w:val="sr-Cyrl-CS"/>
        </w:rPr>
        <w:t xml:space="preserve">; </w:t>
      </w:r>
      <w:r w:rsidRPr="003D433A">
        <w:rPr>
          <w:sz w:val="28"/>
          <w:szCs w:val="28"/>
          <w:lang w:val="en-US"/>
        </w:rPr>
        <w:sym w:font="Symbol" w:char="0044"/>
      </w:r>
      <w:r w:rsidRPr="003D433A">
        <w:rPr>
          <w:sz w:val="28"/>
          <w:szCs w:val="28"/>
          <w:lang w:val="sr-Cyrl-CS"/>
        </w:rPr>
        <w:t>Т</w:t>
      </w:r>
      <w:r w:rsidRPr="003D433A">
        <w:rPr>
          <w:sz w:val="28"/>
          <w:szCs w:val="28"/>
          <w:vertAlign w:val="subscript"/>
          <w:lang w:val="sr-Cyrl-CS"/>
        </w:rPr>
        <w:t>1,орт</w:t>
      </w:r>
      <w:r w:rsidRPr="003D433A">
        <w:rPr>
          <w:sz w:val="28"/>
          <w:szCs w:val="28"/>
          <w:lang w:val="sr-Cyrl-CS"/>
        </w:rPr>
        <w:t xml:space="preserve">; </w:t>
      </w:r>
      <w:r w:rsidRPr="003D433A">
        <w:rPr>
          <w:sz w:val="28"/>
          <w:szCs w:val="28"/>
          <w:lang w:val="en-US"/>
        </w:rPr>
        <w:sym w:font="Symbol" w:char="0044"/>
      </w:r>
      <w:r w:rsidRPr="003D433A">
        <w:rPr>
          <w:sz w:val="28"/>
          <w:szCs w:val="28"/>
          <w:lang w:val="sr-Cyrl-CS"/>
        </w:rPr>
        <w:t>Т</w:t>
      </w:r>
      <w:r w:rsidRPr="003D433A">
        <w:rPr>
          <w:sz w:val="28"/>
          <w:szCs w:val="28"/>
          <w:vertAlign w:val="subscript"/>
          <w:lang w:val="sr-Cyrl-CS"/>
        </w:rPr>
        <w:t>2,орт</w:t>
      </w:r>
      <w:r w:rsidRPr="003D433A">
        <w:rPr>
          <w:sz w:val="28"/>
          <w:szCs w:val="28"/>
          <w:lang w:val="sr-Cyrl-CS"/>
        </w:rPr>
        <w:t>;</w:t>
      </w:r>
    </w:p>
    <w:p w:rsidR="009D7459" w:rsidRPr="003D433A" w:rsidRDefault="009D7459" w:rsidP="000F0791">
      <w:pPr>
        <w:ind w:firstLine="720"/>
        <w:rPr>
          <w:sz w:val="28"/>
          <w:szCs w:val="28"/>
        </w:rPr>
      </w:pPr>
      <w:r w:rsidRPr="003D433A">
        <w:rPr>
          <w:sz w:val="28"/>
          <w:szCs w:val="28"/>
        </w:rPr>
        <w:t>Олай болса Гук заңына с</w:t>
      </w:r>
      <w:r w:rsidRPr="003D433A">
        <w:rPr>
          <w:sz w:val="28"/>
          <w:szCs w:val="28"/>
          <w:lang w:val="sr-Cyrl-CS"/>
        </w:rPr>
        <w:t>ү</w:t>
      </w:r>
      <w:r w:rsidRPr="003D433A">
        <w:rPr>
          <w:sz w:val="28"/>
          <w:szCs w:val="28"/>
        </w:rPr>
        <w:t>йене отырып:</w:t>
      </w:r>
    </w:p>
    <w:p w:rsidR="009D7459" w:rsidRPr="003D433A" w:rsidRDefault="009D7459" w:rsidP="000F0791">
      <w:pPr>
        <w:ind w:firstLine="720"/>
        <w:jc w:val="center"/>
        <w:rPr>
          <w:sz w:val="28"/>
          <w:szCs w:val="28"/>
          <w:lang w:val="sr-Cyrl-CS"/>
        </w:rPr>
      </w:pPr>
      <w:r w:rsidRPr="003D433A">
        <w:rPr>
          <w:position w:val="-14"/>
          <w:sz w:val="28"/>
          <w:szCs w:val="28"/>
        </w:rPr>
        <w:object w:dxaOrig="1800" w:dyaOrig="400">
          <v:shape id="_x0000_i1049" type="#_x0000_t75" style="width:111.35pt;height:25.1pt" o:ole="">
            <v:imagedata r:id="rId88" o:title=""/>
          </v:shape>
          <o:OLEObject Type="Embed" ProgID="Equation.3" ShapeID="_x0000_i1049" DrawAspect="Content" ObjectID="_1654075146" r:id="rId89"/>
        </w:object>
      </w:r>
    </w:p>
    <w:p w:rsidR="009D7459" w:rsidRPr="003D433A" w:rsidRDefault="009D7459" w:rsidP="000F0791">
      <w:pPr>
        <w:ind w:firstLine="720"/>
        <w:jc w:val="center"/>
        <w:rPr>
          <w:sz w:val="28"/>
          <w:szCs w:val="28"/>
          <w:lang w:val="sr-Cyrl-CS"/>
        </w:rPr>
      </w:pPr>
      <w:r w:rsidRPr="003D433A">
        <w:rPr>
          <w:position w:val="-14"/>
          <w:sz w:val="28"/>
          <w:szCs w:val="28"/>
        </w:rPr>
        <w:object w:dxaOrig="1820" w:dyaOrig="400">
          <v:shape id="_x0000_i1050" type="#_x0000_t75" style="width:103.8pt;height:22.6pt" o:ole="">
            <v:imagedata r:id="rId90" o:title=""/>
          </v:shape>
          <o:OLEObject Type="Embed" ProgID="Equation.3" ShapeID="_x0000_i1050" DrawAspect="Content" ObjectID="_1654075147" r:id="rId91"/>
        </w:object>
      </w:r>
      <w:r w:rsidRPr="003D433A">
        <w:rPr>
          <w:sz w:val="28"/>
          <w:szCs w:val="28"/>
          <w:lang w:val="sr-Cyrl-CS"/>
        </w:rPr>
        <w:tab/>
        <w:t>(1)</w:t>
      </w:r>
    </w:p>
    <w:p w:rsidR="009D7459" w:rsidRPr="003D433A" w:rsidRDefault="009D7459" w:rsidP="000F0791">
      <w:pPr>
        <w:ind w:firstLine="720"/>
        <w:rPr>
          <w:sz w:val="28"/>
          <w:szCs w:val="28"/>
          <w:lang w:val="sr-Cyrl-CS"/>
        </w:rPr>
      </w:pPr>
      <w:r w:rsidRPr="003D433A">
        <w:rPr>
          <w:sz w:val="28"/>
          <w:szCs w:val="28"/>
          <w:lang w:val="sr-Cyrl-CS"/>
        </w:rPr>
        <w:t>Бұл жердег</w:t>
      </w:r>
      <w:r w:rsidRPr="003D433A">
        <w:rPr>
          <w:sz w:val="28"/>
          <w:szCs w:val="28"/>
        </w:rPr>
        <w:t>i</w:t>
      </w:r>
      <w:r w:rsidRPr="003D433A">
        <w:rPr>
          <w:sz w:val="28"/>
          <w:szCs w:val="28"/>
        </w:rPr>
        <w:sym w:font="Symbol" w:char="0061"/>
      </w:r>
      <w:r w:rsidRPr="003D433A">
        <w:rPr>
          <w:sz w:val="28"/>
          <w:szCs w:val="28"/>
          <w:lang w:val="sr-Cyrl-CS"/>
        </w:rPr>
        <w:t xml:space="preserve"> - тензодатчиктерд</w:t>
      </w:r>
      <w:r w:rsidRPr="003D433A">
        <w:rPr>
          <w:sz w:val="28"/>
          <w:szCs w:val="28"/>
        </w:rPr>
        <w:t>i</w:t>
      </w:r>
      <w:r w:rsidRPr="003D433A">
        <w:rPr>
          <w:sz w:val="28"/>
          <w:szCs w:val="28"/>
          <w:lang w:val="sr-Cyrl-CS"/>
        </w:rPr>
        <w:t>ң сез</w:t>
      </w:r>
      <w:r w:rsidRPr="003D433A">
        <w:rPr>
          <w:sz w:val="28"/>
          <w:szCs w:val="28"/>
        </w:rPr>
        <w:t>i</w:t>
      </w:r>
      <w:r w:rsidRPr="003D433A">
        <w:rPr>
          <w:sz w:val="28"/>
          <w:szCs w:val="28"/>
          <w:lang w:val="sr-Cyrl-CS"/>
        </w:rPr>
        <w:t>мталдық коэффициент</w:t>
      </w:r>
      <w:r w:rsidRPr="003D433A">
        <w:rPr>
          <w:sz w:val="28"/>
          <w:szCs w:val="28"/>
        </w:rPr>
        <w:t>i</w:t>
      </w:r>
    </w:p>
    <w:p w:rsidR="009D7459" w:rsidRPr="003D433A" w:rsidRDefault="009D7459" w:rsidP="000F0791">
      <w:pPr>
        <w:ind w:firstLine="426"/>
        <w:jc w:val="center"/>
        <w:rPr>
          <w:sz w:val="28"/>
          <w:szCs w:val="28"/>
          <w:lang w:val="sr-Cyrl-CS"/>
        </w:rPr>
      </w:pPr>
    </w:p>
    <w:p w:rsidR="009D7459" w:rsidRPr="003D433A" w:rsidRDefault="009D7459" w:rsidP="000F0791">
      <w:pPr>
        <w:ind w:firstLine="426"/>
        <w:jc w:val="center"/>
        <w:rPr>
          <w:b/>
          <w:sz w:val="28"/>
          <w:szCs w:val="28"/>
          <w:lang w:val="sr-Cyrl-CS"/>
        </w:rPr>
      </w:pPr>
      <w:r w:rsidRPr="003D433A">
        <w:rPr>
          <w:b/>
          <w:sz w:val="28"/>
          <w:szCs w:val="28"/>
          <w:lang w:val="sr-Cyrl-CS"/>
        </w:rPr>
        <w:t>Кернеулерд</w:t>
      </w:r>
      <w:r w:rsidRPr="003D433A">
        <w:rPr>
          <w:b/>
          <w:sz w:val="28"/>
          <w:szCs w:val="28"/>
        </w:rPr>
        <w:t>i</w:t>
      </w:r>
      <w:r w:rsidRPr="003D433A">
        <w:rPr>
          <w:b/>
          <w:sz w:val="28"/>
          <w:szCs w:val="28"/>
          <w:lang w:val="sr-Cyrl-CS"/>
        </w:rPr>
        <w:t xml:space="preserve">  Лаплас теңдеу</w:t>
      </w:r>
      <w:r w:rsidRPr="003D433A">
        <w:rPr>
          <w:b/>
          <w:sz w:val="28"/>
          <w:szCs w:val="28"/>
        </w:rPr>
        <w:t>i</w:t>
      </w:r>
      <w:r w:rsidRPr="003D433A">
        <w:rPr>
          <w:b/>
          <w:sz w:val="28"/>
          <w:szCs w:val="28"/>
          <w:lang w:val="sr-Cyrl-CS"/>
        </w:rPr>
        <w:t xml:space="preserve">нен табу. </w:t>
      </w:r>
    </w:p>
    <w:p w:rsidR="009D7459" w:rsidRPr="003D433A" w:rsidRDefault="009D7459" w:rsidP="000F0791">
      <w:pPr>
        <w:ind w:firstLine="720"/>
        <w:rPr>
          <w:sz w:val="28"/>
          <w:szCs w:val="28"/>
          <w:lang w:val="sr-Cyrl-CS"/>
        </w:rPr>
      </w:pPr>
      <w:r w:rsidRPr="003D433A">
        <w:rPr>
          <w:position w:val="-36"/>
          <w:sz w:val="28"/>
          <w:szCs w:val="28"/>
        </w:rPr>
        <w:object w:dxaOrig="1420" w:dyaOrig="840">
          <v:shape id="_x0000_i1051" type="#_x0000_t75" style="width:71.15pt;height:41.85pt" o:ole="">
            <v:imagedata r:id="rId92" o:title=""/>
          </v:shape>
          <o:OLEObject Type="Embed" ProgID="Equation.3" ShapeID="_x0000_i1051" DrawAspect="Content" ObjectID="_1654075148" r:id="rId93"/>
        </w:object>
      </w:r>
      <w:r w:rsidRPr="003D433A">
        <w:rPr>
          <w:sz w:val="28"/>
          <w:szCs w:val="28"/>
          <w:lang w:val="sr-Cyrl-CS"/>
        </w:rPr>
        <w:t xml:space="preserve"> – Лапластың жалпы өрнег</w:t>
      </w:r>
      <w:r w:rsidRPr="003D433A">
        <w:rPr>
          <w:sz w:val="28"/>
          <w:szCs w:val="28"/>
        </w:rPr>
        <w:t>i</w:t>
      </w:r>
      <w:r w:rsidRPr="003D433A">
        <w:rPr>
          <w:sz w:val="28"/>
          <w:szCs w:val="28"/>
          <w:lang w:val="sr-Cyrl-CS"/>
        </w:rPr>
        <w:t xml:space="preserve">. </w:t>
      </w:r>
    </w:p>
    <w:p w:rsidR="009D7459" w:rsidRPr="003D433A" w:rsidRDefault="009D7459" w:rsidP="000F0791">
      <w:pPr>
        <w:ind w:firstLine="720"/>
        <w:jc w:val="both"/>
        <w:rPr>
          <w:sz w:val="28"/>
          <w:szCs w:val="28"/>
          <w:lang w:val="sr-Cyrl-CS"/>
        </w:rPr>
      </w:pPr>
      <w:r w:rsidRPr="003D433A">
        <w:rPr>
          <w:sz w:val="28"/>
          <w:szCs w:val="28"/>
          <w:lang w:val="sr-Cyrl-CS"/>
        </w:rPr>
        <w:t>Осы өрнектен цилиндр тәр</w:t>
      </w:r>
      <w:r w:rsidRPr="003D433A">
        <w:rPr>
          <w:sz w:val="28"/>
          <w:szCs w:val="28"/>
        </w:rPr>
        <w:t>i</w:t>
      </w:r>
      <w:r w:rsidRPr="003D433A">
        <w:rPr>
          <w:sz w:val="28"/>
          <w:szCs w:val="28"/>
          <w:lang w:val="sr-Cyrl-CS"/>
        </w:rPr>
        <w:t>здес сосуд үш</w:t>
      </w:r>
      <w:r w:rsidRPr="003D433A">
        <w:rPr>
          <w:sz w:val="28"/>
          <w:szCs w:val="28"/>
        </w:rPr>
        <w:t>i</w:t>
      </w:r>
      <w:r w:rsidRPr="003D433A">
        <w:rPr>
          <w:sz w:val="28"/>
          <w:szCs w:val="28"/>
          <w:lang w:val="sr-Cyrl-CS"/>
        </w:rPr>
        <w:t xml:space="preserve">н </w:t>
      </w:r>
      <w:r w:rsidRPr="003D433A">
        <w:rPr>
          <w:sz w:val="28"/>
          <w:szCs w:val="28"/>
          <w:lang w:val="en-US"/>
        </w:rPr>
        <w:sym w:font="Symbol" w:char="0072"/>
      </w:r>
      <w:r w:rsidRPr="003D433A">
        <w:rPr>
          <w:sz w:val="28"/>
          <w:szCs w:val="28"/>
          <w:vertAlign w:val="subscript"/>
          <w:lang w:val="en-US"/>
        </w:rPr>
        <w:t>M</w:t>
      </w:r>
      <w:r w:rsidRPr="003D433A">
        <w:rPr>
          <w:sz w:val="28"/>
          <w:szCs w:val="28"/>
          <w:lang w:val="sr-Cyrl-CS"/>
        </w:rPr>
        <w:t>=</w:t>
      </w:r>
      <w:r w:rsidRPr="003D433A">
        <w:rPr>
          <w:sz w:val="28"/>
          <w:szCs w:val="28"/>
        </w:rPr>
        <w:sym w:font="Symbol" w:char="00A5"/>
      </w:r>
      <w:r w:rsidRPr="003D433A">
        <w:rPr>
          <w:sz w:val="28"/>
          <w:szCs w:val="28"/>
          <w:lang w:val="sr-Cyrl-CS"/>
        </w:rPr>
        <w:t xml:space="preserve">, ал </w:t>
      </w:r>
      <w:r w:rsidRPr="003D433A">
        <w:rPr>
          <w:sz w:val="28"/>
          <w:szCs w:val="28"/>
          <w:lang w:val="en-US"/>
        </w:rPr>
        <w:sym w:font="Symbol" w:char="0072"/>
      </w:r>
      <w:r w:rsidRPr="003D433A">
        <w:rPr>
          <w:sz w:val="28"/>
          <w:szCs w:val="28"/>
          <w:vertAlign w:val="subscript"/>
          <w:lang w:val="en-US"/>
        </w:rPr>
        <w:t>t</w:t>
      </w:r>
      <w:r w:rsidRPr="003D433A">
        <w:rPr>
          <w:sz w:val="28"/>
          <w:szCs w:val="28"/>
          <w:lang w:val="sr-Cyrl-CS"/>
        </w:rPr>
        <w:t xml:space="preserve">=д/2 болғанда </w:t>
      </w:r>
    </w:p>
    <w:p w:rsidR="009D7459" w:rsidRPr="003D433A" w:rsidRDefault="009D7459" w:rsidP="000F0791">
      <w:pPr>
        <w:ind w:left="2835"/>
        <w:jc w:val="both"/>
        <w:rPr>
          <w:sz w:val="28"/>
          <w:szCs w:val="28"/>
          <w:lang w:val="sr-Cyrl-CS"/>
        </w:rPr>
      </w:pPr>
      <w:r w:rsidRPr="003D433A">
        <w:rPr>
          <w:position w:val="-22"/>
          <w:sz w:val="28"/>
          <w:szCs w:val="28"/>
        </w:rPr>
        <w:object w:dxaOrig="1939" w:dyaOrig="740">
          <v:shape id="_x0000_i1052" type="#_x0000_t75" style="width:97.1pt;height:36.85pt" o:ole="">
            <v:imagedata r:id="rId94" o:title=""/>
          </v:shape>
          <o:OLEObject Type="Embed" ProgID="Equation.3" ShapeID="_x0000_i1052" DrawAspect="Content" ObjectID="_1654075149" r:id="rId95"/>
        </w:object>
      </w:r>
    </w:p>
    <w:p w:rsidR="009D7459" w:rsidRPr="003D433A" w:rsidRDefault="009D7459" w:rsidP="000F0791">
      <w:pPr>
        <w:ind w:left="2835"/>
        <w:rPr>
          <w:sz w:val="28"/>
          <w:szCs w:val="28"/>
          <w:lang w:val="sr-Cyrl-CS"/>
        </w:rPr>
      </w:pPr>
      <w:r w:rsidRPr="003D433A">
        <w:rPr>
          <w:position w:val="-22"/>
          <w:sz w:val="28"/>
          <w:szCs w:val="28"/>
        </w:rPr>
        <w:object w:dxaOrig="2040" w:dyaOrig="740">
          <v:shape id="_x0000_i1053" type="#_x0000_t75" style="width:102.15pt;height:36.85pt" o:ole="">
            <v:imagedata r:id="rId96" o:title=""/>
          </v:shape>
          <o:OLEObject Type="Embed" ProgID="Equation.3" ShapeID="_x0000_i1053" DrawAspect="Content" ObjectID="_1654075150" r:id="rId97"/>
        </w:object>
      </w:r>
      <w:r w:rsidRPr="003D433A">
        <w:rPr>
          <w:sz w:val="28"/>
          <w:szCs w:val="28"/>
          <w:lang w:val="sr-Cyrl-CS"/>
        </w:rPr>
        <w:tab/>
      </w:r>
      <w:r w:rsidRPr="003D433A">
        <w:rPr>
          <w:sz w:val="28"/>
          <w:szCs w:val="28"/>
          <w:lang w:val="sr-Cyrl-CS"/>
        </w:rPr>
        <w:tab/>
        <w:t>(2)</w:t>
      </w:r>
    </w:p>
    <w:p w:rsidR="009D7459" w:rsidRPr="003D433A" w:rsidRDefault="009D7459" w:rsidP="000F0791">
      <w:pPr>
        <w:ind w:firstLine="720"/>
        <w:jc w:val="both"/>
        <w:rPr>
          <w:sz w:val="28"/>
          <w:szCs w:val="28"/>
          <w:lang w:val="sr-Cyrl-CS"/>
        </w:rPr>
      </w:pPr>
      <w:r w:rsidRPr="003D433A">
        <w:rPr>
          <w:sz w:val="28"/>
          <w:szCs w:val="28"/>
          <w:lang w:val="sr-Cyrl-CS"/>
        </w:rPr>
        <w:t>Бұл жердег</w:t>
      </w:r>
      <w:r w:rsidRPr="003D433A">
        <w:rPr>
          <w:sz w:val="28"/>
          <w:szCs w:val="28"/>
          <w:lang w:val="en-US"/>
        </w:rPr>
        <w:t>i</w:t>
      </w:r>
      <w:r w:rsidRPr="003D433A">
        <w:rPr>
          <w:sz w:val="28"/>
          <w:szCs w:val="28"/>
          <w:lang w:val="sr-Cyrl-CS"/>
        </w:rPr>
        <w:t xml:space="preserve"> Д</w:t>
      </w:r>
      <w:r w:rsidRPr="003D433A">
        <w:rPr>
          <w:sz w:val="28"/>
          <w:szCs w:val="28"/>
          <w:vertAlign w:val="subscript"/>
          <w:lang w:val="sr-Cyrl-CS"/>
        </w:rPr>
        <w:t>1</w:t>
      </w:r>
      <w:r w:rsidRPr="003D433A">
        <w:rPr>
          <w:sz w:val="28"/>
          <w:szCs w:val="28"/>
          <w:lang w:val="sr-Cyrl-CS"/>
        </w:rPr>
        <w:t xml:space="preserve"> - сосудтың </w:t>
      </w:r>
      <w:r w:rsidRPr="003D433A">
        <w:rPr>
          <w:sz w:val="28"/>
          <w:szCs w:val="28"/>
          <w:lang w:val="en-US"/>
        </w:rPr>
        <w:t>i</w:t>
      </w:r>
      <w:r w:rsidRPr="003D433A">
        <w:rPr>
          <w:sz w:val="28"/>
          <w:szCs w:val="28"/>
          <w:lang w:val="sr-Cyrl-CS"/>
        </w:rPr>
        <w:t>шк</w:t>
      </w:r>
      <w:r w:rsidRPr="003D433A">
        <w:rPr>
          <w:sz w:val="28"/>
          <w:szCs w:val="28"/>
          <w:lang w:val="en-US"/>
        </w:rPr>
        <w:t>i</w:t>
      </w:r>
      <w:r w:rsidRPr="003D433A">
        <w:rPr>
          <w:sz w:val="28"/>
          <w:szCs w:val="28"/>
          <w:lang w:val="sr-Cyrl-CS"/>
        </w:rPr>
        <w:t xml:space="preserve"> диаметр</w:t>
      </w:r>
      <w:r w:rsidRPr="003D433A">
        <w:rPr>
          <w:sz w:val="28"/>
          <w:szCs w:val="28"/>
          <w:lang w:val="en-US"/>
        </w:rPr>
        <w:t>i</w:t>
      </w:r>
    </w:p>
    <w:p w:rsidR="009D7459" w:rsidRPr="003D433A" w:rsidRDefault="009D7459" w:rsidP="000F0791">
      <w:pPr>
        <w:jc w:val="center"/>
        <w:rPr>
          <w:sz w:val="28"/>
          <w:szCs w:val="28"/>
          <w:lang w:val="sr-Cyrl-CS"/>
        </w:rPr>
      </w:pPr>
      <w:r w:rsidRPr="003D433A">
        <w:rPr>
          <w:sz w:val="28"/>
          <w:szCs w:val="28"/>
          <w:lang w:val="sr-Cyrl-CS"/>
        </w:rPr>
        <w:t>Д</w:t>
      </w:r>
      <w:r w:rsidRPr="003D433A">
        <w:rPr>
          <w:sz w:val="28"/>
          <w:szCs w:val="28"/>
          <w:vertAlign w:val="subscript"/>
          <w:lang w:val="sr-Cyrl-CS"/>
        </w:rPr>
        <w:t>1</w:t>
      </w:r>
      <w:r w:rsidRPr="003D433A">
        <w:rPr>
          <w:sz w:val="28"/>
          <w:szCs w:val="28"/>
          <w:lang w:val="sr-Cyrl-CS"/>
        </w:rPr>
        <w:t>= Д-2</w:t>
      </w:r>
      <w:r w:rsidRPr="003D433A">
        <w:rPr>
          <w:sz w:val="28"/>
          <w:szCs w:val="28"/>
          <w:lang w:val="en-US"/>
        </w:rPr>
        <w:t>t</w:t>
      </w:r>
      <w:r w:rsidRPr="003D433A">
        <w:rPr>
          <w:sz w:val="28"/>
          <w:szCs w:val="28"/>
          <w:lang w:val="sr-Cyrl-CS"/>
        </w:rPr>
        <w:tab/>
      </w:r>
      <w:r w:rsidRPr="003D433A">
        <w:rPr>
          <w:sz w:val="28"/>
          <w:szCs w:val="28"/>
          <w:lang w:val="sr-Cyrl-CS"/>
        </w:rPr>
        <w:tab/>
      </w:r>
      <w:r w:rsidRPr="003D433A">
        <w:rPr>
          <w:sz w:val="28"/>
          <w:szCs w:val="28"/>
          <w:lang w:val="sr-Cyrl-CS"/>
        </w:rPr>
        <w:tab/>
      </w:r>
      <w:r w:rsidRPr="003D433A">
        <w:rPr>
          <w:sz w:val="28"/>
          <w:szCs w:val="28"/>
          <w:lang w:val="sr-Cyrl-CS"/>
        </w:rPr>
        <w:tab/>
        <w:t>(3)</w:t>
      </w:r>
    </w:p>
    <w:p w:rsidR="009D7459" w:rsidRPr="003D433A" w:rsidRDefault="009D7459" w:rsidP="000F0791">
      <w:pPr>
        <w:ind w:firstLine="720"/>
        <w:rPr>
          <w:sz w:val="28"/>
          <w:szCs w:val="28"/>
          <w:lang w:val="sr-Cyrl-CS"/>
        </w:rPr>
      </w:pPr>
      <w:r w:rsidRPr="003D433A">
        <w:rPr>
          <w:sz w:val="28"/>
          <w:szCs w:val="28"/>
          <w:lang w:val="sr-Cyrl-CS"/>
        </w:rPr>
        <w:t>«Д» мен «</w:t>
      </w:r>
      <w:r w:rsidRPr="003D433A">
        <w:rPr>
          <w:sz w:val="28"/>
          <w:szCs w:val="28"/>
          <w:lang w:val="en-US"/>
        </w:rPr>
        <w:t>t</w:t>
      </w:r>
      <w:r w:rsidRPr="003D433A">
        <w:rPr>
          <w:sz w:val="28"/>
          <w:szCs w:val="28"/>
          <w:lang w:val="sr-Cyrl-CS"/>
        </w:rPr>
        <w:t>»-ның мән</w:t>
      </w:r>
      <w:r w:rsidRPr="003D433A">
        <w:rPr>
          <w:sz w:val="28"/>
          <w:szCs w:val="28"/>
        </w:rPr>
        <w:t>i</w:t>
      </w:r>
      <w:r w:rsidRPr="003D433A">
        <w:rPr>
          <w:sz w:val="28"/>
          <w:szCs w:val="28"/>
          <w:lang w:val="sr-Cyrl-CS"/>
        </w:rPr>
        <w:t xml:space="preserve">н лабарант немесе оқытушы хабарлайды. </w:t>
      </w:r>
    </w:p>
    <w:p w:rsidR="009D7459" w:rsidRPr="003D433A" w:rsidRDefault="009D7459" w:rsidP="000F0791">
      <w:pPr>
        <w:ind w:firstLine="720"/>
        <w:rPr>
          <w:sz w:val="28"/>
          <w:szCs w:val="28"/>
          <w:lang w:val="sr-Cyrl-CS"/>
        </w:rPr>
      </w:pPr>
      <w:r w:rsidRPr="003D433A">
        <w:rPr>
          <w:sz w:val="28"/>
          <w:szCs w:val="28"/>
          <w:lang w:val="sr-Cyrl-CS"/>
        </w:rPr>
        <w:t>Жұмыс қорытындысы келес</w:t>
      </w:r>
      <w:r w:rsidRPr="003D433A">
        <w:rPr>
          <w:sz w:val="28"/>
          <w:szCs w:val="28"/>
        </w:rPr>
        <w:t>i</w:t>
      </w:r>
      <w:r w:rsidRPr="003D433A">
        <w:rPr>
          <w:sz w:val="28"/>
          <w:szCs w:val="28"/>
          <w:lang w:val="sr-Cyrl-CS"/>
        </w:rPr>
        <w:t xml:space="preserve"> өрнектермен анықталады:</w:t>
      </w:r>
    </w:p>
    <w:p w:rsidR="009D7459" w:rsidRPr="003D433A" w:rsidRDefault="009D7459" w:rsidP="000F0791">
      <w:pPr>
        <w:ind w:firstLine="426"/>
        <w:jc w:val="center"/>
        <w:rPr>
          <w:sz w:val="28"/>
          <w:szCs w:val="28"/>
          <w:lang w:val="sr-Cyrl-CS"/>
        </w:rPr>
      </w:pPr>
      <w:r w:rsidRPr="003D433A">
        <w:rPr>
          <w:position w:val="-36"/>
          <w:sz w:val="28"/>
          <w:szCs w:val="28"/>
        </w:rPr>
        <w:object w:dxaOrig="2420" w:dyaOrig="840">
          <v:shape id="_x0000_i1054" type="#_x0000_t75" style="width:121.4pt;height:41.85pt" o:ole="">
            <v:imagedata r:id="rId98" o:title=""/>
          </v:shape>
          <o:OLEObject Type="Embed" ProgID="Equation.3" ShapeID="_x0000_i1054" DrawAspect="Content" ObjectID="_1654075151" r:id="rId99"/>
        </w:object>
      </w:r>
      <w:r w:rsidRPr="003D433A">
        <w:rPr>
          <w:position w:val="-36"/>
          <w:sz w:val="28"/>
          <w:szCs w:val="28"/>
        </w:rPr>
        <w:object w:dxaOrig="2560" w:dyaOrig="800">
          <v:shape id="_x0000_i1055" type="#_x0000_t75" style="width:127.25pt;height:39.35pt" o:ole="">
            <v:imagedata r:id="rId100" o:title=""/>
          </v:shape>
          <o:OLEObject Type="Embed" ProgID="Equation.3" ShapeID="_x0000_i1055" DrawAspect="Content" ObjectID="_1654075152" r:id="rId101"/>
        </w:object>
      </w:r>
      <w:r w:rsidRPr="003D433A">
        <w:rPr>
          <w:sz w:val="28"/>
          <w:szCs w:val="28"/>
          <w:lang w:val="sr-Cyrl-CS"/>
        </w:rPr>
        <w:t xml:space="preserve"> (4)</w:t>
      </w:r>
    </w:p>
    <w:p w:rsidR="009D7459" w:rsidRPr="003D433A" w:rsidRDefault="009D7459" w:rsidP="000F0791">
      <w:pPr>
        <w:ind w:firstLine="720"/>
        <w:rPr>
          <w:sz w:val="28"/>
          <w:szCs w:val="28"/>
          <w:lang w:val="sr-Cyrl-CS"/>
        </w:rPr>
      </w:pPr>
      <w:r w:rsidRPr="003D433A">
        <w:rPr>
          <w:sz w:val="28"/>
          <w:szCs w:val="28"/>
          <w:lang w:val="sr-Cyrl-CS"/>
        </w:rPr>
        <w:t>(4)-өрнектерд</w:t>
      </w:r>
      <w:r w:rsidRPr="003D433A">
        <w:rPr>
          <w:sz w:val="28"/>
          <w:szCs w:val="28"/>
        </w:rPr>
        <w:t>i</w:t>
      </w:r>
      <w:r w:rsidRPr="003D433A">
        <w:rPr>
          <w:sz w:val="28"/>
          <w:szCs w:val="28"/>
          <w:lang w:val="sr-Cyrl-CS"/>
        </w:rPr>
        <w:t>ң шарты орындалса, Лаплас теңдеу</w:t>
      </w:r>
      <w:r w:rsidRPr="003D433A">
        <w:rPr>
          <w:sz w:val="28"/>
          <w:szCs w:val="28"/>
        </w:rPr>
        <w:t>i</w:t>
      </w:r>
      <w:r w:rsidRPr="003D433A">
        <w:rPr>
          <w:sz w:val="28"/>
          <w:szCs w:val="28"/>
          <w:lang w:val="sr-Cyrl-CS"/>
        </w:rPr>
        <w:t xml:space="preserve"> дұрыс деп саналады. </w:t>
      </w:r>
    </w:p>
    <w:p w:rsidR="000F0791" w:rsidRDefault="000F0791" w:rsidP="000F0791">
      <w:pPr>
        <w:ind w:firstLine="426"/>
        <w:rPr>
          <w:b/>
          <w:sz w:val="28"/>
          <w:szCs w:val="28"/>
          <w:lang w:val="sr-Cyrl-CS"/>
        </w:rPr>
      </w:pPr>
    </w:p>
    <w:p w:rsidR="009D7459" w:rsidRPr="003D433A" w:rsidRDefault="009D7459" w:rsidP="000F0791">
      <w:pPr>
        <w:ind w:firstLine="426"/>
        <w:rPr>
          <w:b/>
          <w:sz w:val="28"/>
          <w:szCs w:val="28"/>
          <w:lang w:val="sr-Cyrl-CS"/>
        </w:rPr>
      </w:pPr>
      <w:r w:rsidRPr="003D433A">
        <w:rPr>
          <w:b/>
          <w:sz w:val="28"/>
          <w:szCs w:val="28"/>
          <w:lang w:val="sr-Cyrl-CS"/>
        </w:rPr>
        <w:t>Бақылау сұрақтары:</w:t>
      </w:r>
    </w:p>
    <w:p w:rsidR="009D7459" w:rsidRPr="003D433A" w:rsidRDefault="009D7459" w:rsidP="000F0791">
      <w:pPr>
        <w:widowControl/>
        <w:numPr>
          <w:ilvl w:val="0"/>
          <w:numId w:val="5"/>
        </w:numPr>
        <w:autoSpaceDE/>
        <w:autoSpaceDN/>
        <w:adjustRightInd/>
        <w:rPr>
          <w:sz w:val="28"/>
          <w:szCs w:val="28"/>
          <w:lang w:val="sr-Cyrl-CS"/>
        </w:rPr>
      </w:pPr>
      <w:r w:rsidRPr="003D433A">
        <w:rPr>
          <w:sz w:val="28"/>
          <w:szCs w:val="28"/>
          <w:lang w:val="sr-Cyrl-CS"/>
        </w:rPr>
        <w:t>Лаплас теңдеу</w:t>
      </w:r>
      <w:r w:rsidRPr="003D433A">
        <w:rPr>
          <w:sz w:val="28"/>
          <w:szCs w:val="28"/>
        </w:rPr>
        <w:t>i</w:t>
      </w:r>
      <w:r w:rsidRPr="003D433A">
        <w:rPr>
          <w:sz w:val="28"/>
          <w:szCs w:val="28"/>
          <w:lang w:val="sr-Cyrl-CS"/>
        </w:rPr>
        <w:t xml:space="preserve"> қандай сосудтарды есептеуге қолданылады?</w:t>
      </w:r>
    </w:p>
    <w:p w:rsidR="009D7459" w:rsidRPr="003D433A" w:rsidRDefault="009D7459" w:rsidP="000F0791">
      <w:pPr>
        <w:widowControl/>
        <w:numPr>
          <w:ilvl w:val="0"/>
          <w:numId w:val="5"/>
        </w:numPr>
        <w:autoSpaceDE/>
        <w:autoSpaceDN/>
        <w:adjustRightInd/>
        <w:rPr>
          <w:sz w:val="28"/>
          <w:szCs w:val="28"/>
          <w:lang w:val="sr-Cyrl-CS"/>
        </w:rPr>
      </w:pPr>
      <w:r w:rsidRPr="003D433A">
        <w:rPr>
          <w:sz w:val="28"/>
          <w:szCs w:val="28"/>
          <w:lang w:val="sr-Cyrl-CS"/>
        </w:rPr>
        <w:t xml:space="preserve">Тәжрибе барысында сосудтың </w:t>
      </w:r>
      <w:r w:rsidRPr="003D433A">
        <w:rPr>
          <w:sz w:val="28"/>
          <w:szCs w:val="28"/>
        </w:rPr>
        <w:t>i</w:t>
      </w:r>
      <w:r w:rsidRPr="003D433A">
        <w:rPr>
          <w:sz w:val="28"/>
          <w:szCs w:val="28"/>
          <w:lang w:val="sr-Cyrl-CS"/>
        </w:rPr>
        <w:t>ш</w:t>
      </w:r>
      <w:r w:rsidRPr="003D433A">
        <w:rPr>
          <w:sz w:val="28"/>
          <w:szCs w:val="28"/>
        </w:rPr>
        <w:t>i</w:t>
      </w:r>
      <w:r w:rsidRPr="003D433A">
        <w:rPr>
          <w:sz w:val="28"/>
          <w:szCs w:val="28"/>
          <w:lang w:val="sr-Cyrl-CS"/>
        </w:rPr>
        <w:t>ндег</w:t>
      </w:r>
      <w:r w:rsidRPr="003D433A">
        <w:rPr>
          <w:sz w:val="28"/>
          <w:szCs w:val="28"/>
        </w:rPr>
        <w:t>i</w:t>
      </w:r>
      <w:r w:rsidRPr="003D433A">
        <w:rPr>
          <w:sz w:val="28"/>
          <w:szCs w:val="28"/>
          <w:lang w:val="sr-Cyrl-CS"/>
        </w:rPr>
        <w:t xml:space="preserve"> қысым қалай көтер</w:t>
      </w:r>
      <w:r w:rsidRPr="003D433A">
        <w:rPr>
          <w:sz w:val="28"/>
          <w:szCs w:val="28"/>
        </w:rPr>
        <w:t>i</w:t>
      </w:r>
      <w:r w:rsidRPr="003D433A">
        <w:rPr>
          <w:sz w:val="28"/>
          <w:szCs w:val="28"/>
          <w:lang w:val="sr-Cyrl-CS"/>
        </w:rPr>
        <w:t>лед</w:t>
      </w:r>
      <w:r w:rsidRPr="003D433A">
        <w:rPr>
          <w:sz w:val="28"/>
          <w:szCs w:val="28"/>
        </w:rPr>
        <w:t>i</w:t>
      </w:r>
      <w:r w:rsidRPr="003D433A">
        <w:rPr>
          <w:sz w:val="28"/>
          <w:szCs w:val="28"/>
          <w:lang w:val="sr-Cyrl-CS"/>
        </w:rPr>
        <w:t>?</w:t>
      </w:r>
    </w:p>
    <w:p w:rsidR="009D7459" w:rsidRPr="003D433A" w:rsidRDefault="009D7459" w:rsidP="000F0791">
      <w:pPr>
        <w:widowControl/>
        <w:numPr>
          <w:ilvl w:val="0"/>
          <w:numId w:val="5"/>
        </w:numPr>
        <w:autoSpaceDE/>
        <w:autoSpaceDN/>
        <w:adjustRightInd/>
        <w:rPr>
          <w:sz w:val="28"/>
          <w:szCs w:val="28"/>
          <w:lang w:val="sr-Cyrl-CS"/>
        </w:rPr>
      </w:pPr>
      <w:r w:rsidRPr="003D433A">
        <w:rPr>
          <w:sz w:val="28"/>
          <w:szCs w:val="28"/>
          <w:lang w:val="sr-Cyrl-CS"/>
        </w:rPr>
        <w:t>Сосудтың деформациясына атмосфера қысымы әсер етед</w:t>
      </w:r>
      <w:r w:rsidRPr="003D433A">
        <w:rPr>
          <w:sz w:val="28"/>
          <w:szCs w:val="28"/>
        </w:rPr>
        <w:t>i</w:t>
      </w:r>
      <w:r w:rsidRPr="003D433A">
        <w:rPr>
          <w:sz w:val="28"/>
          <w:szCs w:val="28"/>
          <w:lang w:val="sr-Cyrl-CS"/>
        </w:rPr>
        <w:t xml:space="preserve"> ме?</w:t>
      </w:r>
    </w:p>
    <w:p w:rsidR="009D7459" w:rsidRPr="003D433A" w:rsidRDefault="009D7459" w:rsidP="000F0791">
      <w:pPr>
        <w:widowControl/>
        <w:numPr>
          <w:ilvl w:val="0"/>
          <w:numId w:val="5"/>
        </w:numPr>
        <w:autoSpaceDE/>
        <w:autoSpaceDN/>
        <w:adjustRightInd/>
        <w:rPr>
          <w:sz w:val="28"/>
          <w:szCs w:val="28"/>
          <w:lang w:val="sr-Cyrl-CS"/>
        </w:rPr>
      </w:pPr>
      <w:r w:rsidRPr="003D433A">
        <w:rPr>
          <w:sz w:val="28"/>
          <w:szCs w:val="28"/>
          <w:lang w:val="sr-Cyrl-CS"/>
        </w:rPr>
        <w:t>Қандай сосудтар жұқа қабырғалы деп аталады?</w:t>
      </w:r>
    </w:p>
    <w:p w:rsidR="009D7459" w:rsidRPr="003D433A" w:rsidRDefault="009D7459" w:rsidP="000F0791">
      <w:pPr>
        <w:widowControl/>
        <w:numPr>
          <w:ilvl w:val="0"/>
          <w:numId w:val="5"/>
        </w:numPr>
        <w:autoSpaceDE/>
        <w:autoSpaceDN/>
        <w:adjustRightInd/>
        <w:jc w:val="both"/>
        <w:rPr>
          <w:b/>
          <w:sz w:val="28"/>
          <w:szCs w:val="28"/>
          <w:lang w:val="sr-Cyrl-CS"/>
        </w:rPr>
      </w:pPr>
      <w:r w:rsidRPr="003D433A">
        <w:rPr>
          <w:sz w:val="28"/>
          <w:szCs w:val="28"/>
          <w:lang w:val="sr-Cyrl-CS"/>
        </w:rPr>
        <w:t xml:space="preserve">Жұқа қабырғалы сосудтар қандай қысымға жұмыс </w:t>
      </w:r>
      <w:r w:rsidRPr="003D433A">
        <w:rPr>
          <w:sz w:val="28"/>
          <w:szCs w:val="28"/>
        </w:rPr>
        <w:t>i</w:t>
      </w:r>
      <w:r w:rsidRPr="003D433A">
        <w:rPr>
          <w:sz w:val="28"/>
          <w:szCs w:val="28"/>
          <w:lang w:val="sr-Cyrl-CS"/>
        </w:rPr>
        <w:t>стейд</w:t>
      </w:r>
      <w:r w:rsidRPr="003D433A">
        <w:rPr>
          <w:sz w:val="28"/>
          <w:szCs w:val="28"/>
        </w:rPr>
        <w:t>i</w:t>
      </w:r>
      <w:r w:rsidRPr="003D433A">
        <w:rPr>
          <w:sz w:val="28"/>
          <w:szCs w:val="28"/>
          <w:lang w:val="sr-Cyrl-CS"/>
        </w:rPr>
        <w:t xml:space="preserve"> (сыртқы ма, әлде </w:t>
      </w:r>
      <w:r w:rsidRPr="003D433A">
        <w:rPr>
          <w:sz w:val="28"/>
          <w:szCs w:val="28"/>
        </w:rPr>
        <w:t>i</w:t>
      </w:r>
      <w:r w:rsidRPr="003D433A">
        <w:rPr>
          <w:sz w:val="28"/>
          <w:szCs w:val="28"/>
          <w:lang w:val="sr-Cyrl-CS"/>
        </w:rPr>
        <w:t>шк</w:t>
      </w:r>
      <w:r w:rsidRPr="003D433A">
        <w:rPr>
          <w:sz w:val="28"/>
          <w:szCs w:val="28"/>
        </w:rPr>
        <w:t>i</w:t>
      </w:r>
      <w:r w:rsidRPr="003D433A">
        <w:rPr>
          <w:sz w:val="28"/>
          <w:szCs w:val="28"/>
          <w:lang w:val="sr-Cyrl-CS"/>
        </w:rPr>
        <w:t xml:space="preserve"> ме)?</w:t>
      </w:r>
    </w:p>
    <w:p w:rsidR="009D7459" w:rsidRPr="003D433A" w:rsidRDefault="009D7459" w:rsidP="000F0791">
      <w:pPr>
        <w:jc w:val="center"/>
        <w:rPr>
          <w:b/>
          <w:sz w:val="28"/>
          <w:szCs w:val="28"/>
          <w:lang w:val="sr-Cyrl-CS"/>
        </w:rPr>
      </w:pPr>
      <w:r w:rsidRPr="003D433A">
        <w:rPr>
          <w:b/>
          <w:sz w:val="28"/>
          <w:szCs w:val="28"/>
          <w:lang w:val="sr-Cyrl-CS"/>
        </w:rPr>
        <w:br w:type="page"/>
      </w:r>
      <w:r w:rsidR="00BC141E">
        <w:rPr>
          <w:b/>
          <w:iCs/>
          <w:sz w:val="34"/>
          <w:szCs w:val="34"/>
          <w:lang w:val="kk-KZ"/>
        </w:rPr>
        <w:lastRenderedPageBreak/>
        <w:t>ПРАКТИКАЛЫҚ</w:t>
      </w:r>
      <w:r w:rsidR="00EE2A66" w:rsidRPr="005433BE">
        <w:rPr>
          <w:b/>
          <w:bCs/>
          <w:sz w:val="34"/>
          <w:szCs w:val="34"/>
          <w:lang w:val="sr-Cyrl-CS"/>
        </w:rPr>
        <w:t xml:space="preserve"> ЖҰМЫС</w:t>
      </w:r>
      <w:r w:rsidR="00EE2A66">
        <w:rPr>
          <w:b/>
          <w:bCs/>
          <w:sz w:val="34"/>
          <w:szCs w:val="34"/>
          <w:lang w:val="sr-Cyrl-CS"/>
        </w:rPr>
        <w:t xml:space="preserve"> </w:t>
      </w:r>
      <w:r w:rsidR="00EE2A66" w:rsidRPr="00542107">
        <w:rPr>
          <w:b/>
          <w:sz w:val="34"/>
          <w:szCs w:val="34"/>
          <w:lang w:val="sr-Cyrl-CS"/>
        </w:rPr>
        <w:t xml:space="preserve">№ </w:t>
      </w:r>
      <w:r w:rsidR="00EE2A66">
        <w:rPr>
          <w:b/>
          <w:sz w:val="34"/>
          <w:szCs w:val="34"/>
          <w:lang w:val="sr-Cyrl-CS"/>
        </w:rPr>
        <w:t>1</w:t>
      </w:r>
      <w:r w:rsidR="00EE2A66" w:rsidRPr="00676FB0">
        <w:rPr>
          <w:b/>
          <w:sz w:val="34"/>
          <w:szCs w:val="34"/>
          <w:lang w:val="sr-Cyrl-CS"/>
        </w:rPr>
        <w:t>4</w:t>
      </w:r>
    </w:p>
    <w:p w:rsidR="009D7459" w:rsidRPr="00542107" w:rsidRDefault="00EE2A66" w:rsidP="000F0791">
      <w:pPr>
        <w:jc w:val="center"/>
        <w:rPr>
          <w:b/>
          <w:sz w:val="32"/>
          <w:szCs w:val="32"/>
          <w:lang w:val="sr-Cyrl-CS"/>
        </w:rPr>
      </w:pPr>
      <w:r w:rsidRPr="00542107">
        <w:rPr>
          <w:b/>
          <w:sz w:val="32"/>
          <w:szCs w:val="32"/>
          <w:lang w:val="sr-Cyrl-CS"/>
        </w:rPr>
        <w:t>МАТЕРИАЛДАРДЫ ТӨЗ</w:t>
      </w:r>
      <w:r w:rsidRPr="00542107">
        <w:rPr>
          <w:b/>
          <w:sz w:val="32"/>
          <w:szCs w:val="32"/>
        </w:rPr>
        <w:t>I</w:t>
      </w:r>
      <w:r w:rsidRPr="00542107">
        <w:rPr>
          <w:b/>
          <w:sz w:val="32"/>
          <w:szCs w:val="32"/>
          <w:lang w:val="sr-Cyrl-CS"/>
        </w:rPr>
        <w:t>МД</w:t>
      </w:r>
      <w:r w:rsidRPr="00542107">
        <w:rPr>
          <w:b/>
          <w:sz w:val="32"/>
          <w:szCs w:val="32"/>
        </w:rPr>
        <w:t>I</w:t>
      </w:r>
      <w:r w:rsidRPr="00542107">
        <w:rPr>
          <w:b/>
          <w:sz w:val="32"/>
          <w:szCs w:val="32"/>
          <w:lang w:val="sr-Cyrl-CS"/>
        </w:rPr>
        <w:t>Л</w:t>
      </w:r>
      <w:r w:rsidRPr="00542107">
        <w:rPr>
          <w:b/>
          <w:sz w:val="32"/>
          <w:szCs w:val="32"/>
        </w:rPr>
        <w:t>I</w:t>
      </w:r>
      <w:r w:rsidRPr="00542107">
        <w:rPr>
          <w:b/>
          <w:sz w:val="32"/>
          <w:szCs w:val="32"/>
          <w:lang w:val="sr-Cyrl-CS"/>
        </w:rPr>
        <w:t>ККЕ СЫНАУ ТӘС</w:t>
      </w:r>
      <w:r w:rsidRPr="00542107">
        <w:rPr>
          <w:b/>
          <w:sz w:val="32"/>
          <w:szCs w:val="32"/>
        </w:rPr>
        <w:t>I</w:t>
      </w:r>
      <w:r w:rsidRPr="00542107">
        <w:rPr>
          <w:b/>
          <w:sz w:val="32"/>
          <w:szCs w:val="32"/>
          <w:lang w:val="sr-Cyrl-CS"/>
        </w:rPr>
        <w:t>Л</w:t>
      </w:r>
      <w:r w:rsidRPr="00542107">
        <w:rPr>
          <w:b/>
          <w:sz w:val="32"/>
          <w:szCs w:val="32"/>
        </w:rPr>
        <w:t>I</w:t>
      </w:r>
      <w:r>
        <w:rPr>
          <w:b/>
          <w:sz w:val="32"/>
          <w:szCs w:val="32"/>
          <w:lang w:val="sr-Cyrl-CS"/>
        </w:rPr>
        <w:t>МЕН ТАНЫСУ</w:t>
      </w:r>
    </w:p>
    <w:p w:rsidR="009D7459" w:rsidRPr="003D433A" w:rsidRDefault="009D7459" w:rsidP="000F0791">
      <w:pPr>
        <w:jc w:val="both"/>
        <w:rPr>
          <w:sz w:val="28"/>
          <w:szCs w:val="28"/>
          <w:lang w:val="sr-Cyrl-CS"/>
        </w:rPr>
      </w:pPr>
      <w:r w:rsidRPr="003D433A">
        <w:rPr>
          <w:b/>
          <w:sz w:val="28"/>
          <w:szCs w:val="28"/>
          <w:lang w:val="sr-Cyrl-CS"/>
        </w:rPr>
        <w:t xml:space="preserve">Жұмыстың мақсаты: </w:t>
      </w:r>
      <w:r w:rsidRPr="003D433A">
        <w:rPr>
          <w:sz w:val="28"/>
          <w:szCs w:val="28"/>
          <w:lang w:val="sr-Cyrl-CS"/>
        </w:rPr>
        <w:t>Материалдың төз</w:t>
      </w:r>
      <w:r w:rsidRPr="003D433A">
        <w:rPr>
          <w:sz w:val="28"/>
          <w:szCs w:val="28"/>
        </w:rPr>
        <w:t>i</w:t>
      </w:r>
      <w:r w:rsidRPr="003D433A">
        <w:rPr>
          <w:sz w:val="28"/>
          <w:szCs w:val="28"/>
          <w:lang w:val="sr-Cyrl-CS"/>
        </w:rPr>
        <w:t>мд</w:t>
      </w:r>
      <w:r w:rsidRPr="003D433A">
        <w:rPr>
          <w:sz w:val="28"/>
          <w:szCs w:val="28"/>
        </w:rPr>
        <w:t>i</w:t>
      </w:r>
      <w:r w:rsidRPr="003D433A">
        <w:rPr>
          <w:sz w:val="28"/>
          <w:szCs w:val="28"/>
          <w:lang w:val="sr-Cyrl-CS"/>
        </w:rPr>
        <w:t>л</w:t>
      </w:r>
      <w:r w:rsidRPr="003D433A">
        <w:rPr>
          <w:sz w:val="28"/>
          <w:szCs w:val="28"/>
        </w:rPr>
        <w:t>i</w:t>
      </w:r>
      <w:r w:rsidRPr="003D433A">
        <w:rPr>
          <w:sz w:val="28"/>
          <w:szCs w:val="28"/>
          <w:lang w:val="sr-Cyrl-CS"/>
        </w:rPr>
        <w:t>г</w:t>
      </w:r>
      <w:r w:rsidRPr="003D433A">
        <w:rPr>
          <w:sz w:val="28"/>
          <w:szCs w:val="28"/>
        </w:rPr>
        <w:t>i</w:t>
      </w:r>
      <w:r w:rsidRPr="003D433A">
        <w:rPr>
          <w:sz w:val="28"/>
          <w:szCs w:val="28"/>
          <w:lang w:val="sr-Cyrl-CS"/>
        </w:rPr>
        <w:t>н тәжрибеден анықтау тәс</w:t>
      </w:r>
      <w:r w:rsidRPr="003D433A">
        <w:rPr>
          <w:sz w:val="28"/>
          <w:szCs w:val="28"/>
        </w:rPr>
        <w:t>i</w:t>
      </w:r>
      <w:r w:rsidRPr="003D433A">
        <w:rPr>
          <w:sz w:val="28"/>
          <w:szCs w:val="28"/>
          <w:lang w:val="sr-Cyrl-CS"/>
        </w:rPr>
        <w:t>л</w:t>
      </w:r>
      <w:r w:rsidRPr="003D433A">
        <w:rPr>
          <w:sz w:val="28"/>
          <w:szCs w:val="28"/>
        </w:rPr>
        <w:t>i</w:t>
      </w:r>
      <w:r w:rsidRPr="003D433A">
        <w:rPr>
          <w:sz w:val="28"/>
          <w:szCs w:val="28"/>
          <w:lang w:val="sr-Cyrl-CS"/>
        </w:rPr>
        <w:t xml:space="preserve">мен және қондырғыларымен танысу. </w:t>
      </w:r>
    </w:p>
    <w:p w:rsidR="009D7459" w:rsidRPr="003D433A" w:rsidRDefault="009D7459" w:rsidP="000F0791">
      <w:pPr>
        <w:ind w:firstLine="720"/>
        <w:jc w:val="both"/>
        <w:rPr>
          <w:sz w:val="28"/>
          <w:szCs w:val="28"/>
          <w:lang w:val="sr-Cyrl-CS"/>
        </w:rPr>
      </w:pPr>
      <w:r w:rsidRPr="003D433A">
        <w:rPr>
          <w:sz w:val="28"/>
          <w:szCs w:val="28"/>
          <w:lang w:val="sr-Cyrl-CS"/>
        </w:rPr>
        <w:t>Материалдың төз</w:t>
      </w:r>
      <w:r w:rsidRPr="003D433A">
        <w:rPr>
          <w:sz w:val="28"/>
          <w:szCs w:val="28"/>
        </w:rPr>
        <w:t>i</w:t>
      </w:r>
      <w:r w:rsidRPr="003D433A">
        <w:rPr>
          <w:sz w:val="28"/>
          <w:szCs w:val="28"/>
          <w:lang w:val="sr-Cyrl-CS"/>
        </w:rPr>
        <w:t>мд</w:t>
      </w:r>
      <w:r w:rsidRPr="003D433A">
        <w:rPr>
          <w:sz w:val="28"/>
          <w:szCs w:val="28"/>
        </w:rPr>
        <w:t>i</w:t>
      </w:r>
      <w:r w:rsidRPr="003D433A">
        <w:rPr>
          <w:sz w:val="28"/>
          <w:szCs w:val="28"/>
          <w:lang w:val="sr-Cyrl-CS"/>
        </w:rPr>
        <w:t>л</w:t>
      </w:r>
      <w:r w:rsidRPr="003D433A">
        <w:rPr>
          <w:sz w:val="28"/>
          <w:szCs w:val="28"/>
        </w:rPr>
        <w:t>i</w:t>
      </w:r>
      <w:r w:rsidRPr="003D433A">
        <w:rPr>
          <w:sz w:val="28"/>
          <w:szCs w:val="28"/>
          <w:lang w:val="sr-Cyrl-CS"/>
        </w:rPr>
        <w:t>г</w:t>
      </w:r>
      <w:r w:rsidRPr="003D433A">
        <w:rPr>
          <w:sz w:val="28"/>
          <w:szCs w:val="28"/>
        </w:rPr>
        <w:t>i</w:t>
      </w:r>
      <w:r w:rsidRPr="003D433A">
        <w:rPr>
          <w:sz w:val="28"/>
          <w:szCs w:val="28"/>
          <w:lang w:val="sr-Cyrl-CS"/>
        </w:rPr>
        <w:t xml:space="preserve"> деген</w:t>
      </w:r>
      <w:r w:rsidRPr="003D433A">
        <w:rPr>
          <w:sz w:val="28"/>
          <w:szCs w:val="28"/>
        </w:rPr>
        <w:t>i</w:t>
      </w:r>
      <w:r w:rsidRPr="003D433A">
        <w:rPr>
          <w:sz w:val="28"/>
          <w:szCs w:val="28"/>
          <w:lang w:val="sr-Cyrl-CS"/>
        </w:rPr>
        <w:t>м</w:t>
      </w:r>
      <w:r w:rsidRPr="003D433A">
        <w:rPr>
          <w:sz w:val="28"/>
          <w:szCs w:val="28"/>
        </w:rPr>
        <w:t>i</w:t>
      </w:r>
      <w:r w:rsidRPr="003D433A">
        <w:rPr>
          <w:sz w:val="28"/>
          <w:szCs w:val="28"/>
          <w:lang w:val="sr-Cyrl-CS"/>
        </w:rPr>
        <w:t>з айнымалы күш әсер</w:t>
      </w:r>
      <w:r w:rsidRPr="003D433A">
        <w:rPr>
          <w:sz w:val="28"/>
          <w:szCs w:val="28"/>
        </w:rPr>
        <w:t>i</w:t>
      </w:r>
      <w:r w:rsidRPr="003D433A">
        <w:rPr>
          <w:sz w:val="28"/>
          <w:szCs w:val="28"/>
          <w:lang w:val="sr-Cyrl-CS"/>
        </w:rPr>
        <w:t>не қирап қалмай қарсы тұру қаб</w:t>
      </w:r>
      <w:r w:rsidRPr="003D433A">
        <w:rPr>
          <w:sz w:val="28"/>
          <w:szCs w:val="28"/>
        </w:rPr>
        <w:t>i</w:t>
      </w:r>
      <w:r w:rsidRPr="003D433A">
        <w:rPr>
          <w:sz w:val="28"/>
          <w:szCs w:val="28"/>
          <w:lang w:val="sr-Cyrl-CS"/>
        </w:rPr>
        <w:t>лет</w:t>
      </w:r>
      <w:r w:rsidRPr="003D433A">
        <w:rPr>
          <w:sz w:val="28"/>
          <w:szCs w:val="28"/>
        </w:rPr>
        <w:t>i</w:t>
      </w:r>
      <w:r w:rsidRPr="003D433A">
        <w:rPr>
          <w:sz w:val="28"/>
          <w:szCs w:val="28"/>
          <w:lang w:val="sr-Cyrl-CS"/>
        </w:rPr>
        <w:t>. Практикада көптеген машина бөлшектер</w:t>
      </w:r>
      <w:r w:rsidRPr="003D433A">
        <w:rPr>
          <w:sz w:val="28"/>
          <w:szCs w:val="28"/>
        </w:rPr>
        <w:t>i</w:t>
      </w:r>
      <w:r w:rsidRPr="003D433A">
        <w:rPr>
          <w:sz w:val="28"/>
          <w:szCs w:val="28"/>
          <w:lang w:val="sr-Cyrl-CS"/>
        </w:rPr>
        <w:t xml:space="preserve"> мен құрылыс элементтер</w:t>
      </w:r>
      <w:r w:rsidRPr="003D433A">
        <w:rPr>
          <w:sz w:val="28"/>
          <w:szCs w:val="28"/>
        </w:rPr>
        <w:t>i</w:t>
      </w:r>
      <w:r w:rsidRPr="003D433A">
        <w:rPr>
          <w:sz w:val="28"/>
          <w:szCs w:val="28"/>
          <w:lang w:val="sr-Cyrl-CS"/>
        </w:rPr>
        <w:t xml:space="preserve"> уақытқа байланысты шамасы және бағыты жағынан өзгер</w:t>
      </w:r>
      <w:r w:rsidRPr="003D433A">
        <w:rPr>
          <w:sz w:val="28"/>
          <w:szCs w:val="28"/>
        </w:rPr>
        <w:t>i</w:t>
      </w:r>
      <w:r w:rsidRPr="003D433A">
        <w:rPr>
          <w:sz w:val="28"/>
          <w:szCs w:val="28"/>
          <w:lang w:val="sr-Cyrl-CS"/>
        </w:rPr>
        <w:t>п отыратын күштерд</w:t>
      </w:r>
      <w:r w:rsidRPr="003D433A">
        <w:rPr>
          <w:sz w:val="28"/>
          <w:szCs w:val="28"/>
        </w:rPr>
        <w:t>i</w:t>
      </w:r>
      <w:r w:rsidRPr="003D433A">
        <w:rPr>
          <w:sz w:val="28"/>
          <w:szCs w:val="28"/>
          <w:lang w:val="sr-Cyrl-CS"/>
        </w:rPr>
        <w:t>ң әсер</w:t>
      </w:r>
      <w:r w:rsidRPr="003D433A">
        <w:rPr>
          <w:sz w:val="28"/>
          <w:szCs w:val="28"/>
        </w:rPr>
        <w:t>i</w:t>
      </w:r>
      <w:r w:rsidRPr="003D433A">
        <w:rPr>
          <w:sz w:val="28"/>
          <w:szCs w:val="28"/>
          <w:lang w:val="sr-Cyrl-CS"/>
        </w:rPr>
        <w:t>не, яғни айнымалы күштерд</w:t>
      </w:r>
      <w:r w:rsidRPr="003D433A">
        <w:rPr>
          <w:sz w:val="28"/>
          <w:szCs w:val="28"/>
        </w:rPr>
        <w:t>i</w:t>
      </w:r>
      <w:r w:rsidRPr="003D433A">
        <w:rPr>
          <w:sz w:val="28"/>
          <w:szCs w:val="28"/>
          <w:lang w:val="sr-Cyrl-CS"/>
        </w:rPr>
        <w:t>ң әсер</w:t>
      </w:r>
      <w:r w:rsidRPr="003D433A">
        <w:rPr>
          <w:sz w:val="28"/>
          <w:szCs w:val="28"/>
        </w:rPr>
        <w:t>i</w:t>
      </w:r>
      <w:r w:rsidRPr="003D433A">
        <w:rPr>
          <w:sz w:val="28"/>
          <w:szCs w:val="28"/>
          <w:lang w:val="sr-Cyrl-CS"/>
        </w:rPr>
        <w:t>не ұшырайды. Айнымылы күшт</w:t>
      </w:r>
      <w:r w:rsidRPr="003D433A">
        <w:rPr>
          <w:sz w:val="28"/>
          <w:szCs w:val="28"/>
        </w:rPr>
        <w:t>i</w:t>
      </w:r>
      <w:r w:rsidRPr="003D433A">
        <w:rPr>
          <w:sz w:val="28"/>
          <w:szCs w:val="28"/>
          <w:lang w:val="sr-Cyrl-CS"/>
        </w:rPr>
        <w:t>ң (кернеуд</w:t>
      </w:r>
      <w:r w:rsidRPr="003D433A">
        <w:rPr>
          <w:sz w:val="28"/>
          <w:szCs w:val="28"/>
        </w:rPr>
        <w:t>i</w:t>
      </w:r>
      <w:r w:rsidRPr="003D433A">
        <w:rPr>
          <w:sz w:val="28"/>
          <w:szCs w:val="28"/>
          <w:lang w:val="sr-Cyrl-CS"/>
        </w:rPr>
        <w:t>ң) өзгеру</w:t>
      </w:r>
      <w:r w:rsidRPr="003D433A">
        <w:rPr>
          <w:sz w:val="28"/>
          <w:szCs w:val="28"/>
        </w:rPr>
        <w:t>i</w:t>
      </w:r>
      <w:r w:rsidRPr="003D433A">
        <w:rPr>
          <w:sz w:val="28"/>
          <w:szCs w:val="28"/>
          <w:lang w:val="sr-Cyrl-CS"/>
        </w:rPr>
        <w:t>н</w:t>
      </w:r>
      <w:r w:rsidRPr="003D433A">
        <w:rPr>
          <w:sz w:val="28"/>
          <w:szCs w:val="28"/>
        </w:rPr>
        <w:t>i</w:t>
      </w:r>
      <w:r w:rsidRPr="003D433A">
        <w:rPr>
          <w:sz w:val="28"/>
          <w:szCs w:val="28"/>
          <w:lang w:val="sr-Cyrl-CS"/>
        </w:rPr>
        <w:t>ң толық б</w:t>
      </w:r>
      <w:r w:rsidRPr="003D433A">
        <w:rPr>
          <w:sz w:val="28"/>
          <w:szCs w:val="28"/>
        </w:rPr>
        <w:t>i</w:t>
      </w:r>
      <w:r w:rsidRPr="003D433A">
        <w:rPr>
          <w:sz w:val="28"/>
          <w:szCs w:val="28"/>
          <w:lang w:val="sr-Cyrl-CS"/>
        </w:rPr>
        <w:t>р периоды цикл деп аталады. Айнымалы кернеуд</w:t>
      </w:r>
      <w:r w:rsidRPr="003D433A">
        <w:rPr>
          <w:sz w:val="28"/>
          <w:szCs w:val="28"/>
        </w:rPr>
        <w:t>i</w:t>
      </w:r>
      <w:r w:rsidRPr="003D433A">
        <w:rPr>
          <w:sz w:val="28"/>
          <w:szCs w:val="28"/>
          <w:lang w:val="sr-Cyrl-CS"/>
        </w:rPr>
        <w:t xml:space="preserve">ң өзгеру заңдылығы сан алуан болады да соның </w:t>
      </w:r>
      <w:r w:rsidRPr="003D433A">
        <w:rPr>
          <w:sz w:val="28"/>
          <w:szCs w:val="28"/>
        </w:rPr>
        <w:t>i</w:t>
      </w:r>
      <w:r w:rsidRPr="003D433A">
        <w:rPr>
          <w:sz w:val="28"/>
          <w:szCs w:val="28"/>
          <w:lang w:val="sr-Cyrl-CS"/>
        </w:rPr>
        <w:t>ш</w:t>
      </w:r>
      <w:r w:rsidRPr="003D433A">
        <w:rPr>
          <w:sz w:val="28"/>
          <w:szCs w:val="28"/>
        </w:rPr>
        <w:t>i</w:t>
      </w:r>
      <w:r w:rsidRPr="003D433A">
        <w:rPr>
          <w:sz w:val="28"/>
          <w:szCs w:val="28"/>
          <w:lang w:val="sr-Cyrl-CS"/>
        </w:rPr>
        <w:t>нде ең көп таралған түр</w:t>
      </w:r>
      <w:r w:rsidRPr="003D433A">
        <w:rPr>
          <w:sz w:val="28"/>
          <w:szCs w:val="28"/>
        </w:rPr>
        <w:t>i</w:t>
      </w:r>
      <w:r w:rsidRPr="003D433A">
        <w:rPr>
          <w:sz w:val="28"/>
          <w:szCs w:val="28"/>
          <w:lang w:val="sr-Cyrl-CS"/>
        </w:rPr>
        <w:t xml:space="preserve"> синусоида формалы, симметрялы айны</w:t>
      </w:r>
      <w:r>
        <w:rPr>
          <w:sz w:val="28"/>
          <w:szCs w:val="28"/>
          <w:lang w:val="sr-Cyrl-CS"/>
        </w:rPr>
        <w:t>малы кернеу болып табылады, ол 28</w:t>
      </w:r>
      <w:r w:rsidRPr="003D433A">
        <w:rPr>
          <w:sz w:val="28"/>
          <w:szCs w:val="28"/>
          <w:lang w:val="sr-Cyrl-CS"/>
        </w:rPr>
        <w:t>-суретте көрсет</w:t>
      </w:r>
      <w:r w:rsidRPr="003D433A">
        <w:rPr>
          <w:sz w:val="28"/>
          <w:szCs w:val="28"/>
        </w:rPr>
        <w:t>i</w:t>
      </w:r>
      <w:r w:rsidRPr="003D433A">
        <w:rPr>
          <w:sz w:val="28"/>
          <w:szCs w:val="28"/>
          <w:lang w:val="sr-Cyrl-CS"/>
        </w:rPr>
        <w:t xml:space="preserve">лген. </w:t>
      </w:r>
    </w:p>
    <w:p w:rsidR="009D7459" w:rsidRPr="003D433A" w:rsidRDefault="00D72D15" w:rsidP="000F0791">
      <w:pPr>
        <w:rPr>
          <w:sz w:val="28"/>
          <w:szCs w:val="28"/>
          <w:lang w:val="sr-Cyrl-CS"/>
        </w:rPr>
      </w:pPr>
      <w:r>
        <w:rPr>
          <w:sz w:val="28"/>
          <w:szCs w:val="28"/>
        </w:rPr>
        <w:pict>
          <v:shape id="_x0000_s1026" type="#_x0000_t75" style="position:absolute;margin-left:0;margin-top:.35pt;width:215.15pt;height:216.85pt;z-index:251677696;mso-position-horizontal:left">
            <v:imagedata r:id="rId102" o:title=""/>
            <w10:wrap type="square"/>
          </v:shape>
          <o:OLEObject Type="Embed" ProgID="PBrush" ShapeID="_x0000_s1026" DrawAspect="Content" ObjectID="_1654075162" r:id="rId103"/>
        </w:pict>
      </w:r>
      <w:r w:rsidR="009D7459" w:rsidRPr="003D433A">
        <w:rPr>
          <w:sz w:val="28"/>
          <w:szCs w:val="28"/>
          <w:lang w:val="sr-Cyrl-CS"/>
        </w:rPr>
        <w:t xml:space="preserve">Симметриялы цикл жағдайында </w:t>
      </w:r>
    </w:p>
    <w:p w:rsidR="009D7459" w:rsidRPr="003D433A" w:rsidRDefault="009D7459" w:rsidP="000F0791">
      <w:pPr>
        <w:jc w:val="both"/>
        <w:rPr>
          <w:sz w:val="28"/>
          <w:szCs w:val="28"/>
          <w:lang w:val="sr-Cyrl-CS"/>
        </w:rPr>
      </w:pPr>
      <w:r w:rsidRPr="003D433A">
        <w:rPr>
          <w:position w:val="-12"/>
          <w:sz w:val="28"/>
          <w:szCs w:val="28"/>
          <w:lang w:val="en-US"/>
        </w:rPr>
        <w:object w:dxaOrig="1359" w:dyaOrig="360">
          <v:shape id="_x0000_i1057" type="#_x0000_t75" style="width:67.8pt;height:18.4pt" o:ole="">
            <v:imagedata r:id="rId104" o:title=""/>
          </v:shape>
          <o:OLEObject Type="Embed" ProgID="Equation.3" ShapeID="_x0000_i1057" DrawAspect="Content" ObjectID="_1654075153" r:id="rId105"/>
        </w:object>
      </w:r>
      <w:r w:rsidRPr="003D433A">
        <w:rPr>
          <w:position w:val="-14"/>
          <w:sz w:val="28"/>
          <w:szCs w:val="28"/>
          <w:lang w:val="sr-Cyrl-CS"/>
        </w:rPr>
        <w:object w:dxaOrig="1800" w:dyaOrig="400">
          <v:shape id="_x0000_i1058" type="#_x0000_t75" style="width:90.4pt;height:20.95pt" o:ole="">
            <v:imagedata r:id="rId106" o:title=""/>
          </v:shape>
          <o:OLEObject Type="Embed" ProgID="Equation.3" ShapeID="_x0000_i1058" DrawAspect="Content" ObjectID="_1654075154" r:id="rId107"/>
        </w:object>
      </w:r>
      <w:r w:rsidRPr="003D433A">
        <w:rPr>
          <w:sz w:val="28"/>
          <w:szCs w:val="28"/>
          <w:lang w:val="sr-Cyrl-CS"/>
        </w:rPr>
        <w:t xml:space="preserve"> және ассиметрия коэффициент</w:t>
      </w:r>
      <w:r w:rsidRPr="003D433A">
        <w:rPr>
          <w:sz w:val="28"/>
          <w:szCs w:val="28"/>
        </w:rPr>
        <w:t>i</w:t>
      </w:r>
    </w:p>
    <w:p w:rsidR="009D7459" w:rsidRPr="003D433A" w:rsidRDefault="009D7459" w:rsidP="000F0791">
      <w:pPr>
        <w:rPr>
          <w:sz w:val="28"/>
          <w:szCs w:val="28"/>
          <w:lang w:val="en-US"/>
        </w:rPr>
      </w:pPr>
      <w:r w:rsidRPr="003D433A">
        <w:rPr>
          <w:position w:val="-36"/>
          <w:sz w:val="28"/>
          <w:szCs w:val="28"/>
          <w:lang w:val="en-US"/>
        </w:rPr>
        <w:object w:dxaOrig="1600" w:dyaOrig="840">
          <v:shape id="_x0000_i1059" type="#_x0000_t75" style="width:80.35pt;height:41.85pt" o:ole="">
            <v:imagedata r:id="rId108" o:title=""/>
          </v:shape>
          <o:OLEObject Type="Embed" ProgID="Equation.3" ShapeID="_x0000_i1059" DrawAspect="Content" ObjectID="_1654075155" r:id="rId109"/>
        </w:object>
      </w:r>
    </w:p>
    <w:p w:rsidR="009D7459" w:rsidRPr="003D433A" w:rsidRDefault="009D7459" w:rsidP="000F0791">
      <w:pPr>
        <w:rPr>
          <w:sz w:val="28"/>
          <w:szCs w:val="28"/>
          <w:lang w:val="en-US"/>
        </w:rPr>
      </w:pPr>
      <w:r w:rsidRPr="003D433A">
        <w:rPr>
          <w:sz w:val="28"/>
          <w:szCs w:val="28"/>
        </w:rPr>
        <w:t>болатыны</w:t>
      </w:r>
      <w:r>
        <w:rPr>
          <w:sz w:val="28"/>
          <w:szCs w:val="28"/>
          <w:lang w:val="kk-KZ"/>
        </w:rPr>
        <w:t>28</w:t>
      </w:r>
      <w:r w:rsidRPr="003D433A">
        <w:rPr>
          <w:sz w:val="28"/>
          <w:szCs w:val="28"/>
          <w:lang w:val="en-US"/>
        </w:rPr>
        <w:t>-</w:t>
      </w:r>
      <w:r w:rsidRPr="003D433A">
        <w:rPr>
          <w:sz w:val="28"/>
          <w:szCs w:val="28"/>
        </w:rPr>
        <w:t>суреттенкөр</w:t>
      </w:r>
      <w:proofErr w:type="gramStart"/>
      <w:r w:rsidRPr="003D433A">
        <w:rPr>
          <w:sz w:val="28"/>
          <w:szCs w:val="28"/>
          <w:lang w:val="en-US"/>
        </w:rPr>
        <w:t>i</w:t>
      </w:r>
      <w:proofErr w:type="gramEnd"/>
      <w:r w:rsidRPr="003D433A">
        <w:rPr>
          <w:sz w:val="28"/>
          <w:szCs w:val="28"/>
        </w:rPr>
        <w:t>н</w:t>
      </w:r>
      <w:r w:rsidRPr="003D433A">
        <w:rPr>
          <w:sz w:val="28"/>
          <w:szCs w:val="28"/>
          <w:lang w:val="en-US"/>
        </w:rPr>
        <w:t>i</w:t>
      </w:r>
      <w:r w:rsidRPr="003D433A">
        <w:rPr>
          <w:sz w:val="28"/>
          <w:szCs w:val="28"/>
        </w:rPr>
        <w:t>птұр</w:t>
      </w:r>
      <w:r w:rsidRPr="003D433A">
        <w:rPr>
          <w:sz w:val="28"/>
          <w:szCs w:val="28"/>
          <w:lang w:val="en-US"/>
        </w:rPr>
        <w:t xml:space="preserve">. </w:t>
      </w:r>
    </w:p>
    <w:p w:rsidR="009D7459" w:rsidRDefault="009D7459" w:rsidP="000F0791">
      <w:pPr>
        <w:ind w:firstLine="720"/>
        <w:jc w:val="both"/>
        <w:rPr>
          <w:sz w:val="28"/>
          <w:szCs w:val="28"/>
          <w:lang w:val="sr-Cyrl-CS"/>
        </w:rPr>
      </w:pPr>
      <w:r w:rsidRPr="003D433A">
        <w:rPr>
          <w:sz w:val="28"/>
          <w:szCs w:val="28"/>
          <w:lang w:val="sr-Cyrl-CS"/>
        </w:rPr>
        <w:t>Демек материалдарды қиратуға жетк</w:t>
      </w:r>
      <w:r w:rsidRPr="003D433A">
        <w:rPr>
          <w:sz w:val="28"/>
          <w:szCs w:val="28"/>
          <w:lang w:val="en-US"/>
        </w:rPr>
        <w:t>i</w:t>
      </w:r>
      <w:r w:rsidRPr="003D433A">
        <w:rPr>
          <w:sz w:val="28"/>
          <w:szCs w:val="28"/>
          <w:lang w:val="sr-Cyrl-CS"/>
        </w:rPr>
        <w:t>зет</w:t>
      </w:r>
      <w:r w:rsidRPr="003D433A">
        <w:rPr>
          <w:sz w:val="28"/>
          <w:szCs w:val="28"/>
          <w:lang w:val="en-US"/>
        </w:rPr>
        <w:t>i</w:t>
      </w:r>
      <w:r w:rsidRPr="003D433A">
        <w:rPr>
          <w:sz w:val="28"/>
          <w:szCs w:val="28"/>
          <w:lang w:val="sr-Cyrl-CS"/>
        </w:rPr>
        <w:t>н айнымалы кернеуд</w:t>
      </w:r>
      <w:r w:rsidRPr="003D433A">
        <w:rPr>
          <w:sz w:val="28"/>
          <w:szCs w:val="28"/>
          <w:lang w:val="en-US"/>
        </w:rPr>
        <w:t>i</w:t>
      </w:r>
      <w:r w:rsidRPr="003D433A">
        <w:rPr>
          <w:sz w:val="28"/>
          <w:szCs w:val="28"/>
          <w:lang w:val="sr-Cyrl-CS"/>
        </w:rPr>
        <w:t>ң цикл саны оның амплитудасының шамасына тәуелд</w:t>
      </w:r>
      <w:r w:rsidRPr="003D433A">
        <w:rPr>
          <w:sz w:val="28"/>
          <w:szCs w:val="28"/>
          <w:lang w:val="en-US"/>
        </w:rPr>
        <w:t>i</w:t>
      </w:r>
      <w:r w:rsidRPr="003D433A">
        <w:rPr>
          <w:sz w:val="28"/>
          <w:szCs w:val="28"/>
          <w:lang w:val="sr-Cyrl-CS"/>
        </w:rPr>
        <w:t xml:space="preserve"> болады. Осы тәуелд</w:t>
      </w:r>
      <w:r w:rsidRPr="003D433A">
        <w:rPr>
          <w:sz w:val="28"/>
          <w:szCs w:val="28"/>
          <w:lang w:val="en-US"/>
        </w:rPr>
        <w:t>i</w:t>
      </w:r>
      <w:r w:rsidRPr="003D433A">
        <w:rPr>
          <w:sz w:val="28"/>
          <w:szCs w:val="28"/>
          <w:lang w:val="sr-Cyrl-CS"/>
        </w:rPr>
        <w:t>л</w:t>
      </w:r>
      <w:r w:rsidRPr="003D433A">
        <w:rPr>
          <w:sz w:val="28"/>
          <w:szCs w:val="28"/>
          <w:lang w:val="en-US"/>
        </w:rPr>
        <w:t>i</w:t>
      </w:r>
      <w:r w:rsidRPr="003D433A">
        <w:rPr>
          <w:sz w:val="28"/>
          <w:szCs w:val="28"/>
          <w:lang w:val="sr-Cyrl-CS"/>
        </w:rPr>
        <w:t>кт</w:t>
      </w:r>
      <w:r w:rsidRPr="003D433A">
        <w:rPr>
          <w:sz w:val="28"/>
          <w:szCs w:val="28"/>
          <w:lang w:val="en-US"/>
        </w:rPr>
        <w:t>i</w:t>
      </w:r>
      <w:r w:rsidRPr="003D433A">
        <w:rPr>
          <w:sz w:val="28"/>
          <w:szCs w:val="28"/>
          <w:lang w:val="sr-Cyrl-CS"/>
        </w:rPr>
        <w:t xml:space="preserve"> көрсетет</w:t>
      </w:r>
      <w:r w:rsidRPr="003D433A">
        <w:rPr>
          <w:sz w:val="28"/>
          <w:szCs w:val="28"/>
          <w:lang w:val="en-US"/>
        </w:rPr>
        <w:t>i</w:t>
      </w:r>
      <w:r w:rsidRPr="003D433A">
        <w:rPr>
          <w:sz w:val="28"/>
          <w:szCs w:val="28"/>
          <w:lang w:val="sr-Cyrl-CS"/>
        </w:rPr>
        <w:t>н графикт</w:t>
      </w:r>
      <w:r w:rsidRPr="003D433A">
        <w:rPr>
          <w:sz w:val="28"/>
          <w:szCs w:val="28"/>
          <w:lang w:val="en-US"/>
        </w:rPr>
        <w:t>i</w:t>
      </w:r>
      <w:r w:rsidRPr="003D433A">
        <w:rPr>
          <w:sz w:val="28"/>
          <w:szCs w:val="28"/>
          <w:lang w:val="sr-Cyrl-CS"/>
        </w:rPr>
        <w:t xml:space="preserve"> материалдың қажу диаграммасы немесе цикликалық бер</w:t>
      </w:r>
      <w:r w:rsidRPr="003D433A">
        <w:rPr>
          <w:sz w:val="28"/>
          <w:szCs w:val="28"/>
          <w:lang w:val="en-US"/>
        </w:rPr>
        <w:t>i</w:t>
      </w:r>
      <w:r w:rsidRPr="003D433A">
        <w:rPr>
          <w:sz w:val="28"/>
          <w:szCs w:val="28"/>
          <w:lang w:val="sr-Cyrl-CS"/>
        </w:rPr>
        <w:t>кт</w:t>
      </w:r>
      <w:r w:rsidRPr="003D433A">
        <w:rPr>
          <w:sz w:val="28"/>
          <w:szCs w:val="28"/>
          <w:lang w:val="en-US"/>
        </w:rPr>
        <w:t>i</w:t>
      </w:r>
      <w:r w:rsidRPr="003D433A">
        <w:rPr>
          <w:sz w:val="28"/>
          <w:szCs w:val="28"/>
          <w:lang w:val="sr-Cyrl-CS"/>
        </w:rPr>
        <w:t xml:space="preserve">к қисығы, </w:t>
      </w:r>
    </w:p>
    <w:p w:rsidR="009D7459" w:rsidRDefault="009D7459" w:rsidP="000F0791">
      <w:pPr>
        <w:ind w:firstLine="720"/>
        <w:jc w:val="both"/>
        <w:rPr>
          <w:sz w:val="28"/>
          <w:szCs w:val="28"/>
          <w:lang w:val="sr-Cyrl-CS"/>
        </w:rPr>
      </w:pPr>
      <w:r>
        <w:rPr>
          <w:sz w:val="28"/>
          <w:szCs w:val="28"/>
          <w:lang w:val="sr-Cyrl-CS"/>
        </w:rPr>
        <w:t xml:space="preserve">             28 – Сурет.</w:t>
      </w:r>
    </w:p>
    <w:p w:rsidR="009D7459" w:rsidRPr="003D433A" w:rsidRDefault="009D7459" w:rsidP="000F0791">
      <w:pPr>
        <w:ind w:firstLine="720"/>
        <w:jc w:val="both"/>
        <w:rPr>
          <w:sz w:val="28"/>
          <w:szCs w:val="28"/>
        </w:rPr>
      </w:pPr>
      <w:r w:rsidRPr="003D433A">
        <w:rPr>
          <w:sz w:val="28"/>
          <w:szCs w:val="28"/>
          <w:lang w:val="sr-Cyrl-CS"/>
        </w:rPr>
        <w:t xml:space="preserve">кейде Вёллер диаграммасы деп атайды. </w:t>
      </w:r>
      <w:r w:rsidRPr="003D433A">
        <w:rPr>
          <w:sz w:val="28"/>
          <w:szCs w:val="28"/>
        </w:rPr>
        <w:t>Ол 2</w:t>
      </w:r>
      <w:r>
        <w:rPr>
          <w:sz w:val="28"/>
          <w:szCs w:val="28"/>
          <w:lang w:val="kk-KZ"/>
        </w:rPr>
        <w:t>8</w:t>
      </w:r>
      <w:r w:rsidRPr="003D433A">
        <w:rPr>
          <w:sz w:val="28"/>
          <w:szCs w:val="28"/>
        </w:rPr>
        <w:t>-суретте көрсет</w:t>
      </w:r>
      <w:proofErr w:type="gramStart"/>
      <w:r w:rsidRPr="003D433A">
        <w:rPr>
          <w:sz w:val="28"/>
          <w:szCs w:val="28"/>
        </w:rPr>
        <w:t>i</w:t>
      </w:r>
      <w:proofErr w:type="gramEnd"/>
      <w:r w:rsidRPr="003D433A">
        <w:rPr>
          <w:sz w:val="28"/>
          <w:szCs w:val="28"/>
        </w:rPr>
        <w:t xml:space="preserve">лген. </w:t>
      </w:r>
    </w:p>
    <w:p w:rsidR="009D7459" w:rsidRPr="003D433A" w:rsidRDefault="00EE2A66" w:rsidP="000F0791">
      <w:pPr>
        <w:jc w:val="center"/>
        <w:rPr>
          <w:sz w:val="28"/>
          <w:szCs w:val="28"/>
        </w:rPr>
      </w:pPr>
      <w:r w:rsidRPr="003D433A">
        <w:rPr>
          <w:sz w:val="28"/>
          <w:szCs w:val="28"/>
        </w:rPr>
        <w:object w:dxaOrig="4649" w:dyaOrig="3195">
          <v:shape id="_x0000_i1060" type="#_x0000_t75" style="width:211.8pt;height:145.65pt" o:ole="">
            <v:imagedata r:id="rId110" o:title=""/>
          </v:shape>
          <o:OLEObject Type="Embed" ProgID="PBrush" ShapeID="_x0000_i1060" DrawAspect="Content" ObjectID="_1654075156" r:id="rId111"/>
        </w:object>
      </w:r>
    </w:p>
    <w:p w:rsidR="009D7459" w:rsidRPr="003D433A" w:rsidRDefault="009D7459" w:rsidP="000F0791">
      <w:pPr>
        <w:jc w:val="center"/>
        <w:rPr>
          <w:sz w:val="28"/>
          <w:szCs w:val="28"/>
        </w:rPr>
      </w:pPr>
      <w:r w:rsidRPr="003D433A">
        <w:rPr>
          <w:sz w:val="28"/>
          <w:szCs w:val="28"/>
        </w:rPr>
        <w:t>2</w:t>
      </w:r>
      <w:r>
        <w:rPr>
          <w:sz w:val="28"/>
          <w:szCs w:val="28"/>
          <w:lang w:val="kk-KZ"/>
        </w:rPr>
        <w:t>8</w:t>
      </w:r>
      <w:r w:rsidRPr="003D433A">
        <w:rPr>
          <w:sz w:val="28"/>
          <w:szCs w:val="28"/>
        </w:rPr>
        <w:t>-сурет</w:t>
      </w:r>
    </w:p>
    <w:p w:rsidR="009D7459" w:rsidRPr="003D433A" w:rsidRDefault="009D7459" w:rsidP="000F0791">
      <w:pPr>
        <w:ind w:firstLine="720"/>
        <w:jc w:val="both"/>
        <w:rPr>
          <w:sz w:val="28"/>
          <w:szCs w:val="28"/>
          <w:lang w:val="sr-Cyrl-CS"/>
        </w:rPr>
      </w:pPr>
      <w:r w:rsidRPr="003D433A">
        <w:rPr>
          <w:sz w:val="28"/>
          <w:szCs w:val="28"/>
          <w:lang w:val="sr-Cyrl-CS"/>
        </w:rPr>
        <w:t>Суретте кеск</w:t>
      </w:r>
      <w:r w:rsidRPr="003D433A">
        <w:rPr>
          <w:sz w:val="28"/>
          <w:szCs w:val="28"/>
        </w:rPr>
        <w:t>i</w:t>
      </w:r>
      <w:r w:rsidRPr="003D433A">
        <w:rPr>
          <w:sz w:val="28"/>
          <w:szCs w:val="28"/>
          <w:lang w:val="sr-Cyrl-CS"/>
        </w:rPr>
        <w:t>нделген қисық абсцисса өс</w:t>
      </w:r>
      <w:r w:rsidRPr="003D433A">
        <w:rPr>
          <w:sz w:val="28"/>
          <w:szCs w:val="28"/>
        </w:rPr>
        <w:t>i</w:t>
      </w:r>
      <w:r w:rsidRPr="003D433A">
        <w:rPr>
          <w:sz w:val="28"/>
          <w:szCs w:val="28"/>
          <w:lang w:val="sr-Cyrl-CS"/>
        </w:rPr>
        <w:t>не, яғни циклдар саны өс</w:t>
      </w:r>
      <w:r w:rsidRPr="003D433A">
        <w:rPr>
          <w:sz w:val="28"/>
          <w:szCs w:val="28"/>
        </w:rPr>
        <w:t>i</w:t>
      </w:r>
      <w:r w:rsidRPr="003D433A">
        <w:rPr>
          <w:sz w:val="28"/>
          <w:szCs w:val="28"/>
          <w:lang w:val="sr-Cyrl-CS"/>
        </w:rPr>
        <w:t>не паралель болатын аралыққа өтед</w:t>
      </w:r>
      <w:r w:rsidRPr="003D433A">
        <w:rPr>
          <w:sz w:val="28"/>
          <w:szCs w:val="28"/>
        </w:rPr>
        <w:t>i</w:t>
      </w:r>
      <w:r w:rsidRPr="003D433A">
        <w:rPr>
          <w:sz w:val="28"/>
          <w:szCs w:val="28"/>
          <w:lang w:val="sr-Cyrl-CS"/>
        </w:rPr>
        <w:t xml:space="preserve"> де осы аралыққа сай келет</w:t>
      </w:r>
      <w:r w:rsidRPr="003D433A">
        <w:rPr>
          <w:sz w:val="28"/>
          <w:szCs w:val="28"/>
        </w:rPr>
        <w:t>i</w:t>
      </w:r>
      <w:r w:rsidRPr="003D433A">
        <w:rPr>
          <w:sz w:val="28"/>
          <w:szCs w:val="28"/>
          <w:lang w:val="sr-Cyrl-CS"/>
        </w:rPr>
        <w:t>н айнымалы кернеуд</w:t>
      </w:r>
      <w:r w:rsidRPr="003D433A">
        <w:rPr>
          <w:sz w:val="28"/>
          <w:szCs w:val="28"/>
        </w:rPr>
        <w:t>i</w:t>
      </w:r>
      <w:r w:rsidRPr="003D433A">
        <w:rPr>
          <w:sz w:val="28"/>
          <w:szCs w:val="28"/>
          <w:lang w:val="sr-Cyrl-CS"/>
        </w:rPr>
        <w:t>ң шамасы (амплитудасы) материалды қанша ұзақ жүктесек те қирата алмайтынын көрем</w:t>
      </w:r>
      <w:r w:rsidRPr="003D433A">
        <w:rPr>
          <w:sz w:val="28"/>
          <w:szCs w:val="28"/>
        </w:rPr>
        <w:t>i</w:t>
      </w:r>
      <w:r w:rsidRPr="003D433A">
        <w:rPr>
          <w:sz w:val="28"/>
          <w:szCs w:val="28"/>
          <w:lang w:val="sr-Cyrl-CS"/>
        </w:rPr>
        <w:t>з. Материалды қирата алмайтын ең үлкен айнымалы кернеуд</w:t>
      </w:r>
      <w:r w:rsidRPr="003D433A">
        <w:rPr>
          <w:sz w:val="28"/>
          <w:szCs w:val="28"/>
        </w:rPr>
        <w:t>i</w:t>
      </w:r>
      <w:r w:rsidRPr="003D433A">
        <w:rPr>
          <w:sz w:val="28"/>
          <w:szCs w:val="28"/>
          <w:lang w:val="sr-Cyrl-CS"/>
        </w:rPr>
        <w:t>ң шамасы материалдың төз</w:t>
      </w:r>
      <w:r w:rsidRPr="003D433A">
        <w:rPr>
          <w:sz w:val="28"/>
          <w:szCs w:val="28"/>
        </w:rPr>
        <w:t>i</w:t>
      </w:r>
      <w:r w:rsidRPr="003D433A">
        <w:rPr>
          <w:sz w:val="28"/>
          <w:szCs w:val="28"/>
          <w:lang w:val="sr-Cyrl-CS"/>
        </w:rPr>
        <w:t>мд</w:t>
      </w:r>
      <w:r w:rsidRPr="003D433A">
        <w:rPr>
          <w:sz w:val="28"/>
          <w:szCs w:val="28"/>
        </w:rPr>
        <w:t>i</w:t>
      </w:r>
      <w:r w:rsidRPr="003D433A">
        <w:rPr>
          <w:sz w:val="28"/>
          <w:szCs w:val="28"/>
          <w:lang w:val="sr-Cyrl-CS"/>
        </w:rPr>
        <w:t>л</w:t>
      </w:r>
      <w:r w:rsidRPr="003D433A">
        <w:rPr>
          <w:sz w:val="28"/>
          <w:szCs w:val="28"/>
        </w:rPr>
        <w:t>i</w:t>
      </w:r>
      <w:r w:rsidRPr="003D433A">
        <w:rPr>
          <w:sz w:val="28"/>
          <w:szCs w:val="28"/>
          <w:lang w:val="sr-Cyrl-CS"/>
        </w:rPr>
        <w:t>к шег</w:t>
      </w:r>
      <w:r w:rsidRPr="003D433A">
        <w:rPr>
          <w:sz w:val="28"/>
          <w:szCs w:val="28"/>
        </w:rPr>
        <w:t>i</w:t>
      </w:r>
      <w:r w:rsidRPr="003D433A">
        <w:rPr>
          <w:sz w:val="28"/>
          <w:szCs w:val="28"/>
          <w:lang w:val="sr-Cyrl-CS"/>
        </w:rPr>
        <w:t xml:space="preserve"> деп аталады да,  оның </w:t>
      </w:r>
      <w:r w:rsidRPr="003D433A">
        <w:rPr>
          <w:sz w:val="28"/>
          <w:szCs w:val="28"/>
          <w:lang w:val="sr-Cyrl-CS"/>
        </w:rPr>
        <w:lastRenderedPageBreak/>
        <w:t>айнымалы кернеуге қарсыласу қаб</w:t>
      </w:r>
      <w:r w:rsidRPr="003D433A">
        <w:rPr>
          <w:sz w:val="28"/>
          <w:szCs w:val="28"/>
        </w:rPr>
        <w:t>i</w:t>
      </w:r>
      <w:r w:rsidRPr="003D433A">
        <w:rPr>
          <w:sz w:val="28"/>
          <w:szCs w:val="28"/>
          <w:lang w:val="sr-Cyrl-CS"/>
        </w:rPr>
        <w:t>лет</w:t>
      </w:r>
      <w:r w:rsidRPr="003D433A">
        <w:rPr>
          <w:sz w:val="28"/>
          <w:szCs w:val="28"/>
        </w:rPr>
        <w:t>i</w:t>
      </w:r>
      <w:r w:rsidRPr="003D433A">
        <w:rPr>
          <w:sz w:val="28"/>
          <w:szCs w:val="28"/>
          <w:lang w:val="sr-Cyrl-CS"/>
        </w:rPr>
        <w:t>н сипаттайды. Яғни, материалдың төз</w:t>
      </w:r>
      <w:r w:rsidRPr="003D433A">
        <w:rPr>
          <w:sz w:val="28"/>
          <w:szCs w:val="28"/>
        </w:rPr>
        <w:t>i</w:t>
      </w:r>
      <w:r w:rsidRPr="003D433A">
        <w:rPr>
          <w:sz w:val="28"/>
          <w:szCs w:val="28"/>
          <w:lang w:val="sr-Cyrl-CS"/>
        </w:rPr>
        <w:t>мд</w:t>
      </w:r>
      <w:r w:rsidRPr="003D433A">
        <w:rPr>
          <w:sz w:val="28"/>
          <w:szCs w:val="28"/>
        </w:rPr>
        <w:t>i</w:t>
      </w:r>
      <w:r w:rsidRPr="003D433A">
        <w:rPr>
          <w:sz w:val="28"/>
          <w:szCs w:val="28"/>
          <w:lang w:val="sr-Cyrl-CS"/>
        </w:rPr>
        <w:t>л</w:t>
      </w:r>
      <w:r w:rsidRPr="003D433A">
        <w:rPr>
          <w:sz w:val="28"/>
          <w:szCs w:val="28"/>
        </w:rPr>
        <w:t>i</w:t>
      </w:r>
      <w:r w:rsidRPr="003D433A">
        <w:rPr>
          <w:sz w:val="28"/>
          <w:szCs w:val="28"/>
          <w:lang w:val="sr-Cyrl-CS"/>
        </w:rPr>
        <w:t>к шег</w:t>
      </w:r>
      <w:r w:rsidRPr="003D433A">
        <w:rPr>
          <w:sz w:val="28"/>
          <w:szCs w:val="28"/>
        </w:rPr>
        <w:t>i</w:t>
      </w:r>
      <w:r w:rsidRPr="003D433A">
        <w:rPr>
          <w:sz w:val="28"/>
          <w:szCs w:val="28"/>
          <w:lang w:val="sr-Cyrl-CS"/>
        </w:rPr>
        <w:t xml:space="preserve"> неғұрлым үлкен болса, оның айнымалы кернеу әсер</w:t>
      </w:r>
      <w:r w:rsidRPr="003D433A">
        <w:rPr>
          <w:sz w:val="28"/>
          <w:szCs w:val="28"/>
        </w:rPr>
        <w:t>i</w:t>
      </w:r>
      <w:r w:rsidRPr="003D433A">
        <w:rPr>
          <w:sz w:val="28"/>
          <w:szCs w:val="28"/>
          <w:lang w:val="sr-Cyrl-CS"/>
        </w:rPr>
        <w:t>не қарсыласу қаб</w:t>
      </w:r>
      <w:r w:rsidRPr="003D433A">
        <w:rPr>
          <w:sz w:val="28"/>
          <w:szCs w:val="28"/>
        </w:rPr>
        <w:t>i</w:t>
      </w:r>
      <w:r w:rsidRPr="003D433A">
        <w:rPr>
          <w:sz w:val="28"/>
          <w:szCs w:val="28"/>
          <w:lang w:val="sr-Cyrl-CS"/>
        </w:rPr>
        <w:t>лет</w:t>
      </w:r>
      <w:r w:rsidRPr="003D433A">
        <w:rPr>
          <w:sz w:val="28"/>
          <w:szCs w:val="28"/>
        </w:rPr>
        <w:t>i</w:t>
      </w:r>
      <w:r w:rsidRPr="003D433A">
        <w:rPr>
          <w:sz w:val="28"/>
          <w:szCs w:val="28"/>
          <w:lang w:val="sr-Cyrl-CS"/>
        </w:rPr>
        <w:t xml:space="preserve"> де жоғары болады. Ал материалдың төз</w:t>
      </w:r>
      <w:r w:rsidRPr="003D433A">
        <w:rPr>
          <w:sz w:val="28"/>
          <w:szCs w:val="28"/>
        </w:rPr>
        <w:t>i</w:t>
      </w:r>
      <w:r w:rsidRPr="003D433A">
        <w:rPr>
          <w:sz w:val="28"/>
          <w:szCs w:val="28"/>
          <w:lang w:val="sr-Cyrl-CS"/>
        </w:rPr>
        <w:t>мд</w:t>
      </w:r>
      <w:r w:rsidRPr="003D433A">
        <w:rPr>
          <w:sz w:val="28"/>
          <w:szCs w:val="28"/>
        </w:rPr>
        <w:t>i</w:t>
      </w:r>
      <w:r w:rsidRPr="003D433A">
        <w:rPr>
          <w:sz w:val="28"/>
          <w:szCs w:val="28"/>
          <w:lang w:val="sr-Cyrl-CS"/>
        </w:rPr>
        <w:t>л</w:t>
      </w:r>
      <w:r w:rsidRPr="003D433A">
        <w:rPr>
          <w:sz w:val="28"/>
          <w:szCs w:val="28"/>
        </w:rPr>
        <w:t>i</w:t>
      </w:r>
      <w:r w:rsidRPr="003D433A">
        <w:rPr>
          <w:sz w:val="28"/>
          <w:szCs w:val="28"/>
          <w:lang w:val="sr-Cyrl-CS"/>
        </w:rPr>
        <w:t>к шег</w:t>
      </w:r>
      <w:r w:rsidRPr="003D433A">
        <w:rPr>
          <w:sz w:val="28"/>
          <w:szCs w:val="28"/>
        </w:rPr>
        <w:t>i</w:t>
      </w:r>
      <w:r w:rsidRPr="003D433A">
        <w:rPr>
          <w:sz w:val="28"/>
          <w:szCs w:val="28"/>
          <w:lang w:val="sr-Cyrl-CS"/>
        </w:rPr>
        <w:t xml:space="preserve"> тек тәжрбиеден анықталады. Ол үш</w:t>
      </w:r>
      <w:r w:rsidRPr="003D433A">
        <w:rPr>
          <w:sz w:val="28"/>
          <w:szCs w:val="28"/>
        </w:rPr>
        <w:t>i</w:t>
      </w:r>
      <w:r w:rsidRPr="003D433A">
        <w:rPr>
          <w:sz w:val="28"/>
          <w:szCs w:val="28"/>
          <w:lang w:val="sr-Cyrl-CS"/>
        </w:rPr>
        <w:t>н материалдан 15-20 үлг</w:t>
      </w:r>
      <w:r w:rsidRPr="003D433A">
        <w:rPr>
          <w:sz w:val="28"/>
          <w:szCs w:val="28"/>
        </w:rPr>
        <w:t>i</w:t>
      </w:r>
      <w:r w:rsidRPr="003D433A">
        <w:rPr>
          <w:sz w:val="28"/>
          <w:szCs w:val="28"/>
          <w:lang w:val="sr-Cyrl-CS"/>
        </w:rPr>
        <w:t xml:space="preserve"> жасайды. Үлг</w:t>
      </w:r>
      <w:r w:rsidRPr="003D433A">
        <w:rPr>
          <w:sz w:val="28"/>
          <w:szCs w:val="28"/>
        </w:rPr>
        <w:t>i</w:t>
      </w:r>
      <w:r w:rsidRPr="003D433A">
        <w:rPr>
          <w:sz w:val="28"/>
          <w:szCs w:val="28"/>
          <w:lang w:val="sr-Cyrl-CS"/>
        </w:rPr>
        <w:t>лер сынақ түр</w:t>
      </w:r>
      <w:r w:rsidRPr="003D433A">
        <w:rPr>
          <w:sz w:val="28"/>
          <w:szCs w:val="28"/>
        </w:rPr>
        <w:t>i</w:t>
      </w:r>
      <w:r w:rsidRPr="003D433A">
        <w:rPr>
          <w:sz w:val="28"/>
          <w:szCs w:val="28"/>
          <w:lang w:val="sr-Cyrl-CS"/>
        </w:rPr>
        <w:t>не байланысты әр түрл</w:t>
      </w:r>
      <w:r w:rsidRPr="003D433A">
        <w:rPr>
          <w:sz w:val="28"/>
          <w:szCs w:val="28"/>
        </w:rPr>
        <w:t>i</w:t>
      </w:r>
      <w:r w:rsidRPr="003D433A">
        <w:rPr>
          <w:sz w:val="28"/>
          <w:szCs w:val="28"/>
          <w:lang w:val="sr-Cyrl-CS"/>
        </w:rPr>
        <w:t xml:space="preserve"> формалы болып келед</w:t>
      </w:r>
      <w:r w:rsidRPr="003D433A">
        <w:rPr>
          <w:sz w:val="28"/>
          <w:szCs w:val="28"/>
        </w:rPr>
        <w:t>i</w:t>
      </w:r>
      <w:r w:rsidRPr="003D433A">
        <w:rPr>
          <w:sz w:val="28"/>
          <w:szCs w:val="28"/>
          <w:lang w:val="sr-Cyrl-CS"/>
        </w:rPr>
        <w:t xml:space="preserve"> де стандартқа сай жасалады. Дайындалған үлг</w:t>
      </w:r>
      <w:r w:rsidRPr="003D433A">
        <w:rPr>
          <w:sz w:val="28"/>
          <w:szCs w:val="28"/>
        </w:rPr>
        <w:t>i</w:t>
      </w:r>
      <w:r w:rsidRPr="003D433A">
        <w:rPr>
          <w:sz w:val="28"/>
          <w:szCs w:val="28"/>
          <w:lang w:val="sr-Cyrl-CS"/>
        </w:rPr>
        <w:t>лер үшеу-төртеуден 5</w:t>
      </w:r>
      <w:r w:rsidRPr="003D433A">
        <w:rPr>
          <w:sz w:val="28"/>
          <w:szCs w:val="28"/>
        </w:rPr>
        <w:sym w:font="Symbol" w:char="00B8"/>
      </w:r>
      <w:r w:rsidRPr="003D433A">
        <w:rPr>
          <w:sz w:val="28"/>
          <w:szCs w:val="28"/>
          <w:lang w:val="sr-Cyrl-CS"/>
        </w:rPr>
        <w:t>6 топқа бөл</w:t>
      </w:r>
      <w:r w:rsidRPr="003D433A">
        <w:rPr>
          <w:sz w:val="28"/>
          <w:szCs w:val="28"/>
        </w:rPr>
        <w:t>i</w:t>
      </w:r>
      <w:r w:rsidRPr="003D433A">
        <w:rPr>
          <w:sz w:val="28"/>
          <w:szCs w:val="28"/>
          <w:lang w:val="sr-Cyrl-CS"/>
        </w:rPr>
        <w:t>нед</w:t>
      </w:r>
      <w:r w:rsidRPr="003D433A">
        <w:rPr>
          <w:sz w:val="28"/>
          <w:szCs w:val="28"/>
        </w:rPr>
        <w:t>i</w:t>
      </w:r>
      <w:r w:rsidRPr="003D433A">
        <w:rPr>
          <w:sz w:val="28"/>
          <w:szCs w:val="28"/>
          <w:lang w:val="sr-Cyrl-CS"/>
        </w:rPr>
        <w:t>. Әр топтағы үш үлг</w:t>
      </w:r>
      <w:r w:rsidRPr="003D433A">
        <w:rPr>
          <w:sz w:val="28"/>
          <w:szCs w:val="28"/>
        </w:rPr>
        <w:t>i</w:t>
      </w:r>
      <w:r w:rsidRPr="003D433A">
        <w:rPr>
          <w:position w:val="-14"/>
          <w:sz w:val="28"/>
          <w:szCs w:val="28"/>
        </w:rPr>
        <w:object w:dxaOrig="400" w:dyaOrig="380">
          <v:shape id="_x0000_i1061" type="#_x0000_t75" style="width:20.95pt;height:18.4pt" o:ole="">
            <v:imagedata r:id="rId112" o:title=""/>
          </v:shape>
          <o:OLEObject Type="Embed" ProgID="Equation.3" ShapeID="_x0000_i1061" DrawAspect="Content" ObjectID="_1654075157" r:id="rId113"/>
        </w:object>
      </w:r>
      <w:r w:rsidRPr="003D433A">
        <w:rPr>
          <w:sz w:val="28"/>
          <w:szCs w:val="28"/>
          <w:lang w:val="sr-Cyrl-CS"/>
        </w:rPr>
        <w:t xml:space="preserve"> – шамасындағы кернеумен, ал ек</w:t>
      </w:r>
      <w:r w:rsidRPr="003D433A">
        <w:rPr>
          <w:sz w:val="28"/>
          <w:szCs w:val="28"/>
        </w:rPr>
        <w:t>i</w:t>
      </w:r>
      <w:r w:rsidRPr="003D433A">
        <w:rPr>
          <w:sz w:val="28"/>
          <w:szCs w:val="28"/>
          <w:lang w:val="sr-Cyrl-CS"/>
        </w:rPr>
        <w:t>нш</w:t>
      </w:r>
      <w:r w:rsidRPr="003D433A">
        <w:rPr>
          <w:sz w:val="28"/>
          <w:szCs w:val="28"/>
        </w:rPr>
        <w:t>i</w:t>
      </w:r>
      <w:r w:rsidRPr="003D433A">
        <w:rPr>
          <w:sz w:val="28"/>
          <w:szCs w:val="28"/>
          <w:lang w:val="sr-Cyrl-CS"/>
        </w:rPr>
        <w:t xml:space="preserve"> топтағы келес</w:t>
      </w:r>
      <w:r w:rsidRPr="003D433A">
        <w:rPr>
          <w:sz w:val="28"/>
          <w:szCs w:val="28"/>
        </w:rPr>
        <w:t>i</w:t>
      </w:r>
      <w:r w:rsidRPr="003D433A">
        <w:rPr>
          <w:sz w:val="28"/>
          <w:szCs w:val="28"/>
          <w:lang w:val="sr-Cyrl-CS"/>
        </w:rPr>
        <w:t xml:space="preserve"> үш үлг</w:t>
      </w:r>
      <w:r w:rsidRPr="003D433A">
        <w:rPr>
          <w:sz w:val="28"/>
          <w:szCs w:val="28"/>
        </w:rPr>
        <w:t>i</w:t>
      </w:r>
      <w:r w:rsidRPr="003D433A">
        <w:rPr>
          <w:position w:val="-14"/>
          <w:sz w:val="28"/>
          <w:szCs w:val="28"/>
        </w:rPr>
        <w:object w:dxaOrig="420" w:dyaOrig="380">
          <v:shape id="_x0000_i1062" type="#_x0000_t75" style="width:21.75pt;height:18.4pt" o:ole="">
            <v:imagedata r:id="rId114" o:title=""/>
          </v:shape>
          <o:OLEObject Type="Embed" ProgID="Equation.3" ShapeID="_x0000_i1062" DrawAspect="Content" ObjectID="_1654075158" r:id="rId115"/>
        </w:object>
      </w:r>
      <w:r w:rsidRPr="003D433A">
        <w:rPr>
          <w:sz w:val="28"/>
          <w:szCs w:val="28"/>
          <w:lang w:val="sr-Cyrl-CS"/>
        </w:rPr>
        <w:t xml:space="preserve"> – шамасындағы алдындағысынан 10%-ға кем кернеумен сыналады т.с.с. Осылай одан әр</w:t>
      </w:r>
      <w:r w:rsidRPr="003D433A">
        <w:rPr>
          <w:sz w:val="28"/>
          <w:szCs w:val="28"/>
        </w:rPr>
        <w:t>i</w:t>
      </w:r>
      <w:r w:rsidRPr="003D433A">
        <w:rPr>
          <w:sz w:val="28"/>
          <w:szCs w:val="28"/>
          <w:lang w:val="sr-Cyrl-CS"/>
        </w:rPr>
        <w:t xml:space="preserve"> кернеу б</w:t>
      </w:r>
      <w:r w:rsidRPr="003D433A">
        <w:rPr>
          <w:sz w:val="28"/>
          <w:szCs w:val="28"/>
        </w:rPr>
        <w:t>i</w:t>
      </w:r>
      <w:r w:rsidRPr="003D433A">
        <w:rPr>
          <w:sz w:val="28"/>
          <w:szCs w:val="28"/>
          <w:lang w:val="sr-Cyrl-CS"/>
        </w:rPr>
        <w:t>рте-б</w:t>
      </w:r>
      <w:r w:rsidRPr="003D433A">
        <w:rPr>
          <w:sz w:val="28"/>
          <w:szCs w:val="28"/>
        </w:rPr>
        <w:t>i</w:t>
      </w:r>
      <w:r w:rsidRPr="003D433A">
        <w:rPr>
          <w:sz w:val="28"/>
          <w:szCs w:val="28"/>
          <w:lang w:val="sr-Cyrl-CS"/>
        </w:rPr>
        <w:t>рте төмендет</w:t>
      </w:r>
      <w:r w:rsidRPr="003D433A">
        <w:rPr>
          <w:sz w:val="28"/>
          <w:szCs w:val="28"/>
        </w:rPr>
        <w:t>i</w:t>
      </w:r>
      <w:r w:rsidRPr="003D433A">
        <w:rPr>
          <w:sz w:val="28"/>
          <w:szCs w:val="28"/>
          <w:lang w:val="sr-Cyrl-CS"/>
        </w:rPr>
        <w:t>ле беред</w:t>
      </w:r>
      <w:r w:rsidRPr="003D433A">
        <w:rPr>
          <w:sz w:val="28"/>
          <w:szCs w:val="28"/>
        </w:rPr>
        <w:t>i</w:t>
      </w:r>
      <w:r w:rsidRPr="003D433A">
        <w:rPr>
          <w:sz w:val="28"/>
          <w:szCs w:val="28"/>
          <w:lang w:val="sr-Cyrl-CS"/>
        </w:rPr>
        <w:t>. Кернеуд</w:t>
      </w:r>
      <w:r w:rsidRPr="003D433A">
        <w:rPr>
          <w:sz w:val="28"/>
          <w:szCs w:val="28"/>
        </w:rPr>
        <w:t>i</w:t>
      </w:r>
      <w:r w:rsidRPr="003D433A">
        <w:rPr>
          <w:sz w:val="28"/>
          <w:szCs w:val="28"/>
          <w:lang w:val="sr-Cyrl-CS"/>
        </w:rPr>
        <w:t>ң шамасы материалдың төз</w:t>
      </w:r>
      <w:r w:rsidRPr="003D433A">
        <w:rPr>
          <w:sz w:val="28"/>
          <w:szCs w:val="28"/>
        </w:rPr>
        <w:t>i</w:t>
      </w:r>
      <w:r w:rsidRPr="003D433A">
        <w:rPr>
          <w:sz w:val="28"/>
          <w:szCs w:val="28"/>
          <w:lang w:val="sr-Cyrl-CS"/>
        </w:rPr>
        <w:t>мд</w:t>
      </w:r>
      <w:r w:rsidRPr="003D433A">
        <w:rPr>
          <w:sz w:val="28"/>
          <w:szCs w:val="28"/>
        </w:rPr>
        <w:t>i</w:t>
      </w:r>
      <w:r w:rsidRPr="003D433A">
        <w:rPr>
          <w:sz w:val="28"/>
          <w:szCs w:val="28"/>
          <w:lang w:val="sr-Cyrl-CS"/>
        </w:rPr>
        <w:t>л</w:t>
      </w:r>
      <w:r w:rsidRPr="003D433A">
        <w:rPr>
          <w:sz w:val="28"/>
          <w:szCs w:val="28"/>
        </w:rPr>
        <w:t>i</w:t>
      </w:r>
      <w:r w:rsidRPr="003D433A">
        <w:rPr>
          <w:sz w:val="28"/>
          <w:szCs w:val="28"/>
          <w:lang w:val="sr-Cyrl-CS"/>
        </w:rPr>
        <w:t>к шег</w:t>
      </w:r>
      <w:r w:rsidRPr="003D433A">
        <w:rPr>
          <w:sz w:val="28"/>
          <w:szCs w:val="28"/>
        </w:rPr>
        <w:t>i</w:t>
      </w:r>
      <w:r w:rsidRPr="003D433A">
        <w:rPr>
          <w:sz w:val="28"/>
          <w:szCs w:val="28"/>
          <w:lang w:val="sr-Cyrl-CS"/>
        </w:rPr>
        <w:t>не дей</w:t>
      </w:r>
      <w:r w:rsidRPr="003D433A">
        <w:rPr>
          <w:sz w:val="28"/>
          <w:szCs w:val="28"/>
        </w:rPr>
        <w:t>i</w:t>
      </w:r>
      <w:r w:rsidRPr="003D433A">
        <w:rPr>
          <w:sz w:val="28"/>
          <w:szCs w:val="28"/>
          <w:lang w:val="sr-Cyrl-CS"/>
        </w:rPr>
        <w:t>н төмендегенде үлг</w:t>
      </w:r>
      <w:r w:rsidRPr="003D433A">
        <w:rPr>
          <w:sz w:val="28"/>
          <w:szCs w:val="28"/>
        </w:rPr>
        <w:t>i</w:t>
      </w:r>
      <w:r w:rsidRPr="003D433A">
        <w:rPr>
          <w:sz w:val="28"/>
          <w:szCs w:val="28"/>
          <w:lang w:val="sr-Cyrl-CS"/>
        </w:rPr>
        <w:t xml:space="preserve">лер 10 миллион циклдан, яғни </w:t>
      </w:r>
      <w:r w:rsidRPr="003D433A">
        <w:rPr>
          <w:sz w:val="28"/>
          <w:szCs w:val="28"/>
          <w:lang w:val="en-US"/>
        </w:rPr>
        <w:t>N</w:t>
      </w:r>
      <w:r w:rsidRPr="003D433A">
        <w:rPr>
          <w:sz w:val="28"/>
          <w:szCs w:val="28"/>
          <w:lang w:val="en-US"/>
        </w:rPr>
        <w:sym w:font="Symbol" w:char="003E"/>
      </w:r>
      <w:r w:rsidRPr="003D433A">
        <w:rPr>
          <w:sz w:val="28"/>
          <w:szCs w:val="28"/>
          <w:lang w:val="sr-Cyrl-CS"/>
        </w:rPr>
        <w:t>10</w:t>
      </w:r>
      <w:r w:rsidRPr="003D433A">
        <w:rPr>
          <w:sz w:val="28"/>
          <w:szCs w:val="28"/>
          <w:vertAlign w:val="superscript"/>
          <w:lang w:val="sr-Cyrl-CS"/>
        </w:rPr>
        <w:t>7</w:t>
      </w:r>
      <w:r w:rsidRPr="003D433A">
        <w:rPr>
          <w:sz w:val="28"/>
          <w:szCs w:val="28"/>
          <w:lang w:val="sr-Cyrl-CS"/>
        </w:rPr>
        <w:t>, кей</w:t>
      </w:r>
      <w:r w:rsidRPr="003D433A">
        <w:rPr>
          <w:sz w:val="28"/>
          <w:szCs w:val="28"/>
        </w:rPr>
        <w:t>i</w:t>
      </w:r>
      <w:r w:rsidRPr="003D433A">
        <w:rPr>
          <w:sz w:val="28"/>
          <w:szCs w:val="28"/>
          <w:lang w:val="sr-Cyrl-CS"/>
        </w:rPr>
        <w:t>н де қирамайтын болады. Осы мезг</w:t>
      </w:r>
      <w:r w:rsidRPr="003D433A">
        <w:rPr>
          <w:sz w:val="28"/>
          <w:szCs w:val="28"/>
        </w:rPr>
        <w:t>i</w:t>
      </w:r>
      <w:r w:rsidRPr="003D433A">
        <w:rPr>
          <w:sz w:val="28"/>
          <w:szCs w:val="28"/>
          <w:lang w:val="sr-Cyrl-CS"/>
        </w:rPr>
        <w:t>лде сынақ тоқтатылады да тәжірибен</w:t>
      </w:r>
      <w:r w:rsidRPr="003D433A">
        <w:rPr>
          <w:sz w:val="28"/>
          <w:szCs w:val="28"/>
        </w:rPr>
        <w:t>i</w:t>
      </w:r>
      <w:r w:rsidRPr="003D433A">
        <w:rPr>
          <w:sz w:val="28"/>
          <w:szCs w:val="28"/>
          <w:lang w:val="sr-Cyrl-CS"/>
        </w:rPr>
        <w:t>ң қорытындысы өңделед</w:t>
      </w:r>
      <w:r w:rsidRPr="003D433A">
        <w:rPr>
          <w:sz w:val="28"/>
          <w:szCs w:val="28"/>
        </w:rPr>
        <w:t>i</w:t>
      </w:r>
      <w:r w:rsidRPr="003D433A">
        <w:rPr>
          <w:sz w:val="28"/>
          <w:szCs w:val="28"/>
          <w:lang w:val="sr-Cyrl-CS"/>
        </w:rPr>
        <w:t xml:space="preserve">. </w:t>
      </w:r>
    </w:p>
    <w:p w:rsidR="009D7459" w:rsidRPr="003D433A" w:rsidRDefault="009D7459" w:rsidP="000F0791">
      <w:pPr>
        <w:jc w:val="both"/>
        <w:rPr>
          <w:sz w:val="28"/>
          <w:szCs w:val="28"/>
          <w:lang w:val="sr-Cyrl-CS"/>
        </w:rPr>
      </w:pPr>
    </w:p>
    <w:p w:rsidR="009D7459" w:rsidRPr="003D433A" w:rsidRDefault="009D7459" w:rsidP="000F0791">
      <w:pPr>
        <w:jc w:val="center"/>
        <w:rPr>
          <w:b/>
          <w:sz w:val="28"/>
          <w:szCs w:val="28"/>
          <w:lang w:val="sr-Cyrl-CS"/>
        </w:rPr>
      </w:pPr>
      <w:r w:rsidRPr="003D433A">
        <w:rPr>
          <w:b/>
          <w:sz w:val="28"/>
          <w:szCs w:val="28"/>
          <w:lang w:val="sr-Cyrl-CS"/>
        </w:rPr>
        <w:t>Сынақ қондырғысы мен үлг</w:t>
      </w:r>
      <w:r w:rsidRPr="003D433A">
        <w:rPr>
          <w:b/>
          <w:sz w:val="28"/>
          <w:szCs w:val="28"/>
        </w:rPr>
        <w:t>i</w:t>
      </w:r>
      <w:r w:rsidRPr="003D433A">
        <w:rPr>
          <w:b/>
          <w:sz w:val="28"/>
          <w:szCs w:val="28"/>
          <w:lang w:val="sr-Cyrl-CS"/>
        </w:rPr>
        <w:t>лер түр</w:t>
      </w:r>
      <w:r w:rsidRPr="003D433A">
        <w:rPr>
          <w:b/>
          <w:sz w:val="28"/>
          <w:szCs w:val="28"/>
        </w:rPr>
        <w:t>i</w:t>
      </w:r>
      <w:r w:rsidRPr="003D433A">
        <w:rPr>
          <w:b/>
          <w:sz w:val="28"/>
          <w:szCs w:val="28"/>
          <w:lang w:val="sr-Cyrl-CS"/>
        </w:rPr>
        <w:t xml:space="preserve">. </w:t>
      </w:r>
    </w:p>
    <w:p w:rsidR="009D7459" w:rsidRPr="003D433A" w:rsidRDefault="009D7459" w:rsidP="000F0791">
      <w:pPr>
        <w:ind w:firstLine="720"/>
        <w:jc w:val="both"/>
        <w:rPr>
          <w:sz w:val="28"/>
          <w:szCs w:val="28"/>
          <w:lang w:val="sr-Cyrl-CS"/>
        </w:rPr>
      </w:pPr>
      <w:r w:rsidRPr="003D433A">
        <w:rPr>
          <w:sz w:val="28"/>
          <w:szCs w:val="28"/>
          <w:lang w:val="sr-Cyrl-CS"/>
        </w:rPr>
        <w:t>Материалдың қажу диаграммасын тұрғызу әр түрл</w:t>
      </w:r>
      <w:r w:rsidRPr="003D433A">
        <w:rPr>
          <w:sz w:val="28"/>
          <w:szCs w:val="28"/>
        </w:rPr>
        <w:t>i</w:t>
      </w:r>
      <w:r w:rsidRPr="003D433A">
        <w:rPr>
          <w:sz w:val="28"/>
          <w:szCs w:val="28"/>
          <w:lang w:val="sr-Cyrl-CS"/>
        </w:rPr>
        <w:t xml:space="preserve"> тәс</w:t>
      </w:r>
      <w:r w:rsidRPr="003D433A">
        <w:rPr>
          <w:sz w:val="28"/>
          <w:szCs w:val="28"/>
        </w:rPr>
        <w:t>i</w:t>
      </w:r>
      <w:r w:rsidRPr="003D433A">
        <w:rPr>
          <w:sz w:val="28"/>
          <w:szCs w:val="28"/>
          <w:lang w:val="sr-Cyrl-CS"/>
        </w:rPr>
        <w:t xml:space="preserve">лмен сынау арқылы орындалады. Оның </w:t>
      </w:r>
      <w:r w:rsidRPr="003D433A">
        <w:rPr>
          <w:sz w:val="28"/>
          <w:szCs w:val="28"/>
        </w:rPr>
        <w:t>i</w:t>
      </w:r>
      <w:r w:rsidRPr="003D433A">
        <w:rPr>
          <w:sz w:val="28"/>
          <w:szCs w:val="28"/>
          <w:lang w:val="sr-Cyrl-CS"/>
        </w:rPr>
        <w:t>ш</w:t>
      </w:r>
      <w:r w:rsidRPr="003D433A">
        <w:rPr>
          <w:sz w:val="28"/>
          <w:szCs w:val="28"/>
        </w:rPr>
        <w:t>i</w:t>
      </w:r>
      <w:r w:rsidRPr="003D433A">
        <w:rPr>
          <w:sz w:val="28"/>
          <w:szCs w:val="28"/>
          <w:lang w:val="sr-Cyrl-CS"/>
        </w:rPr>
        <w:t>нде кең таралғаны материал үлг</w:t>
      </w:r>
      <w:r w:rsidRPr="003D433A">
        <w:rPr>
          <w:sz w:val="28"/>
          <w:szCs w:val="28"/>
        </w:rPr>
        <w:t>i</w:t>
      </w:r>
      <w:r w:rsidRPr="003D433A">
        <w:rPr>
          <w:sz w:val="28"/>
          <w:szCs w:val="28"/>
          <w:lang w:val="sr-Cyrl-CS"/>
        </w:rPr>
        <w:t>с</w:t>
      </w:r>
      <w:r w:rsidRPr="003D433A">
        <w:rPr>
          <w:sz w:val="28"/>
          <w:szCs w:val="28"/>
        </w:rPr>
        <w:t>i</w:t>
      </w:r>
      <w:r w:rsidRPr="003D433A">
        <w:rPr>
          <w:sz w:val="28"/>
          <w:szCs w:val="28"/>
          <w:lang w:val="sr-Cyrl-CS"/>
        </w:rPr>
        <w:t xml:space="preserve">н созуға-сығуға және июге сынау болып табылады. </w:t>
      </w:r>
    </w:p>
    <w:p w:rsidR="009D7459" w:rsidRPr="003D433A" w:rsidRDefault="009D7459" w:rsidP="000F0791">
      <w:pPr>
        <w:ind w:firstLine="720"/>
        <w:jc w:val="both"/>
        <w:rPr>
          <w:sz w:val="28"/>
          <w:szCs w:val="28"/>
          <w:lang w:val="sr-Cyrl-CS"/>
        </w:rPr>
      </w:pPr>
      <w:r w:rsidRPr="003D433A">
        <w:rPr>
          <w:sz w:val="28"/>
          <w:szCs w:val="28"/>
          <w:lang w:val="sr-Cyrl-CS"/>
        </w:rPr>
        <w:t>Материал үлг</w:t>
      </w:r>
      <w:r w:rsidRPr="003D433A">
        <w:rPr>
          <w:sz w:val="28"/>
          <w:szCs w:val="28"/>
        </w:rPr>
        <w:t>i</w:t>
      </w:r>
      <w:r w:rsidRPr="003D433A">
        <w:rPr>
          <w:sz w:val="28"/>
          <w:szCs w:val="28"/>
          <w:lang w:val="sr-Cyrl-CS"/>
        </w:rPr>
        <w:t>с</w:t>
      </w:r>
      <w:r w:rsidRPr="003D433A">
        <w:rPr>
          <w:sz w:val="28"/>
          <w:szCs w:val="28"/>
        </w:rPr>
        <w:t>i</w:t>
      </w:r>
      <w:r w:rsidRPr="003D433A">
        <w:rPr>
          <w:sz w:val="28"/>
          <w:szCs w:val="28"/>
          <w:lang w:val="sr-Cyrl-CS"/>
        </w:rPr>
        <w:t>н созып-сығуға сынау үш</w:t>
      </w:r>
      <w:r w:rsidRPr="003D433A">
        <w:rPr>
          <w:sz w:val="28"/>
          <w:szCs w:val="28"/>
        </w:rPr>
        <w:t>i</w:t>
      </w:r>
      <w:r w:rsidRPr="003D433A">
        <w:rPr>
          <w:sz w:val="28"/>
          <w:szCs w:val="28"/>
          <w:lang w:val="sr-Cyrl-CS"/>
        </w:rPr>
        <w:t>н ГРМ-1А пульсаторы және УМЭ10-ТМ әмбебап сынақ машинасы қолданылады.  Ал июге сынау үш</w:t>
      </w:r>
      <w:r w:rsidRPr="003D433A">
        <w:rPr>
          <w:sz w:val="28"/>
          <w:szCs w:val="28"/>
        </w:rPr>
        <w:t>i</w:t>
      </w:r>
      <w:r w:rsidRPr="003D433A">
        <w:rPr>
          <w:sz w:val="28"/>
          <w:szCs w:val="28"/>
          <w:lang w:val="sr-Cyrl-CS"/>
        </w:rPr>
        <w:t>н МУП-6000, УКИ-3000 және ГРМ-1А, УМЭ10-ТМ машиналары қолданылады. Сынақ түр</w:t>
      </w:r>
      <w:r w:rsidRPr="003D433A">
        <w:rPr>
          <w:sz w:val="28"/>
          <w:szCs w:val="28"/>
        </w:rPr>
        <w:t>i</w:t>
      </w:r>
      <w:r w:rsidRPr="003D433A">
        <w:rPr>
          <w:sz w:val="28"/>
          <w:szCs w:val="28"/>
          <w:lang w:val="sr-Cyrl-CS"/>
        </w:rPr>
        <w:t>не байланысты стандартқа сай үлг</w:t>
      </w:r>
      <w:r w:rsidRPr="003D433A">
        <w:rPr>
          <w:sz w:val="28"/>
          <w:szCs w:val="28"/>
        </w:rPr>
        <w:t>i</w:t>
      </w:r>
      <w:r w:rsidRPr="003D433A">
        <w:rPr>
          <w:sz w:val="28"/>
          <w:szCs w:val="28"/>
          <w:lang w:val="sr-Cyrl-CS"/>
        </w:rPr>
        <w:t>лер жасалынып (кем дегенде 15 дана) олар үшеу-үшеуден бес топқа бөл</w:t>
      </w:r>
      <w:r w:rsidRPr="003D433A">
        <w:rPr>
          <w:sz w:val="28"/>
          <w:szCs w:val="28"/>
        </w:rPr>
        <w:t>i</w:t>
      </w:r>
      <w:r w:rsidRPr="003D433A">
        <w:rPr>
          <w:sz w:val="28"/>
          <w:szCs w:val="28"/>
          <w:lang w:val="sr-Cyrl-CS"/>
        </w:rPr>
        <w:t>нед</w:t>
      </w:r>
      <w:r w:rsidRPr="003D433A">
        <w:rPr>
          <w:sz w:val="28"/>
          <w:szCs w:val="28"/>
        </w:rPr>
        <w:t>i</w:t>
      </w:r>
      <w:r w:rsidRPr="003D433A">
        <w:rPr>
          <w:sz w:val="28"/>
          <w:szCs w:val="28"/>
          <w:lang w:val="sr-Cyrl-CS"/>
        </w:rPr>
        <w:t>. Әр топтағы үлг</w:t>
      </w:r>
      <w:r w:rsidRPr="003D433A">
        <w:rPr>
          <w:sz w:val="28"/>
          <w:szCs w:val="28"/>
        </w:rPr>
        <w:t>i</w:t>
      </w:r>
      <w:r w:rsidRPr="003D433A">
        <w:rPr>
          <w:sz w:val="28"/>
          <w:szCs w:val="28"/>
          <w:lang w:val="sr-Cyrl-CS"/>
        </w:rPr>
        <w:t>лер арнайы таңбалар арқылы белг</w:t>
      </w:r>
      <w:r w:rsidRPr="003D433A">
        <w:rPr>
          <w:sz w:val="28"/>
          <w:szCs w:val="28"/>
        </w:rPr>
        <w:t>i</w:t>
      </w:r>
      <w:r w:rsidRPr="003D433A">
        <w:rPr>
          <w:sz w:val="28"/>
          <w:szCs w:val="28"/>
          <w:lang w:val="sr-Cyrl-CS"/>
        </w:rPr>
        <w:t>ленед</w:t>
      </w:r>
      <w:r w:rsidRPr="003D433A">
        <w:rPr>
          <w:sz w:val="28"/>
          <w:szCs w:val="28"/>
        </w:rPr>
        <w:t>i</w:t>
      </w:r>
      <w:r w:rsidRPr="003D433A">
        <w:rPr>
          <w:sz w:val="28"/>
          <w:szCs w:val="28"/>
          <w:lang w:val="sr-Cyrl-CS"/>
        </w:rPr>
        <w:t>. Мысалы б</w:t>
      </w:r>
      <w:r w:rsidRPr="003D433A">
        <w:rPr>
          <w:sz w:val="28"/>
          <w:szCs w:val="28"/>
        </w:rPr>
        <w:t>i</w:t>
      </w:r>
      <w:r w:rsidRPr="003D433A">
        <w:rPr>
          <w:sz w:val="28"/>
          <w:szCs w:val="28"/>
          <w:lang w:val="sr-Cyrl-CS"/>
        </w:rPr>
        <w:t>р</w:t>
      </w:r>
      <w:r w:rsidRPr="003D433A">
        <w:rPr>
          <w:sz w:val="28"/>
          <w:szCs w:val="28"/>
        </w:rPr>
        <w:t>i</w:t>
      </w:r>
      <w:r w:rsidRPr="003D433A">
        <w:rPr>
          <w:sz w:val="28"/>
          <w:szCs w:val="28"/>
          <w:lang w:val="sr-Cyrl-CS"/>
        </w:rPr>
        <w:t>нш</w:t>
      </w:r>
      <w:r w:rsidRPr="003D433A">
        <w:rPr>
          <w:sz w:val="28"/>
          <w:szCs w:val="28"/>
        </w:rPr>
        <w:t>i</w:t>
      </w:r>
      <w:r w:rsidRPr="003D433A">
        <w:rPr>
          <w:sz w:val="28"/>
          <w:szCs w:val="28"/>
          <w:lang w:val="sr-Cyrl-CS"/>
        </w:rPr>
        <w:t xml:space="preserve"> топтағы үш үлг</w:t>
      </w:r>
      <w:r w:rsidRPr="003D433A">
        <w:rPr>
          <w:sz w:val="28"/>
          <w:szCs w:val="28"/>
        </w:rPr>
        <w:t>i</w:t>
      </w:r>
      <w:r w:rsidRPr="003D433A">
        <w:rPr>
          <w:sz w:val="28"/>
          <w:szCs w:val="28"/>
          <w:lang w:val="sr-Cyrl-CS"/>
        </w:rPr>
        <w:t xml:space="preserve"> 1.1;1.2;1.3 таңбаларымен, ал ек</w:t>
      </w:r>
      <w:r w:rsidRPr="003D433A">
        <w:rPr>
          <w:sz w:val="28"/>
          <w:szCs w:val="28"/>
        </w:rPr>
        <w:t>i</w:t>
      </w:r>
      <w:r w:rsidRPr="003D433A">
        <w:rPr>
          <w:sz w:val="28"/>
          <w:szCs w:val="28"/>
          <w:lang w:val="sr-Cyrl-CS"/>
        </w:rPr>
        <w:t>нш</w:t>
      </w:r>
      <w:r w:rsidRPr="003D433A">
        <w:rPr>
          <w:sz w:val="28"/>
          <w:szCs w:val="28"/>
        </w:rPr>
        <w:t>i</w:t>
      </w:r>
      <w:r w:rsidRPr="003D433A">
        <w:rPr>
          <w:sz w:val="28"/>
          <w:szCs w:val="28"/>
          <w:lang w:val="sr-Cyrl-CS"/>
        </w:rPr>
        <w:t xml:space="preserve"> топтағы келес</w:t>
      </w:r>
      <w:r w:rsidRPr="003D433A">
        <w:rPr>
          <w:sz w:val="28"/>
          <w:szCs w:val="28"/>
        </w:rPr>
        <w:t>i</w:t>
      </w:r>
      <w:r w:rsidRPr="003D433A">
        <w:rPr>
          <w:sz w:val="28"/>
          <w:szCs w:val="28"/>
          <w:lang w:val="sr-Cyrl-CS"/>
        </w:rPr>
        <w:t xml:space="preserve"> үш үлг</w:t>
      </w:r>
      <w:r w:rsidRPr="003D433A">
        <w:rPr>
          <w:sz w:val="28"/>
          <w:szCs w:val="28"/>
        </w:rPr>
        <w:t>i</w:t>
      </w:r>
      <w:r w:rsidRPr="003D433A">
        <w:rPr>
          <w:sz w:val="28"/>
          <w:szCs w:val="28"/>
          <w:lang w:val="sr-Cyrl-CS"/>
        </w:rPr>
        <w:t xml:space="preserve"> 2.1;2.2;2.3 деп одан әр</w:t>
      </w:r>
      <w:r w:rsidRPr="003D433A">
        <w:rPr>
          <w:sz w:val="28"/>
          <w:szCs w:val="28"/>
        </w:rPr>
        <w:t>i</w:t>
      </w:r>
      <w:r w:rsidRPr="003D433A">
        <w:rPr>
          <w:sz w:val="28"/>
          <w:szCs w:val="28"/>
          <w:lang w:val="sr-Cyrl-CS"/>
        </w:rPr>
        <w:t xml:space="preserve"> соңғы топ 5.1;5.2;5.3 цифрларына дей</w:t>
      </w:r>
      <w:r w:rsidRPr="003D433A">
        <w:rPr>
          <w:sz w:val="28"/>
          <w:szCs w:val="28"/>
        </w:rPr>
        <w:t>i</w:t>
      </w:r>
      <w:r w:rsidRPr="003D433A">
        <w:rPr>
          <w:sz w:val="28"/>
          <w:szCs w:val="28"/>
          <w:lang w:val="sr-Cyrl-CS"/>
        </w:rPr>
        <w:t>н белг</w:t>
      </w:r>
      <w:r w:rsidRPr="003D433A">
        <w:rPr>
          <w:sz w:val="28"/>
          <w:szCs w:val="28"/>
        </w:rPr>
        <w:t>i</w:t>
      </w:r>
      <w:r w:rsidRPr="003D433A">
        <w:rPr>
          <w:sz w:val="28"/>
          <w:szCs w:val="28"/>
          <w:lang w:val="sr-Cyrl-CS"/>
        </w:rPr>
        <w:t>ленед</w:t>
      </w:r>
      <w:r w:rsidRPr="003D433A">
        <w:rPr>
          <w:sz w:val="28"/>
          <w:szCs w:val="28"/>
        </w:rPr>
        <w:t>i</w:t>
      </w:r>
      <w:r w:rsidRPr="003D433A">
        <w:rPr>
          <w:sz w:val="28"/>
          <w:szCs w:val="28"/>
          <w:lang w:val="sr-Cyrl-CS"/>
        </w:rPr>
        <w:t>.  Бұл сияқты белг</w:t>
      </w:r>
      <w:r w:rsidRPr="003D433A">
        <w:rPr>
          <w:sz w:val="28"/>
          <w:szCs w:val="28"/>
        </w:rPr>
        <w:t>i</w:t>
      </w:r>
      <w:r w:rsidRPr="003D433A">
        <w:rPr>
          <w:sz w:val="28"/>
          <w:szCs w:val="28"/>
          <w:lang w:val="sr-Cyrl-CS"/>
        </w:rPr>
        <w:t>лер (таңбалар) үлг</w:t>
      </w:r>
      <w:r w:rsidRPr="003D433A">
        <w:rPr>
          <w:sz w:val="28"/>
          <w:szCs w:val="28"/>
        </w:rPr>
        <w:t>i</w:t>
      </w:r>
      <w:r w:rsidRPr="003D433A">
        <w:rPr>
          <w:sz w:val="28"/>
          <w:szCs w:val="28"/>
          <w:lang w:val="sr-Cyrl-CS"/>
        </w:rPr>
        <w:t>лерд</w:t>
      </w:r>
      <w:r w:rsidRPr="003D433A">
        <w:rPr>
          <w:sz w:val="28"/>
          <w:szCs w:val="28"/>
        </w:rPr>
        <w:t>i</w:t>
      </w:r>
      <w:r w:rsidRPr="003D433A">
        <w:rPr>
          <w:sz w:val="28"/>
          <w:szCs w:val="28"/>
          <w:lang w:val="sr-Cyrl-CS"/>
        </w:rPr>
        <w:t>ң ұшына немесе түб</w:t>
      </w:r>
      <w:r w:rsidRPr="003D433A">
        <w:rPr>
          <w:sz w:val="28"/>
          <w:szCs w:val="28"/>
        </w:rPr>
        <w:t>i</w:t>
      </w:r>
      <w:r w:rsidRPr="003D433A">
        <w:rPr>
          <w:sz w:val="28"/>
          <w:szCs w:val="28"/>
          <w:lang w:val="sr-Cyrl-CS"/>
        </w:rPr>
        <w:t xml:space="preserve">не ұрылады. </w:t>
      </w:r>
    </w:p>
    <w:p w:rsidR="009D7459" w:rsidRPr="003D433A" w:rsidRDefault="009D7459" w:rsidP="000F0791">
      <w:pPr>
        <w:ind w:firstLine="720"/>
        <w:jc w:val="both"/>
        <w:rPr>
          <w:sz w:val="28"/>
          <w:szCs w:val="28"/>
          <w:lang w:val="sr-Cyrl-CS"/>
        </w:rPr>
      </w:pPr>
      <w:r w:rsidRPr="003D433A">
        <w:rPr>
          <w:sz w:val="28"/>
          <w:szCs w:val="28"/>
          <w:lang w:val="sr-Cyrl-CS"/>
        </w:rPr>
        <w:t>Осылай ет</w:t>
      </w:r>
      <w:r w:rsidRPr="003D433A">
        <w:rPr>
          <w:sz w:val="28"/>
          <w:szCs w:val="28"/>
        </w:rPr>
        <w:t>i</w:t>
      </w:r>
      <w:r w:rsidRPr="003D433A">
        <w:rPr>
          <w:sz w:val="28"/>
          <w:szCs w:val="28"/>
          <w:lang w:val="sr-Cyrl-CS"/>
        </w:rPr>
        <w:t>п дайындалаған үлг</w:t>
      </w:r>
      <w:r w:rsidRPr="003D433A">
        <w:rPr>
          <w:sz w:val="28"/>
          <w:szCs w:val="28"/>
        </w:rPr>
        <w:t>i</w:t>
      </w:r>
      <w:r w:rsidRPr="003D433A">
        <w:rPr>
          <w:sz w:val="28"/>
          <w:szCs w:val="28"/>
          <w:lang w:val="sr-Cyrl-CS"/>
        </w:rPr>
        <w:t>н</w:t>
      </w:r>
      <w:r w:rsidRPr="003D433A">
        <w:rPr>
          <w:sz w:val="28"/>
          <w:szCs w:val="28"/>
        </w:rPr>
        <w:t>i</w:t>
      </w:r>
      <w:r w:rsidRPr="003D433A">
        <w:rPr>
          <w:sz w:val="28"/>
          <w:szCs w:val="28"/>
          <w:lang w:val="sr-Cyrl-CS"/>
        </w:rPr>
        <w:t>ң б</w:t>
      </w:r>
      <w:r w:rsidRPr="003D433A">
        <w:rPr>
          <w:sz w:val="28"/>
          <w:szCs w:val="28"/>
        </w:rPr>
        <w:t>i</w:t>
      </w:r>
      <w:r w:rsidRPr="003D433A">
        <w:rPr>
          <w:sz w:val="28"/>
          <w:szCs w:val="28"/>
          <w:lang w:val="sr-Cyrl-CS"/>
        </w:rPr>
        <w:t>р</w:t>
      </w:r>
      <w:r w:rsidRPr="003D433A">
        <w:rPr>
          <w:sz w:val="28"/>
          <w:szCs w:val="28"/>
        </w:rPr>
        <w:t>i</w:t>
      </w:r>
      <w:r w:rsidRPr="003D433A">
        <w:rPr>
          <w:sz w:val="28"/>
          <w:szCs w:val="28"/>
          <w:lang w:val="sr-Cyrl-CS"/>
        </w:rPr>
        <w:t>нш</w:t>
      </w:r>
      <w:r w:rsidRPr="003D433A">
        <w:rPr>
          <w:sz w:val="28"/>
          <w:szCs w:val="28"/>
        </w:rPr>
        <w:t>i</w:t>
      </w:r>
      <w:r w:rsidRPr="003D433A">
        <w:rPr>
          <w:sz w:val="28"/>
          <w:szCs w:val="28"/>
          <w:lang w:val="sr-Cyrl-CS"/>
        </w:rPr>
        <w:t xml:space="preserve"> тобы, яғни 1.1;1.2;1.3 цифрларымен белг</w:t>
      </w:r>
      <w:r w:rsidRPr="003D433A">
        <w:rPr>
          <w:sz w:val="28"/>
          <w:szCs w:val="28"/>
        </w:rPr>
        <w:t>i</w:t>
      </w:r>
      <w:r w:rsidRPr="003D433A">
        <w:rPr>
          <w:sz w:val="28"/>
          <w:szCs w:val="28"/>
          <w:lang w:val="sr-Cyrl-CS"/>
        </w:rPr>
        <w:t>ленген үлг</w:t>
      </w:r>
      <w:r w:rsidRPr="003D433A">
        <w:rPr>
          <w:sz w:val="28"/>
          <w:szCs w:val="28"/>
        </w:rPr>
        <w:t>i</w:t>
      </w:r>
      <w:r w:rsidRPr="003D433A">
        <w:rPr>
          <w:sz w:val="28"/>
          <w:szCs w:val="28"/>
          <w:lang w:val="sr-Cyrl-CS"/>
        </w:rPr>
        <w:t>лер шамасы осы сыналатын материалдың аққыштық шег</w:t>
      </w:r>
      <w:r w:rsidRPr="003D433A">
        <w:rPr>
          <w:sz w:val="28"/>
          <w:szCs w:val="28"/>
        </w:rPr>
        <w:t>i</w:t>
      </w:r>
      <w:r w:rsidRPr="003D433A">
        <w:rPr>
          <w:position w:val="-12"/>
          <w:sz w:val="28"/>
          <w:szCs w:val="28"/>
          <w:lang w:val="sr-Cyrl-CS"/>
        </w:rPr>
        <w:object w:dxaOrig="420" w:dyaOrig="360">
          <v:shape id="_x0000_i1063" type="#_x0000_t75" style="width:21.75pt;height:18.4pt" o:ole="">
            <v:imagedata r:id="rId116" o:title=""/>
          </v:shape>
          <o:OLEObject Type="Embed" ProgID="Equation.3" ShapeID="_x0000_i1063" DrawAspect="Content" ObjectID="_1654075159" r:id="rId117"/>
        </w:object>
      </w:r>
      <w:r w:rsidRPr="003D433A">
        <w:rPr>
          <w:sz w:val="28"/>
          <w:szCs w:val="28"/>
          <w:lang w:val="sr-Cyrl-CS"/>
        </w:rPr>
        <w:t xml:space="preserve"> кернеу</w:t>
      </w:r>
      <w:r w:rsidRPr="003D433A">
        <w:rPr>
          <w:sz w:val="28"/>
          <w:szCs w:val="28"/>
        </w:rPr>
        <w:t>i</w:t>
      </w:r>
      <w:r w:rsidRPr="003D433A">
        <w:rPr>
          <w:sz w:val="28"/>
          <w:szCs w:val="28"/>
          <w:lang w:val="sr-Cyrl-CS"/>
        </w:rPr>
        <w:t>не 10% төмен амплитудалы айнымалы кернеуд</w:t>
      </w:r>
      <w:r w:rsidRPr="003D433A">
        <w:rPr>
          <w:sz w:val="28"/>
          <w:szCs w:val="28"/>
        </w:rPr>
        <w:t>i</w:t>
      </w:r>
      <w:r w:rsidRPr="003D433A">
        <w:rPr>
          <w:sz w:val="28"/>
          <w:szCs w:val="28"/>
          <w:lang w:val="sr-Cyrl-CS"/>
        </w:rPr>
        <w:t>ң әсер</w:t>
      </w:r>
      <w:r w:rsidRPr="003D433A">
        <w:rPr>
          <w:sz w:val="28"/>
          <w:szCs w:val="28"/>
        </w:rPr>
        <w:t>i</w:t>
      </w:r>
      <w:r w:rsidRPr="003D433A">
        <w:rPr>
          <w:sz w:val="28"/>
          <w:szCs w:val="28"/>
          <w:lang w:val="sr-Cyrl-CS"/>
        </w:rPr>
        <w:t>не сыналады. Сынақ егер сыналатын материал қара металл болса, үлг</w:t>
      </w:r>
      <w:r w:rsidRPr="003D433A">
        <w:rPr>
          <w:sz w:val="28"/>
          <w:szCs w:val="28"/>
        </w:rPr>
        <w:t>i</w:t>
      </w:r>
      <w:r w:rsidRPr="003D433A">
        <w:rPr>
          <w:sz w:val="28"/>
          <w:szCs w:val="28"/>
          <w:lang w:val="sr-Cyrl-CS"/>
        </w:rPr>
        <w:t xml:space="preserve"> қирағанға дей</w:t>
      </w:r>
      <w:r w:rsidRPr="003D433A">
        <w:rPr>
          <w:sz w:val="28"/>
          <w:szCs w:val="28"/>
        </w:rPr>
        <w:t>i</w:t>
      </w:r>
      <w:r w:rsidRPr="003D433A">
        <w:rPr>
          <w:sz w:val="28"/>
          <w:szCs w:val="28"/>
          <w:lang w:val="sr-Cyrl-CS"/>
        </w:rPr>
        <w:t>н немесе 10</w:t>
      </w:r>
      <w:r w:rsidRPr="003D433A">
        <w:rPr>
          <w:sz w:val="28"/>
          <w:szCs w:val="28"/>
          <w:vertAlign w:val="superscript"/>
          <w:lang w:val="sr-Cyrl-CS"/>
        </w:rPr>
        <w:t>7</w:t>
      </w:r>
      <w:r w:rsidRPr="003D433A">
        <w:rPr>
          <w:sz w:val="28"/>
          <w:szCs w:val="28"/>
          <w:lang w:val="sr-Cyrl-CS"/>
        </w:rPr>
        <w:t>, ал түст</w:t>
      </w:r>
      <w:r w:rsidRPr="003D433A">
        <w:rPr>
          <w:sz w:val="28"/>
          <w:szCs w:val="28"/>
        </w:rPr>
        <w:t>i</w:t>
      </w:r>
      <w:r w:rsidRPr="003D433A">
        <w:rPr>
          <w:sz w:val="28"/>
          <w:szCs w:val="28"/>
          <w:lang w:val="sr-Cyrl-CS"/>
        </w:rPr>
        <w:t xml:space="preserve"> металл болса, 10</w:t>
      </w:r>
      <w:r w:rsidRPr="003D433A">
        <w:rPr>
          <w:sz w:val="28"/>
          <w:szCs w:val="28"/>
          <w:vertAlign w:val="superscript"/>
          <w:lang w:val="sr-Cyrl-CS"/>
        </w:rPr>
        <w:t>8</w:t>
      </w:r>
      <w:r w:rsidRPr="003D433A">
        <w:rPr>
          <w:sz w:val="28"/>
          <w:szCs w:val="28"/>
          <w:lang w:val="sr-Cyrl-CS"/>
        </w:rPr>
        <w:t xml:space="preserve"> циклға дей</w:t>
      </w:r>
      <w:r w:rsidRPr="003D433A">
        <w:rPr>
          <w:sz w:val="28"/>
          <w:szCs w:val="28"/>
        </w:rPr>
        <w:t>i</w:t>
      </w:r>
      <w:r w:rsidRPr="003D433A">
        <w:rPr>
          <w:sz w:val="28"/>
          <w:szCs w:val="28"/>
          <w:lang w:val="sr-Cyrl-CS"/>
        </w:rPr>
        <w:t>н сыналады. Осы көрсет</w:t>
      </w:r>
      <w:r w:rsidRPr="003D433A">
        <w:rPr>
          <w:sz w:val="28"/>
          <w:szCs w:val="28"/>
        </w:rPr>
        <w:t>i</w:t>
      </w:r>
      <w:r w:rsidRPr="003D433A">
        <w:rPr>
          <w:sz w:val="28"/>
          <w:szCs w:val="28"/>
          <w:lang w:val="sr-Cyrl-CS"/>
        </w:rPr>
        <w:t>лген цикл санына дей</w:t>
      </w:r>
      <w:r w:rsidRPr="003D433A">
        <w:rPr>
          <w:sz w:val="28"/>
          <w:szCs w:val="28"/>
        </w:rPr>
        <w:t>i</w:t>
      </w:r>
      <w:r w:rsidRPr="003D433A">
        <w:rPr>
          <w:sz w:val="28"/>
          <w:szCs w:val="28"/>
          <w:lang w:val="sr-Cyrl-CS"/>
        </w:rPr>
        <w:t>н, сынбаған үлг</w:t>
      </w:r>
      <w:r w:rsidRPr="003D433A">
        <w:rPr>
          <w:sz w:val="28"/>
          <w:szCs w:val="28"/>
        </w:rPr>
        <w:t>i</w:t>
      </w:r>
      <w:r w:rsidRPr="003D433A">
        <w:rPr>
          <w:sz w:val="28"/>
          <w:szCs w:val="28"/>
          <w:lang w:val="sr-Cyrl-CS"/>
        </w:rPr>
        <w:t>лер үш</w:t>
      </w:r>
      <w:r w:rsidRPr="003D433A">
        <w:rPr>
          <w:sz w:val="28"/>
          <w:szCs w:val="28"/>
        </w:rPr>
        <w:t>i</w:t>
      </w:r>
      <w:r w:rsidRPr="003D433A">
        <w:rPr>
          <w:sz w:val="28"/>
          <w:szCs w:val="28"/>
          <w:lang w:val="sr-Cyrl-CS"/>
        </w:rPr>
        <w:t>н сынақ тоқтатылады. Келес</w:t>
      </w:r>
      <w:r w:rsidRPr="003D433A">
        <w:rPr>
          <w:sz w:val="28"/>
          <w:szCs w:val="28"/>
        </w:rPr>
        <w:t>i</w:t>
      </w:r>
      <w:r w:rsidRPr="003D433A">
        <w:rPr>
          <w:sz w:val="28"/>
          <w:szCs w:val="28"/>
          <w:lang w:val="sr-Cyrl-CS"/>
        </w:rPr>
        <w:t xml:space="preserve"> топтағы үлг</w:t>
      </w:r>
      <w:r w:rsidRPr="003D433A">
        <w:rPr>
          <w:sz w:val="28"/>
          <w:szCs w:val="28"/>
        </w:rPr>
        <w:t>i</w:t>
      </w:r>
      <w:r w:rsidRPr="003D433A">
        <w:rPr>
          <w:sz w:val="28"/>
          <w:szCs w:val="28"/>
          <w:lang w:val="sr-Cyrl-CS"/>
        </w:rPr>
        <w:t>лер амплитудасы алғашқыдан тағы да 10%-ке төмен айнымалы кернеу әсер</w:t>
      </w:r>
      <w:r w:rsidRPr="003D433A">
        <w:rPr>
          <w:sz w:val="28"/>
          <w:szCs w:val="28"/>
        </w:rPr>
        <w:t>i</w:t>
      </w:r>
      <w:r w:rsidRPr="003D433A">
        <w:rPr>
          <w:sz w:val="28"/>
          <w:szCs w:val="28"/>
          <w:lang w:val="sr-Cyrl-CS"/>
        </w:rPr>
        <w:t>не сыналады. Осылай ет</w:t>
      </w:r>
      <w:r w:rsidRPr="003D433A">
        <w:rPr>
          <w:sz w:val="28"/>
          <w:szCs w:val="28"/>
        </w:rPr>
        <w:t>i</w:t>
      </w:r>
      <w:r w:rsidRPr="003D433A">
        <w:rPr>
          <w:sz w:val="28"/>
          <w:szCs w:val="28"/>
          <w:lang w:val="sr-Cyrl-CS"/>
        </w:rPr>
        <w:t>п барлық топтағы үлг</w:t>
      </w:r>
      <w:r w:rsidRPr="003D433A">
        <w:rPr>
          <w:sz w:val="28"/>
          <w:szCs w:val="28"/>
        </w:rPr>
        <w:t>i</w:t>
      </w:r>
      <w:r w:rsidRPr="003D433A">
        <w:rPr>
          <w:sz w:val="28"/>
          <w:szCs w:val="28"/>
          <w:lang w:val="sr-Cyrl-CS"/>
        </w:rPr>
        <w:t>лер сыналады да, алынған қортындысы 1</w:t>
      </w:r>
      <w:r>
        <w:rPr>
          <w:sz w:val="28"/>
          <w:szCs w:val="28"/>
          <w:lang w:val="sr-Cyrl-CS"/>
        </w:rPr>
        <w:t>4</w:t>
      </w:r>
      <w:r w:rsidRPr="003D433A">
        <w:rPr>
          <w:sz w:val="28"/>
          <w:szCs w:val="28"/>
          <w:lang w:val="sr-Cyrl-CS"/>
        </w:rPr>
        <w:t xml:space="preserve">-кестеге жазылады. </w:t>
      </w:r>
    </w:p>
    <w:p w:rsidR="009D7459" w:rsidRPr="003D433A" w:rsidRDefault="009D7459" w:rsidP="000F0791">
      <w:pPr>
        <w:ind w:firstLine="720"/>
        <w:jc w:val="both"/>
        <w:rPr>
          <w:sz w:val="28"/>
          <w:szCs w:val="28"/>
          <w:lang w:val="sr-Cyrl-CS"/>
        </w:rPr>
      </w:pPr>
      <w:r w:rsidRPr="003D433A">
        <w:rPr>
          <w:sz w:val="28"/>
          <w:szCs w:val="28"/>
          <w:lang w:val="sr-Cyrl-CS"/>
        </w:rPr>
        <w:t>Сынақтың қорытындысы болып үлг</w:t>
      </w:r>
      <w:r w:rsidRPr="003D433A">
        <w:rPr>
          <w:sz w:val="28"/>
          <w:szCs w:val="28"/>
        </w:rPr>
        <w:t>i</w:t>
      </w:r>
      <w:r w:rsidRPr="003D433A">
        <w:rPr>
          <w:sz w:val="28"/>
          <w:szCs w:val="28"/>
          <w:lang w:val="sr-Cyrl-CS"/>
        </w:rPr>
        <w:t>н</w:t>
      </w:r>
      <w:r w:rsidRPr="003D433A">
        <w:rPr>
          <w:sz w:val="28"/>
          <w:szCs w:val="28"/>
        </w:rPr>
        <w:t>i</w:t>
      </w:r>
      <w:r w:rsidRPr="003D433A">
        <w:rPr>
          <w:sz w:val="28"/>
          <w:szCs w:val="28"/>
          <w:lang w:val="sr-Cyrl-CS"/>
        </w:rPr>
        <w:t>ң үз</w:t>
      </w:r>
      <w:r w:rsidRPr="003D433A">
        <w:rPr>
          <w:sz w:val="28"/>
          <w:szCs w:val="28"/>
        </w:rPr>
        <w:t>i</w:t>
      </w:r>
      <w:r w:rsidRPr="003D433A">
        <w:rPr>
          <w:sz w:val="28"/>
          <w:szCs w:val="28"/>
          <w:lang w:val="sr-Cyrl-CS"/>
        </w:rPr>
        <w:t>лгенге (сынғанға) дей</w:t>
      </w:r>
      <w:r w:rsidRPr="003D433A">
        <w:rPr>
          <w:sz w:val="28"/>
          <w:szCs w:val="28"/>
        </w:rPr>
        <w:t>i</w:t>
      </w:r>
      <w:r w:rsidRPr="003D433A">
        <w:rPr>
          <w:sz w:val="28"/>
          <w:szCs w:val="28"/>
          <w:lang w:val="sr-Cyrl-CS"/>
        </w:rPr>
        <w:t>нг</w:t>
      </w:r>
      <w:r w:rsidRPr="003D433A">
        <w:rPr>
          <w:sz w:val="28"/>
          <w:szCs w:val="28"/>
        </w:rPr>
        <w:t>i</w:t>
      </w:r>
      <w:r w:rsidRPr="003D433A">
        <w:rPr>
          <w:sz w:val="28"/>
          <w:szCs w:val="28"/>
          <w:lang w:val="sr-Cyrl-CS"/>
        </w:rPr>
        <w:t xml:space="preserve"> цикл саны болып табылады. </w:t>
      </w:r>
    </w:p>
    <w:p w:rsidR="00997DAC" w:rsidRDefault="00997DAC" w:rsidP="000F0791">
      <w:pPr>
        <w:ind w:firstLine="426"/>
        <w:rPr>
          <w:iCs/>
          <w:sz w:val="28"/>
          <w:szCs w:val="28"/>
          <w:lang w:val="sr-Cyrl-CS"/>
        </w:rPr>
      </w:pPr>
    </w:p>
    <w:p w:rsidR="00997DAC" w:rsidRDefault="00997DAC" w:rsidP="000F0791">
      <w:pPr>
        <w:ind w:firstLine="426"/>
        <w:rPr>
          <w:iCs/>
          <w:sz w:val="28"/>
          <w:szCs w:val="28"/>
          <w:lang w:val="sr-Cyrl-CS"/>
        </w:rPr>
      </w:pPr>
    </w:p>
    <w:p w:rsidR="00997DAC" w:rsidRDefault="00997DAC" w:rsidP="000F0791">
      <w:pPr>
        <w:ind w:firstLine="426"/>
        <w:rPr>
          <w:iCs/>
          <w:sz w:val="28"/>
          <w:szCs w:val="28"/>
          <w:lang w:val="sr-Cyrl-CS"/>
        </w:rPr>
      </w:pPr>
    </w:p>
    <w:p w:rsidR="00997DAC" w:rsidRDefault="00997DAC" w:rsidP="000F0791">
      <w:pPr>
        <w:ind w:firstLine="426"/>
        <w:rPr>
          <w:iCs/>
          <w:sz w:val="28"/>
          <w:szCs w:val="28"/>
          <w:lang w:val="sr-Cyrl-CS"/>
        </w:rPr>
      </w:pPr>
    </w:p>
    <w:p w:rsidR="00997DAC" w:rsidRDefault="00997DAC" w:rsidP="000F0791">
      <w:pPr>
        <w:ind w:firstLine="426"/>
        <w:rPr>
          <w:iCs/>
          <w:sz w:val="28"/>
          <w:szCs w:val="28"/>
          <w:lang w:val="sr-Cyrl-CS"/>
        </w:rPr>
      </w:pPr>
    </w:p>
    <w:p w:rsidR="00997DAC" w:rsidRDefault="00997DAC" w:rsidP="000F0791">
      <w:pPr>
        <w:ind w:firstLine="426"/>
        <w:rPr>
          <w:iCs/>
          <w:sz w:val="28"/>
          <w:szCs w:val="28"/>
          <w:lang w:val="sr-Cyrl-CS"/>
        </w:rPr>
      </w:pPr>
    </w:p>
    <w:p w:rsidR="009D7459" w:rsidRPr="00FB27D0" w:rsidRDefault="009D7459" w:rsidP="000F0791">
      <w:pPr>
        <w:ind w:firstLine="426"/>
        <w:rPr>
          <w:iCs/>
          <w:sz w:val="28"/>
          <w:szCs w:val="28"/>
          <w:lang w:val="sr-Cyrl-CS"/>
        </w:rPr>
      </w:pPr>
      <w:r w:rsidRPr="00FB27D0">
        <w:rPr>
          <w:iCs/>
          <w:sz w:val="28"/>
          <w:szCs w:val="28"/>
          <w:lang w:val="sr-Cyrl-CS"/>
        </w:rPr>
        <w:lastRenderedPageBreak/>
        <w:t>1</w:t>
      </w:r>
      <w:r>
        <w:rPr>
          <w:iCs/>
          <w:sz w:val="28"/>
          <w:szCs w:val="28"/>
          <w:lang w:val="sr-Cyrl-CS"/>
        </w:rPr>
        <w:t>4</w:t>
      </w:r>
      <w:r w:rsidRPr="00FB27D0">
        <w:rPr>
          <w:iCs/>
          <w:sz w:val="28"/>
          <w:szCs w:val="28"/>
          <w:lang w:val="sr-Cyrl-CS"/>
        </w:rPr>
        <w:t>-кесте</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980"/>
        <w:gridCol w:w="567"/>
        <w:gridCol w:w="567"/>
        <w:gridCol w:w="567"/>
        <w:gridCol w:w="567"/>
        <w:gridCol w:w="567"/>
        <w:gridCol w:w="567"/>
        <w:gridCol w:w="567"/>
        <w:gridCol w:w="567"/>
        <w:gridCol w:w="567"/>
        <w:gridCol w:w="567"/>
        <w:gridCol w:w="567"/>
        <w:gridCol w:w="567"/>
        <w:gridCol w:w="567"/>
        <w:gridCol w:w="567"/>
        <w:gridCol w:w="567"/>
      </w:tblGrid>
      <w:tr w:rsidR="009D7459" w:rsidRPr="003D433A" w:rsidTr="009D7459">
        <w:tc>
          <w:tcPr>
            <w:tcW w:w="980" w:type="dxa"/>
            <w:tcBorders>
              <w:top w:val="single" w:sz="6" w:space="0" w:color="auto"/>
              <w:left w:val="single" w:sz="6" w:space="0" w:color="auto"/>
              <w:bottom w:val="single" w:sz="6" w:space="0" w:color="auto"/>
              <w:right w:val="single" w:sz="6" w:space="0" w:color="auto"/>
            </w:tcBorders>
          </w:tcPr>
          <w:p w:rsidR="009D7459" w:rsidRPr="003D433A" w:rsidRDefault="009D7459" w:rsidP="000F0791">
            <w:pPr>
              <w:jc w:val="center"/>
              <w:rPr>
                <w:b/>
                <w:sz w:val="28"/>
                <w:szCs w:val="28"/>
                <w:lang w:val="sr-Cyrl-CS"/>
              </w:rPr>
            </w:pPr>
            <w:r w:rsidRPr="003D433A">
              <w:rPr>
                <w:sz w:val="28"/>
                <w:szCs w:val="28"/>
                <w:lang w:val="sr-Cyrl-CS"/>
              </w:rPr>
              <w:t>Үлг</w:t>
            </w:r>
            <w:r w:rsidRPr="003D433A">
              <w:rPr>
                <w:sz w:val="28"/>
                <w:szCs w:val="28"/>
              </w:rPr>
              <w:t>i</w:t>
            </w:r>
            <w:r w:rsidRPr="003D433A">
              <w:rPr>
                <w:sz w:val="28"/>
                <w:szCs w:val="28"/>
                <w:lang w:val="sr-Cyrl-CS"/>
              </w:rPr>
              <w:t>н</w:t>
            </w:r>
            <w:r w:rsidRPr="003D433A">
              <w:rPr>
                <w:sz w:val="28"/>
                <w:szCs w:val="28"/>
              </w:rPr>
              <w:t>i</w:t>
            </w:r>
            <w:r w:rsidRPr="003D433A">
              <w:rPr>
                <w:sz w:val="28"/>
                <w:szCs w:val="28"/>
                <w:lang w:val="sr-Cyrl-CS"/>
              </w:rPr>
              <w:t>ң нөм</w:t>
            </w:r>
            <w:r w:rsidRPr="003D433A">
              <w:rPr>
                <w:sz w:val="28"/>
                <w:szCs w:val="28"/>
              </w:rPr>
              <w:t>i</w:t>
            </w:r>
            <w:r w:rsidRPr="003D433A">
              <w:rPr>
                <w:sz w:val="28"/>
                <w:szCs w:val="28"/>
                <w:lang w:val="sr-Cyrl-CS"/>
              </w:rPr>
              <w:t>р</w:t>
            </w:r>
            <w:r w:rsidRPr="003D433A">
              <w:rPr>
                <w:sz w:val="28"/>
                <w:szCs w:val="28"/>
              </w:rPr>
              <w:t>i</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1.1</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1.2</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1.3</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2.1</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2.2</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2.3</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3.1</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3.2</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3.3</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4.1</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4.2</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4.3</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5.1</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5.2</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r w:rsidRPr="003D433A">
              <w:rPr>
                <w:sz w:val="28"/>
                <w:szCs w:val="28"/>
              </w:rPr>
              <w:t>5.3</w:t>
            </w:r>
          </w:p>
        </w:tc>
      </w:tr>
      <w:tr w:rsidR="009D7459" w:rsidRPr="003D433A" w:rsidTr="009D7459">
        <w:tc>
          <w:tcPr>
            <w:tcW w:w="980" w:type="dxa"/>
            <w:tcBorders>
              <w:top w:val="single" w:sz="6" w:space="0" w:color="auto"/>
              <w:left w:val="single" w:sz="6" w:space="0" w:color="auto"/>
              <w:bottom w:val="single" w:sz="6" w:space="0" w:color="auto"/>
              <w:right w:val="single" w:sz="6" w:space="0" w:color="auto"/>
            </w:tcBorders>
          </w:tcPr>
          <w:p w:rsidR="009D7459" w:rsidRPr="003D433A" w:rsidRDefault="009D7459" w:rsidP="000F0791">
            <w:pPr>
              <w:jc w:val="center"/>
              <w:rPr>
                <w:b/>
                <w:sz w:val="28"/>
                <w:szCs w:val="28"/>
              </w:rPr>
            </w:pPr>
            <w:r w:rsidRPr="003D433A">
              <w:rPr>
                <w:position w:val="-12"/>
                <w:sz w:val="28"/>
                <w:szCs w:val="28"/>
              </w:rPr>
              <w:object w:dxaOrig="320" w:dyaOrig="360">
                <v:shape id="_x0000_i1064" type="#_x0000_t75" style="width:16.75pt;height:18.4pt" o:ole="">
                  <v:imagedata r:id="rId118" o:title=""/>
                </v:shape>
                <o:OLEObject Type="Embed" ProgID="Equation.3" ShapeID="_x0000_i1064" DrawAspect="Content" ObjectID="_1654075160" r:id="rId119"/>
              </w:object>
            </w:r>
            <w:r w:rsidRPr="003D433A">
              <w:rPr>
                <w:sz w:val="28"/>
                <w:szCs w:val="28"/>
              </w:rPr>
              <w:t>мПа</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r>
      <w:tr w:rsidR="009D7459" w:rsidRPr="003D433A" w:rsidTr="009D7459">
        <w:tc>
          <w:tcPr>
            <w:tcW w:w="980" w:type="dxa"/>
            <w:tcBorders>
              <w:top w:val="single" w:sz="6" w:space="0" w:color="auto"/>
              <w:left w:val="single" w:sz="6" w:space="0" w:color="auto"/>
              <w:bottom w:val="single" w:sz="6" w:space="0" w:color="auto"/>
              <w:right w:val="single" w:sz="6" w:space="0" w:color="auto"/>
            </w:tcBorders>
          </w:tcPr>
          <w:p w:rsidR="009D7459" w:rsidRPr="003D433A" w:rsidRDefault="009D7459" w:rsidP="000F0791">
            <w:pPr>
              <w:jc w:val="center"/>
              <w:rPr>
                <w:b/>
                <w:sz w:val="28"/>
                <w:szCs w:val="28"/>
              </w:rPr>
            </w:pPr>
            <w:r w:rsidRPr="003D433A">
              <w:rPr>
                <w:sz w:val="28"/>
                <w:szCs w:val="28"/>
                <w:lang w:val="en-US"/>
              </w:rPr>
              <w:t>N</w:t>
            </w:r>
            <w:r w:rsidRPr="003D433A">
              <w:rPr>
                <w:sz w:val="28"/>
                <w:szCs w:val="28"/>
              </w:rPr>
              <w:t>, цикл</w:t>
            </w: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9D7459" w:rsidRPr="003D433A" w:rsidRDefault="009D7459" w:rsidP="000F0791">
            <w:pPr>
              <w:jc w:val="center"/>
              <w:rPr>
                <w:sz w:val="28"/>
                <w:szCs w:val="28"/>
              </w:rPr>
            </w:pPr>
          </w:p>
        </w:tc>
      </w:tr>
    </w:tbl>
    <w:p w:rsidR="009D7459" w:rsidRPr="003D433A" w:rsidRDefault="009D7459" w:rsidP="000F0791">
      <w:pPr>
        <w:ind w:firstLine="720"/>
        <w:jc w:val="both"/>
        <w:rPr>
          <w:sz w:val="28"/>
          <w:szCs w:val="28"/>
          <w:lang w:val="sr-Cyrl-CS"/>
        </w:rPr>
      </w:pPr>
      <w:r w:rsidRPr="003D433A">
        <w:rPr>
          <w:sz w:val="28"/>
          <w:szCs w:val="28"/>
          <w:lang w:val="sr-Cyrl-CS"/>
        </w:rPr>
        <w:t>Кестедег</w:t>
      </w:r>
      <w:r w:rsidRPr="003D433A">
        <w:rPr>
          <w:sz w:val="28"/>
          <w:szCs w:val="28"/>
        </w:rPr>
        <w:t>i</w:t>
      </w:r>
      <w:r w:rsidRPr="003D433A">
        <w:rPr>
          <w:sz w:val="28"/>
          <w:szCs w:val="28"/>
          <w:lang w:val="sr-Cyrl-CS"/>
        </w:rPr>
        <w:t xml:space="preserve"> алынған тәжрибе қоры</w:t>
      </w:r>
      <w:r>
        <w:rPr>
          <w:sz w:val="28"/>
          <w:szCs w:val="28"/>
          <w:lang w:val="sr-Cyrl-CS"/>
        </w:rPr>
        <w:t>тындысы бойынша 28</w:t>
      </w:r>
      <w:r w:rsidRPr="003D433A">
        <w:rPr>
          <w:sz w:val="28"/>
          <w:szCs w:val="28"/>
          <w:lang w:val="sr-Cyrl-CS"/>
        </w:rPr>
        <w:t>-суретте кеск</w:t>
      </w:r>
      <w:r w:rsidRPr="003D433A">
        <w:rPr>
          <w:sz w:val="28"/>
          <w:szCs w:val="28"/>
        </w:rPr>
        <w:t>i</w:t>
      </w:r>
      <w:r w:rsidRPr="003D433A">
        <w:rPr>
          <w:sz w:val="28"/>
          <w:szCs w:val="28"/>
          <w:lang w:val="sr-Cyrl-CS"/>
        </w:rPr>
        <w:t>нделген қажу диаграммасы тұрғызылады. Қажу диаграммасын математикалық өрнек арқылы көрсету үш</w:t>
      </w:r>
      <w:r w:rsidRPr="003D433A">
        <w:rPr>
          <w:sz w:val="28"/>
          <w:szCs w:val="28"/>
        </w:rPr>
        <w:t>i</w:t>
      </w:r>
      <w:r w:rsidRPr="003D433A">
        <w:rPr>
          <w:sz w:val="28"/>
          <w:szCs w:val="28"/>
          <w:lang w:val="sr-Cyrl-CS"/>
        </w:rPr>
        <w:t>н тәжрибеден алынған шамалар ең аз квадраттар тәс</w:t>
      </w:r>
      <w:r w:rsidRPr="003D433A">
        <w:rPr>
          <w:sz w:val="28"/>
          <w:szCs w:val="28"/>
        </w:rPr>
        <w:t>i</w:t>
      </w:r>
      <w:r w:rsidRPr="003D433A">
        <w:rPr>
          <w:sz w:val="28"/>
          <w:szCs w:val="28"/>
          <w:lang w:val="sr-Cyrl-CS"/>
        </w:rPr>
        <w:t>л</w:t>
      </w:r>
      <w:r w:rsidRPr="003D433A">
        <w:rPr>
          <w:sz w:val="28"/>
          <w:szCs w:val="28"/>
        </w:rPr>
        <w:t>i</w:t>
      </w:r>
      <w:r w:rsidRPr="003D433A">
        <w:rPr>
          <w:sz w:val="28"/>
          <w:szCs w:val="28"/>
          <w:lang w:val="sr-Cyrl-CS"/>
        </w:rPr>
        <w:t xml:space="preserve"> (метод найменьщих квадратов) арқылы өңдел</w:t>
      </w:r>
      <w:r w:rsidRPr="003D433A">
        <w:rPr>
          <w:sz w:val="28"/>
          <w:szCs w:val="28"/>
        </w:rPr>
        <w:t>i</w:t>
      </w:r>
      <w:r w:rsidRPr="003D433A">
        <w:rPr>
          <w:sz w:val="28"/>
          <w:szCs w:val="28"/>
          <w:lang w:val="sr-Cyrl-CS"/>
        </w:rPr>
        <w:t>п,</w:t>
      </w:r>
    </w:p>
    <w:p w:rsidR="009D7459" w:rsidRPr="003D433A" w:rsidRDefault="009D7459" w:rsidP="000F0791">
      <w:pPr>
        <w:jc w:val="center"/>
        <w:rPr>
          <w:sz w:val="28"/>
          <w:szCs w:val="28"/>
          <w:lang w:val="en-US"/>
        </w:rPr>
      </w:pPr>
      <w:r w:rsidRPr="003D433A">
        <w:rPr>
          <w:position w:val="-12"/>
          <w:sz w:val="28"/>
          <w:szCs w:val="28"/>
        </w:rPr>
        <w:object w:dxaOrig="1100" w:dyaOrig="360">
          <v:shape id="_x0000_i1065" type="#_x0000_t75" style="width:54.4pt;height:18.4pt" o:ole="">
            <v:imagedata r:id="rId120" o:title=""/>
          </v:shape>
          <o:OLEObject Type="Embed" ProgID="Equation.3" ShapeID="_x0000_i1065" DrawAspect="Content" ObjectID="_1654075161" r:id="rId121"/>
        </w:object>
      </w:r>
    </w:p>
    <w:p w:rsidR="009D7459" w:rsidRPr="003D433A" w:rsidRDefault="009D7459" w:rsidP="000F0791">
      <w:pPr>
        <w:jc w:val="both"/>
        <w:rPr>
          <w:sz w:val="28"/>
          <w:szCs w:val="28"/>
          <w:lang w:val="sr-Cyrl-CS"/>
        </w:rPr>
      </w:pPr>
      <w:r w:rsidRPr="003D433A">
        <w:rPr>
          <w:sz w:val="28"/>
          <w:szCs w:val="28"/>
          <w:lang w:val="sr-Cyrl-CS"/>
        </w:rPr>
        <w:t>өрнег</w:t>
      </w:r>
      <w:r w:rsidRPr="003D433A">
        <w:rPr>
          <w:sz w:val="28"/>
          <w:szCs w:val="28"/>
          <w:lang w:val="en-US"/>
        </w:rPr>
        <w:t>i</w:t>
      </w:r>
      <w:r w:rsidRPr="003D433A">
        <w:rPr>
          <w:sz w:val="28"/>
          <w:szCs w:val="28"/>
          <w:lang w:val="sr-Cyrl-CS"/>
        </w:rPr>
        <w:t>н</w:t>
      </w:r>
      <w:r w:rsidRPr="003D433A">
        <w:rPr>
          <w:sz w:val="28"/>
          <w:szCs w:val="28"/>
          <w:lang w:val="en-US"/>
        </w:rPr>
        <w:t>i</w:t>
      </w:r>
      <w:r w:rsidRPr="003D433A">
        <w:rPr>
          <w:sz w:val="28"/>
          <w:szCs w:val="28"/>
          <w:lang w:val="sr-Cyrl-CS"/>
        </w:rPr>
        <w:t>ң  параметрлер</w:t>
      </w:r>
      <w:r w:rsidRPr="003D433A">
        <w:rPr>
          <w:sz w:val="28"/>
          <w:szCs w:val="28"/>
          <w:lang w:val="en-US"/>
        </w:rPr>
        <w:t>i</w:t>
      </w:r>
      <w:r w:rsidRPr="003D433A">
        <w:rPr>
          <w:sz w:val="28"/>
          <w:szCs w:val="28"/>
          <w:lang w:val="sr-Cyrl-CS"/>
        </w:rPr>
        <w:t xml:space="preserve"> (коэффициенттер</w:t>
      </w:r>
      <w:r w:rsidRPr="003D433A">
        <w:rPr>
          <w:sz w:val="28"/>
          <w:szCs w:val="28"/>
          <w:lang w:val="en-US"/>
        </w:rPr>
        <w:t>i</w:t>
      </w:r>
      <w:r w:rsidRPr="003D433A">
        <w:rPr>
          <w:sz w:val="28"/>
          <w:szCs w:val="28"/>
          <w:lang w:val="sr-Cyrl-CS"/>
        </w:rPr>
        <w:t>) анықталады. Алынған өрнек одан әр</w:t>
      </w:r>
      <w:r w:rsidRPr="003D433A">
        <w:rPr>
          <w:sz w:val="28"/>
          <w:szCs w:val="28"/>
          <w:lang w:val="en-US"/>
        </w:rPr>
        <w:t>i</w:t>
      </w:r>
      <w:r w:rsidRPr="003D433A">
        <w:rPr>
          <w:sz w:val="28"/>
          <w:szCs w:val="28"/>
          <w:lang w:val="sr-Cyrl-CS"/>
        </w:rPr>
        <w:t xml:space="preserve"> материалды төз</w:t>
      </w:r>
      <w:r w:rsidRPr="003D433A">
        <w:rPr>
          <w:sz w:val="28"/>
          <w:szCs w:val="28"/>
          <w:lang w:val="en-US"/>
        </w:rPr>
        <w:t>i</w:t>
      </w:r>
      <w:r w:rsidRPr="003D433A">
        <w:rPr>
          <w:sz w:val="28"/>
          <w:szCs w:val="28"/>
          <w:lang w:val="sr-Cyrl-CS"/>
        </w:rPr>
        <w:t>мд</w:t>
      </w:r>
      <w:r w:rsidRPr="003D433A">
        <w:rPr>
          <w:sz w:val="28"/>
          <w:szCs w:val="28"/>
          <w:lang w:val="en-US"/>
        </w:rPr>
        <w:t>i</w:t>
      </w:r>
      <w:r w:rsidRPr="003D433A">
        <w:rPr>
          <w:sz w:val="28"/>
          <w:szCs w:val="28"/>
          <w:lang w:val="sr-Cyrl-CS"/>
        </w:rPr>
        <w:t>л</w:t>
      </w:r>
      <w:r w:rsidRPr="003D433A">
        <w:rPr>
          <w:sz w:val="28"/>
          <w:szCs w:val="28"/>
          <w:lang w:val="en-US"/>
        </w:rPr>
        <w:t>i</w:t>
      </w:r>
      <w:r w:rsidRPr="003D433A">
        <w:rPr>
          <w:sz w:val="28"/>
          <w:szCs w:val="28"/>
          <w:lang w:val="sr-Cyrl-CS"/>
        </w:rPr>
        <w:t>кке есептеу үш</w:t>
      </w:r>
      <w:r w:rsidRPr="003D433A">
        <w:rPr>
          <w:sz w:val="28"/>
          <w:szCs w:val="28"/>
          <w:lang w:val="en-US"/>
        </w:rPr>
        <w:t>i</w:t>
      </w:r>
      <w:r w:rsidRPr="003D433A">
        <w:rPr>
          <w:sz w:val="28"/>
          <w:szCs w:val="28"/>
          <w:lang w:val="sr-Cyrl-CS"/>
        </w:rPr>
        <w:t xml:space="preserve">н қолданылады. </w:t>
      </w:r>
    </w:p>
    <w:p w:rsidR="00997DAC" w:rsidRDefault="00997DAC" w:rsidP="000F0791">
      <w:pPr>
        <w:ind w:firstLine="283"/>
        <w:jc w:val="center"/>
        <w:rPr>
          <w:b/>
          <w:sz w:val="28"/>
          <w:szCs w:val="28"/>
          <w:lang w:val="sr-Cyrl-CS"/>
        </w:rPr>
      </w:pPr>
    </w:p>
    <w:p w:rsidR="009D7459" w:rsidRPr="003D433A" w:rsidRDefault="009D7459" w:rsidP="00997DAC">
      <w:pPr>
        <w:ind w:firstLine="283"/>
        <w:rPr>
          <w:b/>
          <w:sz w:val="28"/>
          <w:szCs w:val="28"/>
          <w:lang w:val="sr-Cyrl-CS"/>
        </w:rPr>
      </w:pPr>
      <w:r w:rsidRPr="003D433A">
        <w:rPr>
          <w:b/>
          <w:sz w:val="28"/>
          <w:szCs w:val="28"/>
          <w:lang w:val="sr-Cyrl-CS"/>
        </w:rPr>
        <w:t>Бақылауға арналған сұрақтар</w:t>
      </w:r>
    </w:p>
    <w:p w:rsidR="009D7459" w:rsidRPr="003D433A" w:rsidRDefault="009D7459" w:rsidP="000F0791">
      <w:pPr>
        <w:widowControl/>
        <w:numPr>
          <w:ilvl w:val="0"/>
          <w:numId w:val="6"/>
        </w:numPr>
        <w:autoSpaceDE/>
        <w:autoSpaceDN/>
        <w:adjustRightInd/>
        <w:rPr>
          <w:sz w:val="28"/>
          <w:szCs w:val="28"/>
        </w:rPr>
      </w:pPr>
      <w:r w:rsidRPr="003D433A">
        <w:rPr>
          <w:sz w:val="28"/>
          <w:szCs w:val="28"/>
        </w:rPr>
        <w:t>Материалдың қажуы деген</w:t>
      </w:r>
      <w:proofErr w:type="gramStart"/>
      <w:r w:rsidRPr="003D433A">
        <w:rPr>
          <w:sz w:val="28"/>
          <w:szCs w:val="28"/>
        </w:rPr>
        <w:t>i</w:t>
      </w:r>
      <w:proofErr w:type="gramEnd"/>
      <w:r w:rsidRPr="003D433A">
        <w:rPr>
          <w:sz w:val="28"/>
          <w:szCs w:val="28"/>
        </w:rPr>
        <w:t>мiз не?</w:t>
      </w:r>
    </w:p>
    <w:p w:rsidR="009D7459" w:rsidRPr="003D433A" w:rsidRDefault="009D7459" w:rsidP="000F0791">
      <w:pPr>
        <w:widowControl/>
        <w:numPr>
          <w:ilvl w:val="0"/>
          <w:numId w:val="6"/>
        </w:numPr>
        <w:autoSpaceDE/>
        <w:autoSpaceDN/>
        <w:adjustRightInd/>
        <w:rPr>
          <w:b/>
          <w:sz w:val="28"/>
          <w:szCs w:val="28"/>
        </w:rPr>
      </w:pPr>
      <w:r w:rsidRPr="003D433A">
        <w:rPr>
          <w:sz w:val="28"/>
          <w:szCs w:val="28"/>
          <w:lang w:val="sr-Cyrl-CS"/>
        </w:rPr>
        <w:t>Қ</w:t>
      </w:r>
      <w:r w:rsidRPr="003D433A">
        <w:rPr>
          <w:sz w:val="28"/>
          <w:szCs w:val="28"/>
        </w:rPr>
        <w:t xml:space="preserve">ажу диаграммасы дегенiмiз не? </w:t>
      </w:r>
    </w:p>
    <w:p w:rsidR="009D7459" w:rsidRPr="003D433A" w:rsidRDefault="009D7459" w:rsidP="000F0791">
      <w:pPr>
        <w:widowControl/>
        <w:numPr>
          <w:ilvl w:val="0"/>
          <w:numId w:val="6"/>
        </w:numPr>
        <w:autoSpaceDE/>
        <w:autoSpaceDN/>
        <w:adjustRightInd/>
        <w:rPr>
          <w:b/>
          <w:sz w:val="28"/>
          <w:szCs w:val="28"/>
        </w:rPr>
      </w:pPr>
      <w:r w:rsidRPr="003D433A">
        <w:rPr>
          <w:sz w:val="28"/>
          <w:szCs w:val="28"/>
        </w:rPr>
        <w:t xml:space="preserve">Айнымалы кернеу қайдан туындайды? </w:t>
      </w:r>
    </w:p>
    <w:p w:rsidR="009D7459" w:rsidRPr="003D433A" w:rsidRDefault="009D7459" w:rsidP="000F0791">
      <w:pPr>
        <w:widowControl/>
        <w:numPr>
          <w:ilvl w:val="0"/>
          <w:numId w:val="6"/>
        </w:numPr>
        <w:autoSpaceDE/>
        <w:autoSpaceDN/>
        <w:adjustRightInd/>
        <w:rPr>
          <w:b/>
          <w:sz w:val="28"/>
          <w:szCs w:val="28"/>
        </w:rPr>
      </w:pPr>
      <w:r w:rsidRPr="003D433A">
        <w:rPr>
          <w:sz w:val="28"/>
          <w:szCs w:val="28"/>
        </w:rPr>
        <w:t>Төз</w:t>
      </w:r>
      <w:proofErr w:type="gramStart"/>
      <w:r w:rsidRPr="003D433A">
        <w:rPr>
          <w:sz w:val="28"/>
          <w:szCs w:val="28"/>
        </w:rPr>
        <w:t>i</w:t>
      </w:r>
      <w:proofErr w:type="gramEnd"/>
      <w:r w:rsidRPr="003D433A">
        <w:rPr>
          <w:sz w:val="28"/>
          <w:szCs w:val="28"/>
        </w:rPr>
        <w:t>мдiлiк шег</w:t>
      </w:r>
      <w:r w:rsidRPr="003D433A">
        <w:rPr>
          <w:sz w:val="28"/>
          <w:szCs w:val="28"/>
          <w:lang w:val="en-US"/>
        </w:rPr>
        <w:t>i</w:t>
      </w:r>
      <w:r w:rsidRPr="003D433A">
        <w:rPr>
          <w:sz w:val="28"/>
          <w:szCs w:val="28"/>
        </w:rPr>
        <w:t xml:space="preserve"> дегенiмiз не? </w:t>
      </w:r>
    </w:p>
    <w:p w:rsidR="009D7459" w:rsidRPr="003D433A" w:rsidRDefault="009D7459" w:rsidP="000F0791">
      <w:pPr>
        <w:widowControl/>
        <w:numPr>
          <w:ilvl w:val="0"/>
          <w:numId w:val="6"/>
        </w:numPr>
        <w:autoSpaceDE/>
        <w:autoSpaceDN/>
        <w:adjustRightInd/>
        <w:rPr>
          <w:b/>
          <w:sz w:val="28"/>
          <w:szCs w:val="28"/>
        </w:rPr>
      </w:pPr>
      <w:r w:rsidRPr="003D433A">
        <w:rPr>
          <w:sz w:val="28"/>
          <w:szCs w:val="28"/>
        </w:rPr>
        <w:t xml:space="preserve">Не себептi айнымалы кернеу әсерi </w:t>
      </w:r>
      <w:proofErr w:type="gramStart"/>
      <w:r w:rsidRPr="003D433A">
        <w:rPr>
          <w:sz w:val="28"/>
          <w:szCs w:val="28"/>
        </w:rPr>
        <w:t>материал</w:t>
      </w:r>
      <w:proofErr w:type="gramEnd"/>
      <w:r w:rsidRPr="003D433A">
        <w:rPr>
          <w:sz w:val="28"/>
          <w:szCs w:val="28"/>
        </w:rPr>
        <w:t>ға өте қауiптi?</w:t>
      </w:r>
    </w:p>
    <w:p w:rsidR="009D7459" w:rsidRPr="003D433A" w:rsidRDefault="009D7459" w:rsidP="000F0791">
      <w:pPr>
        <w:widowControl/>
        <w:numPr>
          <w:ilvl w:val="0"/>
          <w:numId w:val="6"/>
        </w:numPr>
        <w:autoSpaceDE/>
        <w:autoSpaceDN/>
        <w:adjustRightInd/>
        <w:rPr>
          <w:b/>
          <w:sz w:val="28"/>
          <w:szCs w:val="28"/>
        </w:rPr>
      </w:pPr>
      <w:r w:rsidRPr="003D433A">
        <w:rPr>
          <w:sz w:val="28"/>
          <w:szCs w:val="28"/>
        </w:rPr>
        <w:t>Материалдың төз</w:t>
      </w:r>
      <w:proofErr w:type="gramStart"/>
      <w:r w:rsidRPr="003D433A">
        <w:rPr>
          <w:sz w:val="28"/>
          <w:szCs w:val="28"/>
        </w:rPr>
        <w:t>i</w:t>
      </w:r>
      <w:proofErr w:type="gramEnd"/>
      <w:r w:rsidRPr="003D433A">
        <w:rPr>
          <w:sz w:val="28"/>
          <w:szCs w:val="28"/>
        </w:rPr>
        <w:t xml:space="preserve">мдiлiк шегi қалай анықталады? </w:t>
      </w:r>
    </w:p>
    <w:p w:rsidR="009D7459" w:rsidRDefault="009D7459" w:rsidP="000F0791">
      <w:pPr>
        <w:widowControl/>
        <w:autoSpaceDE/>
        <w:autoSpaceDN/>
        <w:adjustRightInd/>
        <w:rPr>
          <w:sz w:val="28"/>
          <w:szCs w:val="28"/>
          <w:lang w:val="kk-KZ"/>
        </w:rPr>
      </w:pPr>
      <w:r>
        <w:rPr>
          <w:sz w:val="28"/>
          <w:szCs w:val="28"/>
          <w:lang w:val="kk-KZ"/>
        </w:rPr>
        <w:br w:type="page"/>
      </w:r>
    </w:p>
    <w:p w:rsidR="009D7459" w:rsidRDefault="00BC141E" w:rsidP="000F0791">
      <w:pPr>
        <w:widowControl/>
        <w:autoSpaceDE/>
        <w:autoSpaceDN/>
        <w:adjustRightInd/>
        <w:jc w:val="center"/>
        <w:rPr>
          <w:b/>
          <w:sz w:val="28"/>
          <w:szCs w:val="28"/>
          <w:lang w:val="kk-KZ"/>
        </w:rPr>
      </w:pPr>
      <w:r>
        <w:rPr>
          <w:b/>
          <w:sz w:val="28"/>
          <w:szCs w:val="28"/>
          <w:lang w:val="kk-KZ"/>
        </w:rPr>
        <w:lastRenderedPageBreak/>
        <w:t>ПРАКТИКАЛЫҚ</w:t>
      </w:r>
      <w:r w:rsidR="00EE2A66">
        <w:rPr>
          <w:b/>
          <w:sz w:val="28"/>
          <w:szCs w:val="28"/>
          <w:lang w:val="kk-KZ"/>
        </w:rPr>
        <w:t xml:space="preserve"> ЖҰМЫС №15</w:t>
      </w:r>
    </w:p>
    <w:p w:rsidR="009D7459" w:rsidRPr="00794C84" w:rsidRDefault="00EE2A66" w:rsidP="000F0791">
      <w:pPr>
        <w:widowControl/>
        <w:autoSpaceDE/>
        <w:autoSpaceDN/>
        <w:adjustRightInd/>
        <w:jc w:val="center"/>
        <w:rPr>
          <w:b/>
          <w:sz w:val="28"/>
          <w:szCs w:val="28"/>
          <w:lang w:val="kk-KZ"/>
        </w:rPr>
      </w:pPr>
      <w:r w:rsidRPr="00794C84">
        <w:rPr>
          <w:b/>
          <w:sz w:val="28"/>
          <w:szCs w:val="28"/>
          <w:lang w:val="kk-KZ"/>
        </w:rPr>
        <w:t>ҚИРАУ БЕТІН РАСТРЛЫ ЭЛЕКТРОНДЫ МИКРОСКОПТА ЗЕРТТЕУ (ФРАКТОГРАФИЯЛЫҚ ЗЕРТТЕУ)</w:t>
      </w:r>
    </w:p>
    <w:p w:rsidR="009D7459" w:rsidRPr="00794C84" w:rsidRDefault="009D7459" w:rsidP="000F0791">
      <w:pPr>
        <w:widowControl/>
        <w:autoSpaceDE/>
        <w:autoSpaceDN/>
        <w:adjustRightInd/>
        <w:ind w:firstLine="708"/>
        <w:jc w:val="both"/>
        <w:rPr>
          <w:sz w:val="28"/>
          <w:szCs w:val="28"/>
          <w:lang w:val="kk-KZ"/>
        </w:rPr>
      </w:pPr>
      <w:r w:rsidRPr="008B09B9">
        <w:rPr>
          <w:b/>
          <w:sz w:val="28"/>
          <w:szCs w:val="28"/>
          <w:lang w:val="kk-KZ"/>
        </w:rPr>
        <w:t>Жұмыстың мақсаты:</w:t>
      </w:r>
      <w:r w:rsidRPr="00794C84">
        <w:rPr>
          <w:sz w:val="28"/>
          <w:szCs w:val="28"/>
          <w:lang w:val="kk-KZ"/>
        </w:rPr>
        <w:t xml:space="preserve"> растрлық электронды микроскоптың көмегімен бөлшектің немесе конструкцияның бұзылу бетін зерттеу, бұзылу себептерін анықтау, жарықтың таралу механизмдерін зерттеу.</w:t>
      </w:r>
    </w:p>
    <w:p w:rsidR="00997DAC" w:rsidRDefault="00997DAC" w:rsidP="000F0791">
      <w:pPr>
        <w:widowControl/>
        <w:autoSpaceDE/>
        <w:autoSpaceDN/>
        <w:adjustRightInd/>
        <w:jc w:val="center"/>
        <w:rPr>
          <w:b/>
          <w:sz w:val="28"/>
          <w:szCs w:val="28"/>
          <w:lang w:val="kk-KZ"/>
        </w:rPr>
      </w:pPr>
    </w:p>
    <w:p w:rsidR="009D7459" w:rsidRPr="008B09B9" w:rsidRDefault="009D7459" w:rsidP="000F0791">
      <w:pPr>
        <w:widowControl/>
        <w:autoSpaceDE/>
        <w:autoSpaceDN/>
        <w:adjustRightInd/>
        <w:jc w:val="center"/>
        <w:rPr>
          <w:b/>
          <w:sz w:val="28"/>
          <w:szCs w:val="28"/>
          <w:lang w:val="kk-KZ"/>
        </w:rPr>
      </w:pPr>
      <w:r w:rsidRPr="008B09B9">
        <w:rPr>
          <w:b/>
          <w:sz w:val="28"/>
          <w:szCs w:val="28"/>
          <w:lang w:val="kk-KZ"/>
        </w:rPr>
        <w:t>ТЕОРИЯЛЫҚ МАТЕРИАЛ</w:t>
      </w:r>
    </w:p>
    <w:p w:rsidR="009D7459" w:rsidRPr="008B09B9" w:rsidRDefault="009D7459" w:rsidP="000F0791">
      <w:pPr>
        <w:widowControl/>
        <w:autoSpaceDE/>
        <w:autoSpaceDN/>
        <w:adjustRightInd/>
        <w:ind w:firstLine="425"/>
        <w:jc w:val="both"/>
        <w:rPr>
          <w:b/>
          <w:sz w:val="28"/>
          <w:szCs w:val="28"/>
          <w:lang w:val="kk-KZ"/>
        </w:rPr>
      </w:pPr>
      <w:r w:rsidRPr="008B09B9">
        <w:rPr>
          <w:b/>
          <w:sz w:val="28"/>
          <w:szCs w:val="28"/>
          <w:lang w:val="kk-KZ"/>
        </w:rPr>
        <w:t>Сыну</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Сыну-бұл үлгіні, бөлшектерді немесе конструкцияны бұзу нәтижесінде пайда болған бет. Сынықтардың құрылысы туралы білім саласы фрактография деп аталады. Металл материалдардың бұзылуының негізгі түрлері тұтқыр, нәзік, квазихруп және шаршаған бұзылуларды қамтиды.</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Сыну кезінде зерттеуде РЭМ қолдану ерекшеліктері</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РЭМ беттің топографиясын зерттеу үшін кеңінен қолданылады. Фрактография кезінде ықтимал ұлғаю диапазоны, әдетте, х10000 шектелген. Жарық микроскоп алдындағы РЭМ артықшылығы фокустың тереңдігіне, оптикалық тәртіптен бірнеше рет асып түседі. Осылайша, аздаған ұлғайған кезде фокуста сыну элементтері бар, олардың арасындағы биіктік ауытқуы бірнеше миллиметр, ал үлкен болғанда - бірнеше микрон.</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Қирау бетін зерттеу, әдетте, қайталама электрондарда жүргізіледі. Бұл шағылысқан электрондармен салыстырғанда кеңістіктік рұқсатты жақсартуға ғана емес, сонымен қатар тік көрінбейтін үлгілердің көлеңкеленген учаскелерінен сигнал алуға да мүмкіндік береді.</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Бастапқы тексеру х5-х50 салыстырмалы түрде аз ұлғайған кезде жүргізіледі және фокустың үлкен тереңдігі бар сынықтың макроскопиялық суретін алады. Бұл сынықтар құрылысының ерекшеліктерін түсіндіруге, қираудың ықтимал механизмін, ошақтың аумағын, пайда болу аймағын және макрельефпен және кедір-бұдырлықпен ерекшеленетін жарықтың таралу жолдарын анықтауға көмектеседі. Содан кейін қирау бетінің жеке элементтері х500-х2000 ұлғайған кезде зерттеледі, бұл бұзылу микромеханизмін анықтауға мүмкіндік береді.</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 xml:space="preserve">Фрактограмма бөлшектерінің аз өсуі кезінде көзге көрінетін бұзылу ерекшеліктеріне өте ұқсас. </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Ішкі өлшемді (транскристаллитті) қирау микрорельефінің негізгі түрлері:</w:t>
      </w:r>
    </w:p>
    <w:p w:rsidR="009D7459" w:rsidRPr="00794C84" w:rsidRDefault="009D7459" w:rsidP="000F0791">
      <w:pPr>
        <w:widowControl/>
        <w:numPr>
          <w:ilvl w:val="0"/>
          <w:numId w:val="7"/>
        </w:numPr>
        <w:autoSpaceDE/>
        <w:autoSpaceDN/>
        <w:adjustRightInd/>
        <w:ind w:firstLine="425"/>
        <w:contextualSpacing/>
        <w:jc w:val="both"/>
        <w:rPr>
          <w:sz w:val="28"/>
          <w:szCs w:val="28"/>
          <w:lang w:val="kk-KZ"/>
        </w:rPr>
      </w:pPr>
      <w:r w:rsidRPr="00794C84">
        <w:rPr>
          <w:sz w:val="28"/>
          <w:szCs w:val="28"/>
          <w:lang w:val="kk-KZ"/>
        </w:rPr>
        <w:t>сынықтың тұтқалы микрорельефін құрайтын сынықтың фасеткасы;</w:t>
      </w:r>
    </w:p>
    <w:p w:rsidR="009D7459" w:rsidRPr="00794C84" w:rsidRDefault="009D7459" w:rsidP="000F0791">
      <w:pPr>
        <w:widowControl/>
        <w:numPr>
          <w:ilvl w:val="0"/>
          <w:numId w:val="7"/>
        </w:numPr>
        <w:autoSpaceDE/>
        <w:autoSpaceDN/>
        <w:adjustRightInd/>
        <w:ind w:firstLine="425"/>
        <w:contextualSpacing/>
        <w:jc w:val="both"/>
        <w:rPr>
          <w:sz w:val="28"/>
          <w:szCs w:val="28"/>
          <w:lang w:val="kk-KZ"/>
        </w:rPr>
      </w:pPr>
      <w:r w:rsidRPr="00794C84">
        <w:rPr>
          <w:sz w:val="28"/>
          <w:szCs w:val="28"/>
          <w:lang w:val="kk-KZ"/>
        </w:rPr>
        <w:t>квазискол;</w:t>
      </w:r>
    </w:p>
    <w:p w:rsidR="009D7459" w:rsidRPr="00794C84" w:rsidRDefault="009D7459" w:rsidP="000F0791">
      <w:pPr>
        <w:widowControl/>
        <w:numPr>
          <w:ilvl w:val="0"/>
          <w:numId w:val="7"/>
        </w:numPr>
        <w:autoSpaceDE/>
        <w:autoSpaceDN/>
        <w:adjustRightInd/>
        <w:ind w:firstLine="425"/>
        <w:contextualSpacing/>
        <w:jc w:val="both"/>
        <w:rPr>
          <w:sz w:val="28"/>
          <w:szCs w:val="28"/>
          <w:lang w:val="kk-KZ"/>
        </w:rPr>
      </w:pPr>
      <w:r w:rsidRPr="00794C84">
        <w:rPr>
          <w:sz w:val="28"/>
          <w:szCs w:val="28"/>
          <w:lang w:val="kk-KZ"/>
        </w:rPr>
        <w:t>қосындыларда, дәндердің шекараларында, деформация жолақтарында пайда болған микропораларды қосу жолымен түзілген тұтқыр сынықтың шұңқырлары;</w:t>
      </w:r>
    </w:p>
    <w:p w:rsidR="009D7459" w:rsidRPr="00794C84" w:rsidRDefault="009D7459" w:rsidP="000F0791">
      <w:pPr>
        <w:widowControl/>
        <w:numPr>
          <w:ilvl w:val="0"/>
          <w:numId w:val="7"/>
        </w:numPr>
        <w:autoSpaceDE/>
        <w:autoSpaceDN/>
        <w:adjustRightInd/>
        <w:ind w:firstLine="425"/>
        <w:contextualSpacing/>
        <w:jc w:val="both"/>
        <w:rPr>
          <w:sz w:val="28"/>
          <w:szCs w:val="28"/>
          <w:lang w:val="kk-KZ"/>
        </w:rPr>
      </w:pPr>
      <w:r w:rsidRPr="00794C84">
        <w:rPr>
          <w:sz w:val="28"/>
          <w:szCs w:val="28"/>
          <w:lang w:val="kk-KZ"/>
        </w:rPr>
        <w:t>жару тарақтары;</w:t>
      </w:r>
    </w:p>
    <w:p w:rsidR="009D7459" w:rsidRPr="00794C84" w:rsidRDefault="009D7459" w:rsidP="000F0791">
      <w:pPr>
        <w:widowControl/>
        <w:numPr>
          <w:ilvl w:val="0"/>
          <w:numId w:val="7"/>
        </w:numPr>
        <w:autoSpaceDE/>
        <w:autoSpaceDN/>
        <w:adjustRightInd/>
        <w:ind w:firstLine="425"/>
        <w:contextualSpacing/>
        <w:jc w:val="both"/>
        <w:rPr>
          <w:sz w:val="28"/>
          <w:szCs w:val="28"/>
          <w:lang w:val="kk-KZ"/>
        </w:rPr>
      </w:pPr>
      <w:r w:rsidRPr="00794C84">
        <w:rPr>
          <w:sz w:val="28"/>
          <w:szCs w:val="28"/>
          <w:lang w:val="kk-KZ"/>
        </w:rPr>
        <w:t>шаршаңқы бұзылу кезеңін сипаттайтын шаршаңқы бороздар;</w:t>
      </w:r>
    </w:p>
    <w:p w:rsidR="009D7459" w:rsidRPr="00794C84" w:rsidRDefault="009D7459" w:rsidP="000F0791">
      <w:pPr>
        <w:widowControl/>
        <w:numPr>
          <w:ilvl w:val="0"/>
          <w:numId w:val="7"/>
        </w:numPr>
        <w:autoSpaceDE/>
        <w:autoSpaceDN/>
        <w:adjustRightInd/>
        <w:ind w:firstLine="425"/>
        <w:contextualSpacing/>
        <w:jc w:val="both"/>
        <w:rPr>
          <w:sz w:val="28"/>
          <w:szCs w:val="28"/>
          <w:lang w:val="kk-KZ"/>
        </w:rPr>
      </w:pPr>
      <w:r w:rsidRPr="00794C84">
        <w:rPr>
          <w:sz w:val="28"/>
          <w:szCs w:val="28"/>
          <w:lang w:val="kk-KZ"/>
        </w:rPr>
        <w:t>екінші жарықшақтар.</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Тесікаралық (интеркристаллитті) қирау микрорельефінің негізгі түрлері:</w:t>
      </w:r>
    </w:p>
    <w:p w:rsidR="009D7459" w:rsidRPr="00794C84" w:rsidRDefault="009D7459" w:rsidP="000F0791">
      <w:pPr>
        <w:widowControl/>
        <w:numPr>
          <w:ilvl w:val="0"/>
          <w:numId w:val="9"/>
        </w:numPr>
        <w:autoSpaceDE/>
        <w:autoSpaceDN/>
        <w:adjustRightInd/>
        <w:ind w:firstLine="425"/>
        <w:contextualSpacing/>
        <w:jc w:val="both"/>
        <w:rPr>
          <w:sz w:val="28"/>
          <w:szCs w:val="28"/>
          <w:lang w:val="kk-KZ"/>
        </w:rPr>
      </w:pPr>
      <w:r w:rsidRPr="00794C84">
        <w:rPr>
          <w:sz w:val="28"/>
          <w:szCs w:val="28"/>
          <w:lang w:val="kk-KZ"/>
        </w:rPr>
        <w:lastRenderedPageBreak/>
        <w:t>көп қырлы пішінді тесікаралық бұзылу фасеткасы;</w:t>
      </w:r>
    </w:p>
    <w:p w:rsidR="009D7459" w:rsidRPr="00794C84" w:rsidRDefault="009D7459" w:rsidP="000F0791">
      <w:pPr>
        <w:widowControl/>
        <w:numPr>
          <w:ilvl w:val="0"/>
          <w:numId w:val="8"/>
        </w:numPr>
        <w:autoSpaceDE/>
        <w:autoSpaceDN/>
        <w:adjustRightInd/>
        <w:ind w:firstLine="425"/>
        <w:contextualSpacing/>
        <w:jc w:val="both"/>
        <w:rPr>
          <w:sz w:val="28"/>
          <w:szCs w:val="28"/>
          <w:lang w:val="kk-KZ"/>
        </w:rPr>
      </w:pPr>
      <w:r w:rsidRPr="00794C84">
        <w:rPr>
          <w:sz w:val="28"/>
          <w:szCs w:val="28"/>
          <w:lang w:val="kk-KZ"/>
        </w:rPr>
        <w:t>дән шекаралары бойынша ұсақ шұңқырлар;</w:t>
      </w:r>
    </w:p>
    <w:p w:rsidR="009D7459" w:rsidRPr="00794C84" w:rsidRDefault="009D7459" w:rsidP="000F0791">
      <w:pPr>
        <w:widowControl/>
        <w:numPr>
          <w:ilvl w:val="0"/>
          <w:numId w:val="8"/>
        </w:numPr>
        <w:autoSpaceDE/>
        <w:autoSpaceDN/>
        <w:adjustRightInd/>
        <w:ind w:firstLine="425"/>
        <w:contextualSpacing/>
        <w:jc w:val="both"/>
        <w:rPr>
          <w:sz w:val="28"/>
          <w:szCs w:val="28"/>
          <w:lang w:val="kk-KZ"/>
        </w:rPr>
      </w:pPr>
      <w:r w:rsidRPr="00794C84">
        <w:rPr>
          <w:sz w:val="28"/>
          <w:szCs w:val="28"/>
          <w:lang w:val="kk-KZ"/>
        </w:rPr>
        <w:t>екінші жарықшақтар.</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Зерттеу үшін сынама үлгілерді дайындау</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Бейнеге қойылатын негізгі талап-үлгілер камерасына орналастыруға мүмкіндік беретін шағын шама. Жиі сынықтарды кесу қажет. Бұл ретте сынық тотығудан салқындату сұйықтығымен жабылады. Қирау беті ластанған жағдайда, мысалы, ультрадыбыстық шомылғыларда бетті тазалау қажет.</w:t>
      </w:r>
    </w:p>
    <w:p w:rsidR="009D7459" w:rsidRPr="00794C84" w:rsidRDefault="00BC141E" w:rsidP="000F0791">
      <w:pPr>
        <w:widowControl/>
        <w:autoSpaceDE/>
        <w:autoSpaceDN/>
        <w:adjustRightInd/>
        <w:ind w:firstLine="425"/>
        <w:jc w:val="both"/>
        <w:rPr>
          <w:sz w:val="28"/>
          <w:szCs w:val="28"/>
          <w:lang w:val="kk-KZ"/>
        </w:rPr>
      </w:pPr>
      <w:r>
        <w:rPr>
          <w:sz w:val="28"/>
          <w:szCs w:val="28"/>
          <w:lang w:val="kk-KZ"/>
        </w:rPr>
        <w:t>Практикалық</w:t>
      </w:r>
      <w:r w:rsidR="009D7459" w:rsidRPr="00794C84">
        <w:rPr>
          <w:sz w:val="28"/>
          <w:szCs w:val="28"/>
          <w:lang w:val="kk-KZ"/>
        </w:rPr>
        <w:t xml:space="preserve"> жұмысқа жіберу үшін сұрақтар:</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1. Сыну деген не?</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2. Металл материалдарда қандай қираулар бар?</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3. Қандай микромеханизм бұзылулар бар?</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4. РЭМ талдау үшін сынықты қалай дайындау керек?</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5. Қирау бетін қандай үлкейткенде зерттейді?</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Бұзу беттерін зерттеу мысалдары</w:t>
      </w:r>
    </w:p>
    <w:p w:rsidR="009D7459" w:rsidRPr="00794C84" w:rsidRDefault="009D7459" w:rsidP="000F0791">
      <w:pPr>
        <w:widowControl/>
        <w:autoSpaceDE/>
        <w:autoSpaceDN/>
        <w:adjustRightInd/>
        <w:ind w:firstLine="425"/>
        <w:jc w:val="center"/>
        <w:rPr>
          <w:sz w:val="28"/>
          <w:szCs w:val="28"/>
          <w:lang w:val="kk-KZ"/>
        </w:rPr>
      </w:pPr>
      <w:r w:rsidRPr="00794C84">
        <w:rPr>
          <w:noProof/>
          <w:sz w:val="28"/>
          <w:szCs w:val="28"/>
        </w:rPr>
        <w:drawing>
          <wp:inline distT="0" distB="0" distL="0" distR="0">
            <wp:extent cx="3415266" cy="3453190"/>
            <wp:effectExtent l="19050" t="0" r="0" b="0"/>
            <wp:docPr id="5" name="Рисунок 1" descr="http://www.ism-data.misis.ru/images/rem/lab_3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ism-data.misis.ru/images/rem/lab_3_1.png"/>
                    <pic:cNvPicPr>
                      <a:picLocks noChangeAspect="1" noChangeArrowheads="1"/>
                    </pic:cNvPicPr>
                  </pic:nvPicPr>
                  <pic:blipFill>
                    <a:blip r:embed="rId122"/>
                    <a:srcRect/>
                    <a:stretch>
                      <a:fillRect/>
                    </a:stretch>
                  </pic:blipFill>
                  <pic:spPr bwMode="auto">
                    <a:xfrm>
                      <a:off x="0" y="0"/>
                      <a:ext cx="3425996" cy="3464039"/>
                    </a:xfrm>
                    <a:prstGeom prst="rect">
                      <a:avLst/>
                    </a:prstGeom>
                    <a:noFill/>
                    <a:ln w="9525">
                      <a:noFill/>
                      <a:miter lim="800000"/>
                      <a:headEnd/>
                      <a:tailEnd/>
                    </a:ln>
                  </pic:spPr>
                </pic:pic>
              </a:graphicData>
            </a:graphic>
          </wp:inline>
        </w:drawing>
      </w:r>
    </w:p>
    <w:p w:rsidR="009D7459" w:rsidRPr="006546C0" w:rsidRDefault="006546C0" w:rsidP="000F0791">
      <w:pPr>
        <w:widowControl/>
        <w:autoSpaceDE/>
        <w:autoSpaceDN/>
        <w:adjustRightInd/>
        <w:ind w:firstLine="425"/>
        <w:jc w:val="center"/>
        <w:rPr>
          <w:sz w:val="28"/>
          <w:szCs w:val="28"/>
          <w:lang w:val="kk-KZ"/>
        </w:rPr>
      </w:pPr>
      <w:r w:rsidRPr="006546C0">
        <w:rPr>
          <w:sz w:val="28"/>
          <w:szCs w:val="28"/>
          <w:lang w:val="kk-KZ"/>
        </w:rPr>
        <w:t>15.1 с</w:t>
      </w:r>
      <w:r w:rsidR="009D7459" w:rsidRPr="006546C0">
        <w:rPr>
          <w:sz w:val="28"/>
          <w:szCs w:val="28"/>
          <w:lang w:val="kk-KZ"/>
        </w:rPr>
        <w:t>урет - әртүрлі морфологияның бұзылу беті (а-соққы үлгісінің жартысының сынуы, б-тұтқыр, шұңқыр сынығы, в-өзіне тән бұлғылық өрнегі бар сынық түрі бойынша сынық түрі бойынша сынық)</w:t>
      </w:r>
    </w:p>
    <w:p w:rsidR="009D7459" w:rsidRDefault="009D7459" w:rsidP="000F0791">
      <w:pPr>
        <w:widowControl/>
        <w:autoSpaceDE/>
        <w:autoSpaceDN/>
        <w:adjustRightInd/>
        <w:ind w:firstLine="425"/>
        <w:jc w:val="both"/>
        <w:rPr>
          <w:sz w:val="28"/>
          <w:szCs w:val="28"/>
          <w:lang w:val="kk-KZ"/>
        </w:rPr>
      </w:pPr>
    </w:p>
    <w:p w:rsidR="009D7459" w:rsidRPr="00794C84" w:rsidRDefault="00BC141E" w:rsidP="000F0791">
      <w:pPr>
        <w:widowControl/>
        <w:autoSpaceDE/>
        <w:autoSpaceDN/>
        <w:adjustRightInd/>
        <w:ind w:firstLine="425"/>
        <w:jc w:val="both"/>
        <w:rPr>
          <w:sz w:val="28"/>
          <w:szCs w:val="28"/>
          <w:lang w:val="kk-KZ"/>
        </w:rPr>
      </w:pPr>
      <w:r>
        <w:rPr>
          <w:sz w:val="28"/>
          <w:szCs w:val="28"/>
          <w:lang w:val="kk-KZ"/>
        </w:rPr>
        <w:t>Практикалық</w:t>
      </w:r>
      <w:r w:rsidR="009D7459" w:rsidRPr="00794C84">
        <w:rPr>
          <w:sz w:val="28"/>
          <w:szCs w:val="28"/>
          <w:lang w:val="kk-KZ"/>
        </w:rPr>
        <w:t xml:space="preserve"> жұмысты орындау реті</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1. РЭМ қосу</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2. Ұстағышқа бұзылған бөлшектер мен конструкциялардың сынуын орнату</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3. Х10-х50 ұлғайған кезде қирау бетін зерттеу, жарықтың таралуының негізгі салаларын бөліп көрсету</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4. Х500-х3000 үлкейген кезде жарықтың таралу микромеханизмдерінің электрондық суреттерін алу.</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lastRenderedPageBreak/>
        <w:t>5. Үлгі алу</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6. РЭМ өшіру</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7. Жұмыс бойынша есепті рәсімдеу</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Бақылау сұрақтары</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1. Зерттелген сынықтың бүліну бетінің макрос сипаттарын сипаттаңыз</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2. Зерттелген сынықтың бұзылуы бетінің микромеханизмін сипаттаңыз</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3. Жүргізілген зерттеу тәртібін сипаттаңыз</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4. Тұтқыр ішкі сынықты сипаттаңыз</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5. Сынған сынықты сипаттаңыз</w:t>
      </w:r>
    </w:p>
    <w:p w:rsidR="009D7459" w:rsidRPr="00794C84" w:rsidRDefault="009D7459" w:rsidP="000F0791">
      <w:pPr>
        <w:widowControl/>
        <w:autoSpaceDE/>
        <w:autoSpaceDN/>
        <w:adjustRightInd/>
        <w:ind w:firstLine="425"/>
        <w:jc w:val="both"/>
        <w:rPr>
          <w:sz w:val="28"/>
          <w:szCs w:val="28"/>
          <w:lang w:val="kk-KZ"/>
        </w:rPr>
      </w:pPr>
      <w:r w:rsidRPr="00794C84">
        <w:rPr>
          <w:sz w:val="28"/>
          <w:szCs w:val="28"/>
          <w:lang w:val="kk-KZ"/>
        </w:rPr>
        <w:t>6. Нәзік ішкі сынықты сипаттаңыз</w:t>
      </w:r>
    </w:p>
    <w:p w:rsidR="009D7459" w:rsidRDefault="009D7459" w:rsidP="009D7459">
      <w:pPr>
        <w:widowControl/>
        <w:autoSpaceDE/>
        <w:autoSpaceDN/>
        <w:adjustRightInd/>
        <w:rPr>
          <w:noProof/>
          <w:sz w:val="28"/>
          <w:szCs w:val="28"/>
          <w:lang w:val="kk-KZ"/>
        </w:rPr>
      </w:pPr>
      <w:r>
        <w:rPr>
          <w:noProof/>
          <w:sz w:val="28"/>
          <w:szCs w:val="28"/>
          <w:lang w:val="kk-KZ"/>
        </w:rPr>
        <w:br w:type="page"/>
      </w:r>
    </w:p>
    <w:p w:rsidR="00EE2A66" w:rsidRDefault="00EE2A66" w:rsidP="00EE2A66">
      <w:pPr>
        <w:pStyle w:val="ab"/>
        <w:ind w:left="709"/>
        <w:jc w:val="both"/>
        <w:rPr>
          <w:rFonts w:eastAsia="Times New Roman"/>
          <w:b/>
          <w:bCs/>
          <w:sz w:val="28"/>
          <w:szCs w:val="28"/>
          <w:lang w:val="en-US"/>
        </w:rPr>
      </w:pPr>
      <w:r>
        <w:rPr>
          <w:rFonts w:eastAsia="Times New Roman"/>
          <w:b/>
          <w:bCs/>
          <w:sz w:val="28"/>
          <w:szCs w:val="28"/>
          <w:lang w:val="kk-KZ"/>
        </w:rPr>
        <w:lastRenderedPageBreak/>
        <w:t>Студенттің</w:t>
      </w:r>
      <w:r w:rsidRPr="00421C64">
        <w:rPr>
          <w:rFonts w:eastAsia="Times New Roman"/>
          <w:b/>
          <w:bCs/>
          <w:sz w:val="28"/>
          <w:szCs w:val="28"/>
          <w:lang w:val="kk-KZ"/>
        </w:rPr>
        <w:t xml:space="preserve"> білімін бағалау өлшемдері</w:t>
      </w:r>
    </w:p>
    <w:p w:rsidR="00EE2A66" w:rsidRPr="00FC4C79" w:rsidRDefault="00EE2A66" w:rsidP="00EE2A66">
      <w:pPr>
        <w:pStyle w:val="ab"/>
        <w:ind w:left="709"/>
        <w:jc w:val="both"/>
        <w:rPr>
          <w:rFonts w:eastAsia="Times New Roman"/>
          <w:b/>
          <w:bCs/>
          <w:sz w:val="28"/>
          <w:szCs w:val="28"/>
          <w:lang w:val="en-US"/>
        </w:rPr>
      </w:pPr>
    </w:p>
    <w:p w:rsidR="00EE2A66" w:rsidRPr="00421C64" w:rsidRDefault="00EE2A66" w:rsidP="00EE2A66">
      <w:pPr>
        <w:pStyle w:val="ab"/>
        <w:widowControl/>
        <w:numPr>
          <w:ilvl w:val="0"/>
          <w:numId w:val="10"/>
        </w:numPr>
        <w:autoSpaceDE/>
        <w:autoSpaceDN/>
        <w:adjustRightInd/>
        <w:ind w:firstLine="709"/>
        <w:jc w:val="both"/>
        <w:rPr>
          <w:rFonts w:eastAsia="Times New Roman"/>
          <w:sz w:val="28"/>
          <w:szCs w:val="28"/>
          <w:lang w:val="kk-KZ"/>
        </w:rPr>
      </w:pPr>
      <w:r>
        <w:rPr>
          <w:rFonts w:eastAsia="Times New Roman"/>
          <w:bCs/>
          <w:sz w:val="28"/>
          <w:szCs w:val="28"/>
          <w:lang w:val="kk-KZ"/>
        </w:rPr>
        <w:t>Студенттердің</w:t>
      </w:r>
      <w:r w:rsidRPr="00421C64">
        <w:rPr>
          <w:rFonts w:eastAsia="Times New Roman"/>
          <w:sz w:val="28"/>
          <w:szCs w:val="28"/>
          <w:lang w:val="kk-KZ"/>
        </w:rPr>
        <w:t xml:space="preserve"> білімі, білігі, дағдысы мен шеберлігі бақылаудың барлық түрлері бойынша тікелей пропорционалдық қатынасы бар бағалаудың балдық-рейтингілік таңбалық жүйесі бойынша анықталады.</w:t>
      </w:r>
    </w:p>
    <w:p w:rsidR="00EE2A66" w:rsidRPr="00421C64" w:rsidRDefault="00EE2A66" w:rsidP="00EE2A66">
      <w:pPr>
        <w:pStyle w:val="ab"/>
        <w:widowControl/>
        <w:numPr>
          <w:ilvl w:val="0"/>
          <w:numId w:val="10"/>
        </w:numPr>
        <w:autoSpaceDE/>
        <w:autoSpaceDN/>
        <w:adjustRightInd/>
        <w:ind w:firstLine="709"/>
        <w:jc w:val="both"/>
        <w:rPr>
          <w:rFonts w:eastAsia="Times New Roman"/>
          <w:sz w:val="28"/>
          <w:szCs w:val="28"/>
          <w:lang w:val="kk-KZ"/>
        </w:rPr>
      </w:pPr>
      <w:r w:rsidRPr="00421C64">
        <w:rPr>
          <w:rFonts w:eastAsia="Times New Roman"/>
          <w:sz w:val="28"/>
          <w:szCs w:val="28"/>
          <w:lang w:val="kk-KZ"/>
        </w:rPr>
        <w:t>Пайыздық мөлшері 95-100% және 4,0 сандык баламасы бар «Өте жақсы» деген бағалауға А, пайыздық мөлшері 90-94% және 3,67 сандық баламасы болса А- бағалауына сәйкес келеді.</w:t>
      </w:r>
    </w:p>
    <w:p w:rsidR="00EE2A66" w:rsidRPr="00421C64" w:rsidRDefault="00EE2A66" w:rsidP="00EE2A66">
      <w:pPr>
        <w:pStyle w:val="ab"/>
        <w:widowControl/>
        <w:numPr>
          <w:ilvl w:val="0"/>
          <w:numId w:val="10"/>
        </w:numPr>
        <w:autoSpaceDE/>
        <w:autoSpaceDN/>
        <w:adjustRightInd/>
        <w:ind w:firstLine="709"/>
        <w:jc w:val="both"/>
        <w:rPr>
          <w:rFonts w:eastAsia="Times New Roman"/>
          <w:sz w:val="28"/>
          <w:szCs w:val="28"/>
          <w:lang w:val="kk-KZ"/>
        </w:rPr>
      </w:pPr>
      <w:r w:rsidRPr="00421C64">
        <w:rPr>
          <w:rFonts w:eastAsia="Times New Roman"/>
          <w:sz w:val="28"/>
          <w:szCs w:val="28"/>
          <w:lang w:val="kk-KZ"/>
        </w:rPr>
        <w:t>Бұл бағалаустудентке, егер ол бағдарламалық материалдарды толық игеруін көрсеткен және қандай да бір қателіктерге бой алдырмай бақылау сұрақтарына дұрысжауап берген және практикалық орындайтын  тапсырмаларды уақытылы әрі дұрыс орындаған және талдамаға белсенді қатысқан, бұған қоса өзіндік бірегей ойлау қабілетін танытқан, орындаған тапсырмасын тапсыруда қандай да бір қателіктер жібермеген және үй тапсырмаларын орындаған, ғылыми-зерттеу жұмыстарымен айналысып, пәнді оқьш-үйрену барысында өздігінше қосымша ғылыми әдебиеттерді пайдаланған, бағдарламалық материалдарды өз еркімен жүйелей білген жағдайда қойылады.</w:t>
      </w:r>
    </w:p>
    <w:p w:rsidR="00EE2A66" w:rsidRPr="00421C64" w:rsidRDefault="00EE2A66" w:rsidP="00EE2A66">
      <w:pPr>
        <w:pStyle w:val="ab"/>
        <w:widowControl/>
        <w:numPr>
          <w:ilvl w:val="0"/>
          <w:numId w:val="10"/>
        </w:numPr>
        <w:autoSpaceDE/>
        <w:autoSpaceDN/>
        <w:adjustRightInd/>
        <w:ind w:firstLine="709"/>
        <w:jc w:val="both"/>
        <w:rPr>
          <w:sz w:val="28"/>
          <w:szCs w:val="28"/>
          <w:lang w:val="kk-KZ"/>
        </w:rPr>
      </w:pPr>
      <w:r w:rsidRPr="00421C64">
        <w:rPr>
          <w:sz w:val="28"/>
          <w:szCs w:val="28"/>
          <w:lang w:val="kk-KZ"/>
        </w:rPr>
        <w:t xml:space="preserve">Пайыздық мөлшері 85-89% және 3,33 сандық баламасы бар «жақсы» деген бағалауға В+ сәйкес келеді және осы бағалауда пайыздық мөлшері 80-84% және сандық баламасы 3,0 болса В, </w:t>
      </w:r>
      <w:r w:rsidRPr="00421C64">
        <w:rPr>
          <w:sz w:val="28"/>
          <w:szCs w:val="28"/>
          <w:vertAlign w:val="subscript"/>
          <w:lang w:val="kk-KZ"/>
        </w:rPr>
        <w:t>,</w:t>
      </w:r>
      <w:r w:rsidRPr="00421C64">
        <w:rPr>
          <w:sz w:val="28"/>
          <w:szCs w:val="28"/>
          <w:lang w:val="kk-KZ"/>
        </w:rPr>
        <w:t>пайыздық мөлшері 75-79% және 2,67 сандық бағалауы В— ға сәйкес келеді.</w:t>
      </w:r>
    </w:p>
    <w:p w:rsidR="00EE2A66" w:rsidRPr="00421C64" w:rsidRDefault="00EE2A66" w:rsidP="00EE2A66">
      <w:pPr>
        <w:pStyle w:val="ab"/>
        <w:widowControl/>
        <w:numPr>
          <w:ilvl w:val="0"/>
          <w:numId w:val="10"/>
        </w:numPr>
        <w:autoSpaceDE/>
        <w:autoSpaceDN/>
        <w:adjustRightInd/>
        <w:ind w:firstLine="709"/>
        <w:jc w:val="both"/>
        <w:rPr>
          <w:sz w:val="28"/>
          <w:szCs w:val="28"/>
          <w:lang w:val="kk-KZ"/>
        </w:rPr>
      </w:pPr>
      <w:r w:rsidRPr="00421C64">
        <w:rPr>
          <w:sz w:val="28"/>
          <w:szCs w:val="28"/>
          <w:lang w:val="kk-KZ"/>
        </w:rPr>
        <w:t>Бұл бағалар студентке, егер ол бағдарламалық материалдарды 75%-дан кем игермесе және бұған қоса жауап беру кезінде айтарлықтай қателіктер жібермеген</w:t>
      </w:r>
      <w:r w:rsidRPr="00421C64">
        <w:rPr>
          <w:sz w:val="28"/>
          <w:szCs w:val="28"/>
          <w:vertAlign w:val="subscript"/>
          <w:lang w:val="kk-KZ"/>
        </w:rPr>
        <w:t>,</w:t>
      </w:r>
      <w:r w:rsidRPr="00421C64">
        <w:rPr>
          <w:sz w:val="28"/>
          <w:szCs w:val="28"/>
          <w:lang w:val="kk-KZ"/>
        </w:rPr>
        <w:t>практикалық және бақылау жұмыстарын уақытылы орындаған және оны тапсыруда негізсіз ескертулері болған, коллоквиумдар мен үй тапсырмаларын дұрыс әрі уақытында орындап негізсіз ескертулермен тапсырған, оқытушының нұскауы бойынша қосымша әдебиеттерді пайдаланған, ғылыми-зерттеу жұмыстарымен айналысуға, негізсіз ескертулер болған және елеулі қателіктері студенттің өздігімен түзетілген, бағдарламалық материалдарды оқытушының көмегімен жүйелей білген жағдайда қойылады.</w:t>
      </w:r>
    </w:p>
    <w:p w:rsidR="00EE2A66" w:rsidRPr="00421C64" w:rsidRDefault="00EE2A66" w:rsidP="00EE2A66">
      <w:pPr>
        <w:pStyle w:val="ab"/>
        <w:widowControl/>
        <w:numPr>
          <w:ilvl w:val="0"/>
          <w:numId w:val="10"/>
        </w:numPr>
        <w:autoSpaceDE/>
        <w:autoSpaceDN/>
        <w:adjustRightInd/>
        <w:ind w:firstLine="709"/>
        <w:jc w:val="both"/>
        <w:rPr>
          <w:sz w:val="28"/>
          <w:szCs w:val="28"/>
          <w:lang w:val="kk-KZ"/>
        </w:rPr>
      </w:pPr>
      <w:r w:rsidRPr="00421C64">
        <w:rPr>
          <w:sz w:val="28"/>
          <w:szCs w:val="28"/>
          <w:lang w:val="kk-KZ"/>
        </w:rPr>
        <w:t>Пайыздық мөлшері 70-74% және 2,33 сандық баламасы бар «қанағаттанарлық» деген бағалауға С+ сәйкес келеді және осы бағалауда пайыздық мөлшері 65-69% және сандық баламасы 2,0 болса С</w:t>
      </w:r>
      <w:r w:rsidRPr="00421C64">
        <w:rPr>
          <w:sz w:val="28"/>
          <w:szCs w:val="28"/>
          <w:vertAlign w:val="subscript"/>
          <w:lang w:val="kk-KZ"/>
        </w:rPr>
        <w:t>,</w:t>
      </w:r>
      <w:r w:rsidRPr="00421C64">
        <w:rPr>
          <w:sz w:val="28"/>
          <w:szCs w:val="28"/>
          <w:lang w:val="kk-KZ"/>
        </w:rPr>
        <w:t xml:space="preserve"> пайыздық мөлшері 60-64% және 1,67 сандық бағалауы С-% пайыздық мөлшері 55-59% және 1,33 сандық баламасы бар D+, пайыздық мөлшері 50-54% және сандық баламасы 1,0 болса D сәйкес келеді.</w:t>
      </w:r>
    </w:p>
    <w:p w:rsidR="00EE2A66" w:rsidRPr="00421C64" w:rsidRDefault="00EE2A66" w:rsidP="00EE2A66">
      <w:pPr>
        <w:pStyle w:val="ab"/>
        <w:widowControl/>
        <w:numPr>
          <w:ilvl w:val="0"/>
          <w:numId w:val="10"/>
        </w:numPr>
        <w:autoSpaceDE/>
        <w:autoSpaceDN/>
        <w:adjustRightInd/>
        <w:ind w:firstLine="709"/>
        <w:jc w:val="both"/>
        <w:rPr>
          <w:sz w:val="28"/>
          <w:szCs w:val="28"/>
          <w:lang w:val="kk-KZ"/>
        </w:rPr>
      </w:pPr>
      <w:r w:rsidRPr="00421C64">
        <w:rPr>
          <w:sz w:val="28"/>
          <w:szCs w:val="28"/>
          <w:lang w:val="kk-KZ"/>
        </w:rPr>
        <w:t>Бұл баға студентке егер ол практикалыққұзыреттіліктің кем дегенде 50% игерген, бұған қоса практикалық және бақылау жұмыстарын, үй тапсырмаларын орындау кезінде оқытушының көмегін қажет еткен, коллоквиум тапсыру кезінде толымсыз жауаптары мен негізсіз ескертулері болған, зерттеу жұмыстарында белсенділік көрсете алмаған, тек қана оқытушы көрсеткен әдебиеттермен ғана шектелген, материалдарды жүйелеуде біршама қиыншылықтарға бой алдырған жағдайда қойылады.</w:t>
      </w:r>
    </w:p>
    <w:p w:rsidR="00EE2A66" w:rsidRPr="00421C64" w:rsidRDefault="00EE2A66" w:rsidP="00EE2A66">
      <w:pPr>
        <w:pStyle w:val="ab"/>
        <w:widowControl/>
        <w:numPr>
          <w:ilvl w:val="0"/>
          <w:numId w:val="10"/>
        </w:numPr>
        <w:autoSpaceDE/>
        <w:autoSpaceDN/>
        <w:adjustRightInd/>
        <w:ind w:firstLine="709"/>
        <w:jc w:val="both"/>
        <w:rPr>
          <w:sz w:val="28"/>
          <w:szCs w:val="28"/>
          <w:lang w:val="kk-KZ"/>
        </w:rPr>
      </w:pPr>
      <w:r w:rsidRPr="00421C64">
        <w:rPr>
          <w:sz w:val="28"/>
          <w:szCs w:val="28"/>
          <w:lang w:val="kk-KZ"/>
        </w:rPr>
        <w:lastRenderedPageBreak/>
        <w:t>Пайыздық мөлшері 0-49% және 0 сандық баламасы бар «қанағаттанарлықсыз» деген бағаға Ғ бағалауы сәйкес келеді.</w:t>
      </w:r>
    </w:p>
    <w:p w:rsidR="00D73FD0" w:rsidRDefault="00EE2A66" w:rsidP="006546C0">
      <w:pPr>
        <w:widowControl/>
        <w:autoSpaceDE/>
        <w:autoSpaceDN/>
        <w:adjustRightInd/>
        <w:ind w:left="425" w:firstLine="295"/>
        <w:jc w:val="both"/>
        <w:rPr>
          <w:rStyle w:val="FontStyle227"/>
          <w:sz w:val="28"/>
          <w:szCs w:val="28"/>
          <w:lang w:val="kk-KZ"/>
        </w:rPr>
      </w:pPr>
      <w:r w:rsidRPr="00FC4C79">
        <w:rPr>
          <w:sz w:val="28"/>
          <w:szCs w:val="28"/>
          <w:lang w:val="kk-KZ"/>
        </w:rPr>
        <w:t>Бұл баға студентке, егер оның бағдарламада қарастырылған негізгі материалдарды оқуда кемшіліктері білінген, пән бағдарламасының жартысынан астамын игермеген, жауаптарында елеулі кателіктер жіберген, ағымдағы формалармен қарастырылған жеке және ағымдағы және қорытынды бақылауларды орындамаған, бағдарламада қарастырылған барлық негізгі әдебиеттермен жұмыс жасамаған жағдайда қойылады.</w:t>
      </w:r>
      <w:r w:rsidR="00BA0011" w:rsidRPr="00EE2A66">
        <w:rPr>
          <w:rStyle w:val="FontStyle227"/>
          <w:sz w:val="28"/>
          <w:szCs w:val="28"/>
          <w:lang w:val="kk-KZ"/>
        </w:rPr>
        <w:br w:type="page"/>
      </w:r>
      <w:r w:rsidR="006546C0" w:rsidRPr="006546C0">
        <w:rPr>
          <w:sz w:val="28"/>
          <w:szCs w:val="28"/>
          <w:lang w:val="kk-KZ"/>
        </w:rPr>
        <w:lastRenderedPageBreak/>
        <w:t>Пайдаланылған әдебиеттер тізімі</w:t>
      </w:r>
    </w:p>
    <w:p w:rsidR="00D8607C" w:rsidRPr="00D8607C" w:rsidRDefault="00D8607C" w:rsidP="006546C0">
      <w:pPr>
        <w:pStyle w:val="Style119"/>
        <w:widowControl/>
        <w:ind w:firstLine="720"/>
        <w:jc w:val="both"/>
        <w:rPr>
          <w:rStyle w:val="FontStyle227"/>
          <w:sz w:val="28"/>
          <w:szCs w:val="28"/>
          <w:lang w:val="kk-KZ"/>
        </w:rPr>
      </w:pPr>
    </w:p>
    <w:p w:rsidR="00D73FD0" w:rsidRPr="0024237D" w:rsidRDefault="00D73FD0" w:rsidP="0076049E">
      <w:pPr>
        <w:pStyle w:val="Style157"/>
        <w:widowControl/>
        <w:numPr>
          <w:ilvl w:val="0"/>
          <w:numId w:val="1"/>
        </w:numPr>
        <w:tabs>
          <w:tab w:val="left" w:pos="355"/>
        </w:tabs>
        <w:spacing w:line="240" w:lineRule="auto"/>
        <w:ind w:firstLine="425"/>
        <w:jc w:val="both"/>
        <w:rPr>
          <w:rStyle w:val="FontStyle219"/>
          <w:sz w:val="28"/>
          <w:szCs w:val="28"/>
        </w:rPr>
      </w:pPr>
      <w:bookmarkStart w:id="5" w:name="bookmark25"/>
      <w:bookmarkEnd w:id="5"/>
      <w:r w:rsidRPr="0024237D">
        <w:rPr>
          <w:rStyle w:val="FontStyle219"/>
          <w:sz w:val="28"/>
          <w:szCs w:val="28"/>
        </w:rPr>
        <w:t xml:space="preserve">Смирнов, А.Ф. Сопротивление материалов [Текст] / А.Ф. Смирнов. </w:t>
      </w:r>
      <w:proofErr w:type="gramStart"/>
      <w:r w:rsidRPr="0024237D">
        <w:rPr>
          <w:rStyle w:val="FontStyle219"/>
          <w:sz w:val="28"/>
          <w:szCs w:val="28"/>
        </w:rPr>
        <w:t>-М</w:t>
      </w:r>
      <w:proofErr w:type="gramEnd"/>
      <w:r w:rsidRPr="0024237D">
        <w:rPr>
          <w:rStyle w:val="FontStyle219"/>
          <w:sz w:val="28"/>
          <w:szCs w:val="28"/>
        </w:rPr>
        <w:t xml:space="preserve">осква: Высшая школа, 1975. - 479 </w:t>
      </w:r>
      <w:proofErr w:type="gramStart"/>
      <w:r w:rsidRPr="0024237D">
        <w:rPr>
          <w:rStyle w:val="FontStyle219"/>
          <w:sz w:val="28"/>
          <w:szCs w:val="28"/>
        </w:rPr>
        <w:t>с</w:t>
      </w:r>
      <w:proofErr w:type="gramEnd"/>
      <w:r w:rsidRPr="0024237D">
        <w:rPr>
          <w:rStyle w:val="FontStyle219"/>
          <w:sz w:val="28"/>
          <w:szCs w:val="28"/>
        </w:rPr>
        <w:t>.</w:t>
      </w:r>
    </w:p>
    <w:p w:rsidR="00D73FD0" w:rsidRPr="0024237D" w:rsidRDefault="00D73FD0" w:rsidP="0076049E">
      <w:pPr>
        <w:pStyle w:val="Style157"/>
        <w:widowControl/>
        <w:numPr>
          <w:ilvl w:val="0"/>
          <w:numId w:val="1"/>
        </w:numPr>
        <w:tabs>
          <w:tab w:val="left" w:pos="355"/>
        </w:tabs>
        <w:spacing w:line="240" w:lineRule="auto"/>
        <w:ind w:firstLine="425"/>
        <w:jc w:val="both"/>
        <w:rPr>
          <w:rStyle w:val="FontStyle219"/>
          <w:sz w:val="28"/>
          <w:szCs w:val="28"/>
        </w:rPr>
      </w:pPr>
      <w:r w:rsidRPr="0024237D">
        <w:rPr>
          <w:rStyle w:val="FontStyle219"/>
          <w:sz w:val="28"/>
          <w:szCs w:val="28"/>
        </w:rPr>
        <w:t xml:space="preserve">Феодосьев, В.И. Сопротивление материалов [Текст] / В.И. Феодосьев. </w:t>
      </w:r>
      <w:proofErr w:type="gramStart"/>
      <w:r w:rsidRPr="0024237D">
        <w:rPr>
          <w:rStyle w:val="FontStyle219"/>
          <w:sz w:val="28"/>
          <w:szCs w:val="28"/>
        </w:rPr>
        <w:t>-М</w:t>
      </w:r>
      <w:proofErr w:type="gramEnd"/>
      <w:r w:rsidRPr="0024237D">
        <w:rPr>
          <w:rStyle w:val="FontStyle219"/>
          <w:sz w:val="28"/>
          <w:szCs w:val="28"/>
        </w:rPr>
        <w:t xml:space="preserve">осква: Наука, 1996. - 560 </w:t>
      </w:r>
      <w:proofErr w:type="gramStart"/>
      <w:r w:rsidRPr="0024237D">
        <w:rPr>
          <w:rStyle w:val="FontStyle219"/>
          <w:sz w:val="28"/>
          <w:szCs w:val="28"/>
        </w:rPr>
        <w:t>с</w:t>
      </w:r>
      <w:proofErr w:type="gramEnd"/>
      <w:r w:rsidRPr="0024237D">
        <w:rPr>
          <w:rStyle w:val="FontStyle219"/>
          <w:sz w:val="28"/>
          <w:szCs w:val="28"/>
        </w:rPr>
        <w:t>.</w:t>
      </w:r>
    </w:p>
    <w:p w:rsidR="00D73FD0" w:rsidRPr="0024237D" w:rsidRDefault="00D73FD0" w:rsidP="0076049E">
      <w:pPr>
        <w:pStyle w:val="Style157"/>
        <w:widowControl/>
        <w:numPr>
          <w:ilvl w:val="0"/>
          <w:numId w:val="1"/>
        </w:numPr>
        <w:tabs>
          <w:tab w:val="left" w:pos="355"/>
        </w:tabs>
        <w:spacing w:line="240" w:lineRule="auto"/>
        <w:ind w:firstLine="425"/>
        <w:jc w:val="both"/>
        <w:rPr>
          <w:rStyle w:val="FontStyle219"/>
          <w:sz w:val="28"/>
          <w:szCs w:val="28"/>
        </w:rPr>
      </w:pPr>
      <w:r w:rsidRPr="0024237D">
        <w:rPr>
          <w:rStyle w:val="FontStyle219"/>
          <w:sz w:val="28"/>
          <w:szCs w:val="28"/>
        </w:rPr>
        <w:t xml:space="preserve">Рузга, З. Электрические тензометры сопротивления [Текст] / З. Рузга. </w:t>
      </w:r>
      <w:proofErr w:type="gramStart"/>
      <w:r w:rsidRPr="0024237D">
        <w:rPr>
          <w:rStyle w:val="FontStyle219"/>
          <w:sz w:val="28"/>
          <w:szCs w:val="28"/>
        </w:rPr>
        <w:t>-М</w:t>
      </w:r>
      <w:proofErr w:type="gramEnd"/>
      <w:r w:rsidRPr="0024237D">
        <w:rPr>
          <w:rStyle w:val="FontStyle219"/>
          <w:sz w:val="28"/>
          <w:szCs w:val="28"/>
        </w:rPr>
        <w:t>осква: Госэнергоиздат, 1961. - 335 с.</w:t>
      </w:r>
    </w:p>
    <w:p w:rsidR="00D73FD0" w:rsidRPr="0024237D" w:rsidRDefault="00D73FD0" w:rsidP="0076049E">
      <w:pPr>
        <w:pStyle w:val="Style157"/>
        <w:widowControl/>
        <w:numPr>
          <w:ilvl w:val="0"/>
          <w:numId w:val="1"/>
        </w:numPr>
        <w:tabs>
          <w:tab w:val="left" w:pos="355"/>
        </w:tabs>
        <w:spacing w:line="240" w:lineRule="auto"/>
        <w:ind w:firstLine="425"/>
        <w:jc w:val="both"/>
        <w:rPr>
          <w:rStyle w:val="FontStyle219"/>
          <w:sz w:val="28"/>
          <w:szCs w:val="28"/>
        </w:rPr>
      </w:pPr>
      <w:r w:rsidRPr="0024237D">
        <w:rPr>
          <w:rStyle w:val="FontStyle219"/>
          <w:sz w:val="28"/>
          <w:szCs w:val="28"/>
        </w:rPr>
        <w:t>Лабораторный практикум по сопротивлению материалов [Текст]: учеб</w:t>
      </w:r>
      <w:proofErr w:type="gramStart"/>
      <w:r w:rsidRPr="0024237D">
        <w:rPr>
          <w:rStyle w:val="FontStyle219"/>
          <w:sz w:val="28"/>
          <w:szCs w:val="28"/>
        </w:rPr>
        <w:t>.</w:t>
      </w:r>
      <w:proofErr w:type="gramEnd"/>
      <w:r w:rsidRPr="0024237D">
        <w:rPr>
          <w:rStyle w:val="FontStyle219"/>
          <w:sz w:val="28"/>
          <w:szCs w:val="28"/>
        </w:rPr>
        <w:t xml:space="preserve"> </w:t>
      </w:r>
      <w:proofErr w:type="gramStart"/>
      <w:r w:rsidRPr="0024237D">
        <w:rPr>
          <w:rStyle w:val="FontStyle219"/>
          <w:sz w:val="28"/>
          <w:szCs w:val="28"/>
        </w:rPr>
        <w:t>п</w:t>
      </w:r>
      <w:proofErr w:type="gramEnd"/>
      <w:r w:rsidRPr="0024237D">
        <w:rPr>
          <w:rStyle w:val="FontStyle219"/>
          <w:sz w:val="28"/>
          <w:szCs w:val="28"/>
        </w:rPr>
        <w:t xml:space="preserve">особие / Н.Н. Черноусов [и др.]. - Липецк: Изд-во ЛГТУ, 2016. - 114 </w:t>
      </w:r>
      <w:proofErr w:type="gramStart"/>
      <w:r w:rsidRPr="0024237D">
        <w:rPr>
          <w:rStyle w:val="FontStyle219"/>
          <w:sz w:val="28"/>
          <w:szCs w:val="28"/>
        </w:rPr>
        <w:t>с</w:t>
      </w:r>
      <w:proofErr w:type="gramEnd"/>
      <w:r w:rsidRPr="0024237D">
        <w:rPr>
          <w:rStyle w:val="FontStyle219"/>
          <w:sz w:val="28"/>
          <w:szCs w:val="28"/>
        </w:rPr>
        <w:t>.</w:t>
      </w:r>
    </w:p>
    <w:p w:rsidR="00D73FD0" w:rsidRPr="0024237D" w:rsidRDefault="00D73FD0" w:rsidP="0076049E">
      <w:pPr>
        <w:pStyle w:val="Style157"/>
        <w:widowControl/>
        <w:numPr>
          <w:ilvl w:val="0"/>
          <w:numId w:val="1"/>
        </w:numPr>
        <w:tabs>
          <w:tab w:val="left" w:pos="355"/>
        </w:tabs>
        <w:spacing w:line="240" w:lineRule="auto"/>
        <w:ind w:firstLine="425"/>
        <w:jc w:val="both"/>
        <w:rPr>
          <w:rStyle w:val="FontStyle219"/>
          <w:sz w:val="28"/>
          <w:szCs w:val="28"/>
        </w:rPr>
      </w:pPr>
      <w:r w:rsidRPr="0024237D">
        <w:rPr>
          <w:rStyle w:val="FontStyle219"/>
          <w:sz w:val="28"/>
          <w:szCs w:val="28"/>
        </w:rPr>
        <w:t xml:space="preserve">Херцберг, Р.В. Деформация и механика разрушения конструкционных материалов [Текст] / Р.В. Херцберг. - Москва: Металлургия, 1989. - 576 </w:t>
      </w:r>
      <w:proofErr w:type="gramStart"/>
      <w:r w:rsidRPr="0024237D">
        <w:rPr>
          <w:rStyle w:val="FontStyle219"/>
          <w:sz w:val="28"/>
          <w:szCs w:val="28"/>
        </w:rPr>
        <w:t>с</w:t>
      </w:r>
      <w:proofErr w:type="gramEnd"/>
      <w:r w:rsidRPr="0024237D">
        <w:rPr>
          <w:rStyle w:val="FontStyle219"/>
          <w:sz w:val="28"/>
          <w:szCs w:val="28"/>
        </w:rPr>
        <w:t>.</w:t>
      </w:r>
    </w:p>
    <w:p w:rsidR="00D73FD0" w:rsidRPr="0024237D" w:rsidRDefault="00D73FD0" w:rsidP="0076049E">
      <w:pPr>
        <w:pStyle w:val="Style157"/>
        <w:widowControl/>
        <w:numPr>
          <w:ilvl w:val="0"/>
          <w:numId w:val="1"/>
        </w:numPr>
        <w:tabs>
          <w:tab w:val="left" w:pos="355"/>
        </w:tabs>
        <w:spacing w:line="240" w:lineRule="auto"/>
        <w:ind w:firstLine="425"/>
        <w:jc w:val="both"/>
        <w:rPr>
          <w:rStyle w:val="FontStyle219"/>
          <w:sz w:val="28"/>
          <w:szCs w:val="28"/>
        </w:rPr>
      </w:pPr>
      <w:r w:rsidRPr="0024237D">
        <w:rPr>
          <w:rStyle w:val="FontStyle219"/>
          <w:sz w:val="28"/>
          <w:szCs w:val="28"/>
        </w:rPr>
        <w:t xml:space="preserve">Панасюк, В.В Механика разрушения и прочность материалов [Текст]: справочное пособие в 4-х томах / В.В. Панасюк.- Киев: Наукова думка, 1988-1990.- 620 </w:t>
      </w:r>
      <w:proofErr w:type="gramStart"/>
      <w:r w:rsidRPr="0024237D">
        <w:rPr>
          <w:rStyle w:val="FontStyle219"/>
          <w:sz w:val="28"/>
          <w:szCs w:val="28"/>
        </w:rPr>
        <w:t>с</w:t>
      </w:r>
      <w:proofErr w:type="gramEnd"/>
      <w:r w:rsidRPr="0024237D">
        <w:rPr>
          <w:rStyle w:val="FontStyle219"/>
          <w:sz w:val="28"/>
          <w:szCs w:val="28"/>
        </w:rPr>
        <w:t>.</w:t>
      </w:r>
    </w:p>
    <w:p w:rsidR="00D73FD0" w:rsidRPr="0024237D" w:rsidRDefault="00D73FD0" w:rsidP="0076049E">
      <w:pPr>
        <w:pStyle w:val="Style157"/>
        <w:widowControl/>
        <w:numPr>
          <w:ilvl w:val="0"/>
          <w:numId w:val="1"/>
        </w:numPr>
        <w:tabs>
          <w:tab w:val="left" w:pos="355"/>
        </w:tabs>
        <w:spacing w:line="240" w:lineRule="auto"/>
        <w:ind w:firstLine="425"/>
        <w:jc w:val="both"/>
        <w:rPr>
          <w:rStyle w:val="FontStyle219"/>
          <w:sz w:val="28"/>
          <w:szCs w:val="28"/>
        </w:rPr>
      </w:pPr>
      <w:r w:rsidRPr="0024237D">
        <w:rPr>
          <w:rStyle w:val="FontStyle219"/>
          <w:sz w:val="28"/>
          <w:szCs w:val="28"/>
        </w:rPr>
        <w:t xml:space="preserve">Броек, Д. Основы механики разрушения [Текст] / Д. Броек. - Москва: Высшая школа, 1980. - 368 </w:t>
      </w:r>
      <w:proofErr w:type="gramStart"/>
      <w:r w:rsidRPr="0024237D">
        <w:rPr>
          <w:rStyle w:val="FontStyle219"/>
          <w:sz w:val="28"/>
          <w:szCs w:val="28"/>
        </w:rPr>
        <w:t>с</w:t>
      </w:r>
      <w:proofErr w:type="gramEnd"/>
      <w:r w:rsidRPr="0024237D">
        <w:rPr>
          <w:rStyle w:val="FontStyle219"/>
          <w:sz w:val="28"/>
          <w:szCs w:val="28"/>
        </w:rPr>
        <w:t>.</w:t>
      </w:r>
    </w:p>
    <w:p w:rsidR="00D73FD0" w:rsidRPr="0024237D" w:rsidRDefault="00D73FD0" w:rsidP="0076049E">
      <w:pPr>
        <w:pStyle w:val="Style157"/>
        <w:widowControl/>
        <w:numPr>
          <w:ilvl w:val="0"/>
          <w:numId w:val="1"/>
        </w:numPr>
        <w:tabs>
          <w:tab w:val="left" w:pos="355"/>
        </w:tabs>
        <w:spacing w:line="240" w:lineRule="auto"/>
        <w:ind w:firstLine="425"/>
        <w:jc w:val="both"/>
        <w:rPr>
          <w:rStyle w:val="FontStyle219"/>
          <w:sz w:val="28"/>
          <w:szCs w:val="28"/>
        </w:rPr>
      </w:pPr>
      <w:r w:rsidRPr="0024237D">
        <w:rPr>
          <w:rStyle w:val="FontStyle219"/>
          <w:sz w:val="28"/>
          <w:szCs w:val="28"/>
        </w:rPr>
        <w:t>Партон, В.З. Механика упругопластического разрушения: Основы механики разрушения [Текст]: учеб</w:t>
      </w:r>
      <w:proofErr w:type="gramStart"/>
      <w:r w:rsidRPr="0024237D">
        <w:rPr>
          <w:rStyle w:val="FontStyle219"/>
          <w:sz w:val="28"/>
          <w:szCs w:val="28"/>
        </w:rPr>
        <w:t>.</w:t>
      </w:r>
      <w:proofErr w:type="gramEnd"/>
      <w:r w:rsidRPr="0024237D">
        <w:rPr>
          <w:rStyle w:val="FontStyle219"/>
          <w:sz w:val="28"/>
          <w:szCs w:val="28"/>
        </w:rPr>
        <w:t xml:space="preserve"> </w:t>
      </w:r>
      <w:proofErr w:type="gramStart"/>
      <w:r w:rsidRPr="0024237D">
        <w:rPr>
          <w:rStyle w:val="FontStyle219"/>
          <w:sz w:val="28"/>
          <w:szCs w:val="28"/>
        </w:rPr>
        <w:t>п</w:t>
      </w:r>
      <w:proofErr w:type="gramEnd"/>
      <w:r w:rsidRPr="0024237D">
        <w:rPr>
          <w:rStyle w:val="FontStyle219"/>
          <w:sz w:val="28"/>
          <w:szCs w:val="28"/>
        </w:rPr>
        <w:t xml:space="preserve">особие / В.З. Партон, Е.М. Морозов. - Москва: Издательство ЛКИ, 2008. - 352 </w:t>
      </w:r>
      <w:proofErr w:type="gramStart"/>
      <w:r w:rsidRPr="0024237D">
        <w:rPr>
          <w:rStyle w:val="FontStyle219"/>
          <w:sz w:val="28"/>
          <w:szCs w:val="28"/>
        </w:rPr>
        <w:t>с</w:t>
      </w:r>
      <w:proofErr w:type="gramEnd"/>
      <w:r w:rsidRPr="0024237D">
        <w:rPr>
          <w:rStyle w:val="FontStyle219"/>
          <w:sz w:val="28"/>
          <w:szCs w:val="28"/>
        </w:rPr>
        <w:t>.</w:t>
      </w:r>
    </w:p>
    <w:p w:rsidR="00D73FD0" w:rsidRPr="0024237D" w:rsidRDefault="00D73FD0" w:rsidP="0076049E">
      <w:pPr>
        <w:pStyle w:val="Style157"/>
        <w:widowControl/>
        <w:numPr>
          <w:ilvl w:val="0"/>
          <w:numId w:val="1"/>
        </w:numPr>
        <w:tabs>
          <w:tab w:val="left" w:pos="355"/>
        </w:tabs>
        <w:spacing w:line="240" w:lineRule="auto"/>
        <w:ind w:firstLine="425"/>
        <w:jc w:val="both"/>
        <w:rPr>
          <w:rStyle w:val="FontStyle219"/>
          <w:sz w:val="28"/>
          <w:szCs w:val="28"/>
        </w:rPr>
      </w:pPr>
      <w:r w:rsidRPr="0024237D">
        <w:rPr>
          <w:rStyle w:val="FontStyle219"/>
          <w:sz w:val="28"/>
          <w:szCs w:val="28"/>
        </w:rPr>
        <w:t xml:space="preserve">ГОСТ 25.506-85. Методы механических испытаний металлов. [Текст]. - / Введ. 1986 - 01 -01. - Москва: Изд-во стандартов, 1986. - 142 </w:t>
      </w:r>
      <w:proofErr w:type="gramStart"/>
      <w:r w:rsidRPr="0024237D">
        <w:rPr>
          <w:rStyle w:val="FontStyle219"/>
          <w:sz w:val="28"/>
          <w:szCs w:val="28"/>
        </w:rPr>
        <w:t>с</w:t>
      </w:r>
      <w:proofErr w:type="gramEnd"/>
      <w:r w:rsidRPr="0024237D">
        <w:rPr>
          <w:rStyle w:val="FontStyle219"/>
          <w:sz w:val="28"/>
          <w:szCs w:val="28"/>
        </w:rPr>
        <w:t>.</w:t>
      </w:r>
    </w:p>
    <w:p w:rsidR="00D73FD0" w:rsidRPr="0024237D" w:rsidRDefault="00D73FD0" w:rsidP="0076049E">
      <w:pPr>
        <w:pStyle w:val="Style157"/>
        <w:widowControl/>
        <w:numPr>
          <w:ilvl w:val="0"/>
          <w:numId w:val="1"/>
        </w:numPr>
        <w:tabs>
          <w:tab w:val="left" w:pos="355"/>
        </w:tabs>
        <w:spacing w:line="240" w:lineRule="auto"/>
        <w:ind w:firstLine="425"/>
        <w:jc w:val="both"/>
        <w:rPr>
          <w:rStyle w:val="FontStyle219"/>
          <w:sz w:val="28"/>
          <w:szCs w:val="28"/>
        </w:rPr>
      </w:pPr>
      <w:r w:rsidRPr="0024237D">
        <w:rPr>
          <w:rStyle w:val="FontStyle219"/>
          <w:sz w:val="28"/>
          <w:szCs w:val="28"/>
        </w:rPr>
        <w:t>Терентьев, В.Ф. Циклическая прочность металлических материалов [Текст]: учеб</w:t>
      </w:r>
      <w:proofErr w:type="gramStart"/>
      <w:r w:rsidRPr="0024237D">
        <w:rPr>
          <w:rStyle w:val="FontStyle219"/>
          <w:sz w:val="28"/>
          <w:szCs w:val="28"/>
        </w:rPr>
        <w:t>.</w:t>
      </w:r>
      <w:proofErr w:type="gramEnd"/>
      <w:r w:rsidRPr="0024237D">
        <w:rPr>
          <w:rStyle w:val="FontStyle219"/>
          <w:sz w:val="28"/>
          <w:szCs w:val="28"/>
        </w:rPr>
        <w:t xml:space="preserve"> </w:t>
      </w:r>
      <w:proofErr w:type="gramStart"/>
      <w:r w:rsidRPr="0024237D">
        <w:rPr>
          <w:rStyle w:val="FontStyle219"/>
          <w:sz w:val="28"/>
          <w:szCs w:val="28"/>
        </w:rPr>
        <w:t>п</w:t>
      </w:r>
      <w:proofErr w:type="gramEnd"/>
      <w:r w:rsidRPr="0024237D">
        <w:rPr>
          <w:rStyle w:val="FontStyle219"/>
          <w:sz w:val="28"/>
          <w:szCs w:val="28"/>
        </w:rPr>
        <w:t xml:space="preserve">особие / В.Ф.Терентьев, А.А. Оксогоев. - Новосибирск: Изд-во НГТУ, 2001. - 61 </w:t>
      </w:r>
      <w:proofErr w:type="gramStart"/>
      <w:r w:rsidRPr="0024237D">
        <w:rPr>
          <w:rStyle w:val="FontStyle219"/>
          <w:sz w:val="28"/>
          <w:szCs w:val="28"/>
        </w:rPr>
        <w:t>с</w:t>
      </w:r>
      <w:proofErr w:type="gramEnd"/>
      <w:r w:rsidRPr="0024237D">
        <w:rPr>
          <w:rStyle w:val="FontStyle219"/>
          <w:sz w:val="28"/>
          <w:szCs w:val="28"/>
        </w:rPr>
        <w:t>.</w:t>
      </w:r>
    </w:p>
    <w:p w:rsidR="00187205" w:rsidRDefault="00D73FD0" w:rsidP="0076049E">
      <w:pPr>
        <w:pStyle w:val="Style157"/>
        <w:widowControl/>
        <w:numPr>
          <w:ilvl w:val="0"/>
          <w:numId w:val="1"/>
        </w:numPr>
        <w:tabs>
          <w:tab w:val="left" w:pos="355"/>
        </w:tabs>
        <w:spacing w:line="240" w:lineRule="auto"/>
        <w:ind w:firstLine="425"/>
        <w:jc w:val="both"/>
        <w:rPr>
          <w:rStyle w:val="FontStyle219"/>
          <w:sz w:val="28"/>
          <w:szCs w:val="28"/>
        </w:rPr>
      </w:pPr>
      <w:r w:rsidRPr="0024237D">
        <w:rPr>
          <w:rStyle w:val="FontStyle219"/>
          <w:sz w:val="28"/>
          <w:szCs w:val="28"/>
        </w:rPr>
        <w:t xml:space="preserve">Пестриков, В.М. Механика разрушения на базе компьютерных технологий. Практикум [Текст] / В.М. Пестриков, Е.М. Морозов. - Санкт-Петербург,2007. - 464 </w:t>
      </w:r>
      <w:proofErr w:type="gramStart"/>
      <w:r w:rsidRPr="0024237D">
        <w:rPr>
          <w:rStyle w:val="FontStyle219"/>
          <w:sz w:val="28"/>
          <w:szCs w:val="28"/>
        </w:rPr>
        <w:t>с</w:t>
      </w:r>
      <w:proofErr w:type="gramEnd"/>
      <w:r w:rsidRPr="0024237D">
        <w:rPr>
          <w:rStyle w:val="FontStyle219"/>
          <w:sz w:val="28"/>
          <w:szCs w:val="28"/>
        </w:rPr>
        <w:t>.</w:t>
      </w:r>
    </w:p>
    <w:p w:rsidR="00EA0622" w:rsidRDefault="000F0791" w:rsidP="00EA0622">
      <w:pPr>
        <w:jc w:val="center"/>
        <w:rPr>
          <w:rStyle w:val="FontStyle219"/>
          <w:sz w:val="28"/>
          <w:szCs w:val="28"/>
          <w:lang w:val="kk-KZ"/>
        </w:rPr>
      </w:pPr>
      <w:r>
        <w:rPr>
          <w:rStyle w:val="FontStyle219"/>
          <w:sz w:val="28"/>
          <w:szCs w:val="28"/>
          <w:lang w:val="kk-KZ"/>
        </w:rPr>
        <w:br w:type="page"/>
      </w:r>
    </w:p>
    <w:p w:rsidR="00EA0622" w:rsidRDefault="00EA0622" w:rsidP="00EA0622">
      <w:pPr>
        <w:jc w:val="center"/>
        <w:rPr>
          <w:rStyle w:val="FontStyle219"/>
          <w:sz w:val="28"/>
          <w:szCs w:val="28"/>
          <w:lang w:val="kk-KZ"/>
        </w:rPr>
      </w:pPr>
      <w:r>
        <w:rPr>
          <w:rStyle w:val="FontStyle219"/>
          <w:sz w:val="28"/>
          <w:szCs w:val="28"/>
          <w:lang w:val="kk-KZ"/>
        </w:rPr>
        <w:lastRenderedPageBreak/>
        <w:t>Арапов Батырбек Рахметұлы</w:t>
      </w:r>
    </w:p>
    <w:p w:rsidR="00EA0622" w:rsidRDefault="00EA0622" w:rsidP="00EA0622">
      <w:pPr>
        <w:jc w:val="center"/>
        <w:rPr>
          <w:rStyle w:val="FontStyle219"/>
          <w:sz w:val="28"/>
          <w:szCs w:val="28"/>
          <w:lang w:val="kk-KZ"/>
        </w:rPr>
      </w:pPr>
      <w:r>
        <w:rPr>
          <w:rStyle w:val="FontStyle219"/>
          <w:sz w:val="28"/>
          <w:szCs w:val="28"/>
          <w:lang w:val="kk-KZ"/>
        </w:rPr>
        <w:t>Алибеков Омарбек Бахаевич</w:t>
      </w:r>
    </w:p>
    <w:p w:rsidR="00EA0622" w:rsidRDefault="00EA0622" w:rsidP="00EA0622">
      <w:pPr>
        <w:jc w:val="center"/>
        <w:rPr>
          <w:sz w:val="28"/>
          <w:szCs w:val="28"/>
          <w:lang w:val="kk-KZ"/>
        </w:rPr>
      </w:pPr>
      <w:r w:rsidRPr="00FB5853">
        <w:rPr>
          <w:sz w:val="28"/>
          <w:szCs w:val="28"/>
        </w:rPr>
        <w:t>Арман Бердибекович Молдагалиев</w:t>
      </w:r>
    </w:p>
    <w:p w:rsidR="00EA0622" w:rsidRDefault="00EA0622" w:rsidP="00EA0622">
      <w:pPr>
        <w:jc w:val="center"/>
        <w:rPr>
          <w:sz w:val="28"/>
          <w:szCs w:val="28"/>
          <w:lang w:val="kk-KZ"/>
        </w:rPr>
      </w:pPr>
      <w:r>
        <w:rPr>
          <w:sz w:val="28"/>
          <w:szCs w:val="28"/>
          <w:lang w:val="kk-KZ"/>
        </w:rPr>
        <w:t>Бекалы Бауыржанұлы Жұмалиев</w:t>
      </w:r>
    </w:p>
    <w:p w:rsidR="00EA0622" w:rsidRPr="007F520D" w:rsidRDefault="00EA0622" w:rsidP="00EA0622">
      <w:pPr>
        <w:ind w:left="720"/>
        <w:rPr>
          <w:sz w:val="28"/>
          <w:szCs w:val="28"/>
          <w:lang w:val="kk-KZ"/>
        </w:rPr>
      </w:pPr>
    </w:p>
    <w:p w:rsidR="00EA0622" w:rsidRPr="007F520D" w:rsidRDefault="00EA0622" w:rsidP="00EA0622">
      <w:pPr>
        <w:jc w:val="center"/>
        <w:rPr>
          <w:sz w:val="28"/>
          <w:szCs w:val="28"/>
          <w:lang w:val="kk-KZ"/>
        </w:rPr>
      </w:pPr>
      <w:r w:rsidRPr="00CF7E60">
        <w:rPr>
          <w:sz w:val="28"/>
          <w:szCs w:val="28"/>
          <w:lang w:val="kk-KZ"/>
        </w:rPr>
        <w:t>5В</w:t>
      </w:r>
      <w:r w:rsidRPr="007F520D">
        <w:rPr>
          <w:sz w:val="28"/>
          <w:szCs w:val="28"/>
          <w:lang w:val="kk-KZ"/>
        </w:rPr>
        <w:t>0712</w:t>
      </w:r>
      <w:r w:rsidRPr="00CF7E60">
        <w:rPr>
          <w:sz w:val="28"/>
          <w:szCs w:val="28"/>
          <w:lang w:val="kk-KZ"/>
        </w:rPr>
        <w:t>00</w:t>
      </w:r>
      <w:r w:rsidRPr="007F520D">
        <w:rPr>
          <w:sz w:val="28"/>
          <w:szCs w:val="28"/>
          <w:lang w:val="kk-KZ"/>
        </w:rPr>
        <w:t xml:space="preserve"> “Машинажасау” мамандығының студенттерiне арналған </w:t>
      </w:r>
      <w:r w:rsidRPr="00CF7E60">
        <w:rPr>
          <w:sz w:val="28"/>
          <w:szCs w:val="28"/>
          <w:lang w:val="kk-KZ"/>
        </w:rPr>
        <w:t>«</w:t>
      </w:r>
      <w:r>
        <w:rPr>
          <w:sz w:val="28"/>
          <w:szCs w:val="28"/>
          <w:lang w:val="kk-KZ"/>
        </w:rPr>
        <w:t>Қ</w:t>
      </w:r>
      <w:r w:rsidRPr="00EA0622">
        <w:rPr>
          <w:sz w:val="28"/>
          <w:szCs w:val="28"/>
          <w:lang w:val="kk-KZ"/>
        </w:rPr>
        <w:t>ирату механикасы және беріктік физикасының негіздері</w:t>
      </w:r>
      <w:r w:rsidRPr="00CF7E60">
        <w:rPr>
          <w:sz w:val="28"/>
          <w:szCs w:val="28"/>
          <w:lang w:val="kk-KZ"/>
        </w:rPr>
        <w:t xml:space="preserve">» пәнінен </w:t>
      </w:r>
      <w:r>
        <w:rPr>
          <w:sz w:val="28"/>
          <w:szCs w:val="28"/>
          <w:lang w:val="kk-KZ"/>
        </w:rPr>
        <w:t xml:space="preserve">студенттердің </w:t>
      </w:r>
      <w:r w:rsidR="00BC141E">
        <w:rPr>
          <w:sz w:val="28"/>
          <w:szCs w:val="28"/>
          <w:lang w:val="kk-KZ"/>
        </w:rPr>
        <w:t>практикалық</w:t>
      </w:r>
      <w:r>
        <w:rPr>
          <w:sz w:val="28"/>
          <w:szCs w:val="28"/>
          <w:lang w:val="kk-KZ"/>
        </w:rPr>
        <w:t xml:space="preserve"> жұмыстарды орындау</w:t>
      </w:r>
      <w:r w:rsidRPr="007F520D">
        <w:rPr>
          <w:sz w:val="28"/>
          <w:szCs w:val="28"/>
          <w:lang w:val="kk-KZ"/>
        </w:rPr>
        <w:t xml:space="preserve"> үшін арналған </w:t>
      </w:r>
    </w:p>
    <w:p w:rsidR="00EA0622" w:rsidRPr="007F520D" w:rsidRDefault="00EA0622" w:rsidP="00EA0622">
      <w:pPr>
        <w:jc w:val="center"/>
        <w:rPr>
          <w:sz w:val="28"/>
          <w:szCs w:val="28"/>
          <w:lang w:val="kk-KZ"/>
        </w:rPr>
      </w:pPr>
    </w:p>
    <w:p w:rsidR="00EA0622" w:rsidRPr="00BC141E" w:rsidRDefault="00EA0622" w:rsidP="00EA0622">
      <w:pPr>
        <w:jc w:val="center"/>
        <w:rPr>
          <w:b/>
          <w:sz w:val="32"/>
          <w:szCs w:val="32"/>
          <w:lang w:val="kk-KZ"/>
        </w:rPr>
      </w:pPr>
      <w:r w:rsidRPr="00BC141E">
        <w:rPr>
          <w:b/>
          <w:sz w:val="28"/>
          <w:szCs w:val="28"/>
          <w:lang w:val="kk-KZ"/>
        </w:rPr>
        <w:t>ӘДІСТЕМЕЛІК НҰСҚАУ</w:t>
      </w:r>
    </w:p>
    <w:p w:rsidR="00EA0622" w:rsidRPr="00BC141E" w:rsidRDefault="00EA0622" w:rsidP="00EA0622">
      <w:pPr>
        <w:jc w:val="center"/>
        <w:rPr>
          <w:sz w:val="28"/>
          <w:szCs w:val="28"/>
          <w:lang w:val="kk-KZ"/>
        </w:rPr>
      </w:pPr>
    </w:p>
    <w:p w:rsidR="00EA0622" w:rsidRPr="00BC141E" w:rsidRDefault="00EA0622" w:rsidP="00EA0622">
      <w:pPr>
        <w:jc w:val="center"/>
        <w:rPr>
          <w:sz w:val="28"/>
          <w:szCs w:val="28"/>
          <w:lang w:val="kk-KZ"/>
        </w:rPr>
      </w:pPr>
    </w:p>
    <w:p w:rsidR="00EA0622" w:rsidRPr="00BC141E" w:rsidRDefault="00EA0622" w:rsidP="00EA0622">
      <w:pPr>
        <w:jc w:val="center"/>
        <w:rPr>
          <w:sz w:val="28"/>
          <w:szCs w:val="28"/>
          <w:lang w:val="kk-KZ"/>
        </w:rPr>
      </w:pPr>
      <w:r w:rsidRPr="00BC141E">
        <w:rPr>
          <w:sz w:val="28"/>
          <w:szCs w:val="28"/>
          <w:lang w:val="kk-KZ"/>
        </w:rPr>
        <w:t xml:space="preserve">Редактор: </w:t>
      </w:r>
      <w:r>
        <w:rPr>
          <w:sz w:val="28"/>
          <w:szCs w:val="28"/>
          <w:lang w:val="kk-KZ"/>
        </w:rPr>
        <w:t>Жумалие</w:t>
      </w:r>
      <w:r w:rsidRPr="00BC141E">
        <w:rPr>
          <w:sz w:val="28"/>
          <w:szCs w:val="28"/>
          <w:lang w:val="kk-KZ"/>
        </w:rPr>
        <w:t xml:space="preserve">в </w:t>
      </w:r>
      <w:r>
        <w:rPr>
          <w:sz w:val="28"/>
          <w:szCs w:val="28"/>
          <w:lang w:val="kk-KZ"/>
        </w:rPr>
        <w:t>Б</w:t>
      </w:r>
      <w:r w:rsidRPr="00BC141E">
        <w:rPr>
          <w:sz w:val="28"/>
          <w:szCs w:val="28"/>
          <w:lang w:val="kk-KZ"/>
        </w:rPr>
        <w:t>.Б.</w:t>
      </w:r>
    </w:p>
    <w:p w:rsidR="00EA0622" w:rsidRPr="00BC141E" w:rsidRDefault="00EA0622" w:rsidP="00EA0622">
      <w:pPr>
        <w:jc w:val="center"/>
        <w:rPr>
          <w:sz w:val="28"/>
          <w:szCs w:val="28"/>
          <w:lang w:val="kk-KZ"/>
        </w:rPr>
      </w:pPr>
    </w:p>
    <w:p w:rsidR="00EA0622" w:rsidRPr="00BC141E" w:rsidRDefault="00EA0622" w:rsidP="00EA0622">
      <w:pPr>
        <w:jc w:val="center"/>
        <w:rPr>
          <w:sz w:val="28"/>
          <w:szCs w:val="28"/>
          <w:lang w:val="kk-KZ"/>
        </w:rPr>
      </w:pPr>
    </w:p>
    <w:p w:rsidR="00EA0622" w:rsidRPr="00BC141E" w:rsidRDefault="00EA0622" w:rsidP="00EA0622">
      <w:pPr>
        <w:jc w:val="center"/>
        <w:rPr>
          <w:sz w:val="28"/>
          <w:szCs w:val="28"/>
          <w:lang w:val="kk-KZ"/>
        </w:rPr>
      </w:pPr>
    </w:p>
    <w:p w:rsidR="00EA0622" w:rsidRPr="00BC141E" w:rsidRDefault="00EA0622" w:rsidP="00EA0622">
      <w:pPr>
        <w:jc w:val="center"/>
        <w:rPr>
          <w:i/>
          <w:sz w:val="28"/>
          <w:szCs w:val="28"/>
          <w:lang w:val="kk-KZ"/>
        </w:rPr>
      </w:pPr>
    </w:p>
    <w:p w:rsidR="00EA0622" w:rsidRPr="00BC141E" w:rsidRDefault="00EA0622" w:rsidP="00EA0622">
      <w:pPr>
        <w:jc w:val="center"/>
        <w:rPr>
          <w:i/>
          <w:sz w:val="28"/>
          <w:szCs w:val="28"/>
          <w:lang w:val="kk-KZ"/>
        </w:rPr>
      </w:pPr>
    </w:p>
    <w:p w:rsidR="00EA0622" w:rsidRPr="00396253" w:rsidRDefault="00EA0622" w:rsidP="00EA0622">
      <w:pPr>
        <w:jc w:val="center"/>
        <w:rPr>
          <w:sz w:val="28"/>
          <w:szCs w:val="28"/>
          <w:lang w:val="kk-KZ"/>
        </w:rPr>
      </w:pPr>
      <w:r w:rsidRPr="00396253">
        <w:rPr>
          <w:sz w:val="28"/>
          <w:szCs w:val="28"/>
          <w:lang w:val="kk-KZ"/>
        </w:rPr>
        <w:t>Баспасөзге қол қойылған «___» __________20</w:t>
      </w:r>
      <w:r>
        <w:rPr>
          <w:sz w:val="28"/>
          <w:szCs w:val="28"/>
          <w:lang w:val="kk-KZ"/>
        </w:rPr>
        <w:t>20</w:t>
      </w:r>
      <w:r w:rsidRPr="00396253">
        <w:rPr>
          <w:sz w:val="28"/>
          <w:szCs w:val="28"/>
          <w:lang w:val="kk-KZ"/>
        </w:rPr>
        <w:t xml:space="preserve"> </w:t>
      </w:r>
      <w:r>
        <w:rPr>
          <w:sz w:val="28"/>
          <w:szCs w:val="28"/>
          <w:lang w:val="kk-KZ"/>
        </w:rPr>
        <w:t>ж</w:t>
      </w:r>
      <w:r w:rsidRPr="00396253">
        <w:rPr>
          <w:sz w:val="28"/>
          <w:szCs w:val="28"/>
          <w:lang w:val="kk-KZ"/>
        </w:rPr>
        <w:t>.</w:t>
      </w:r>
    </w:p>
    <w:p w:rsidR="00EA0622" w:rsidRPr="00396253" w:rsidRDefault="00EA0622" w:rsidP="00EA0622">
      <w:pPr>
        <w:jc w:val="center"/>
        <w:rPr>
          <w:sz w:val="28"/>
          <w:szCs w:val="28"/>
          <w:lang w:val="kk-KZ"/>
        </w:rPr>
      </w:pPr>
      <w:r w:rsidRPr="00396253">
        <w:rPr>
          <w:sz w:val="28"/>
          <w:szCs w:val="28"/>
          <w:lang w:val="kk-KZ"/>
        </w:rPr>
        <w:t>Қағаздың пішімі X</w:t>
      </w:r>
      <w:r w:rsidRPr="00396253">
        <w:rPr>
          <w:sz w:val="28"/>
          <w:szCs w:val="28"/>
          <w:vertAlign w:val="superscript"/>
          <w:lang w:val="kk-KZ"/>
        </w:rPr>
        <w:t>x</w:t>
      </w:r>
      <w:r w:rsidRPr="00396253">
        <w:rPr>
          <w:sz w:val="28"/>
          <w:szCs w:val="28"/>
          <w:lang w:val="kk-KZ"/>
        </w:rPr>
        <w:t>Y  1/16</w:t>
      </w:r>
    </w:p>
    <w:p w:rsidR="00EA0622" w:rsidRPr="00396253" w:rsidRDefault="00EA0622" w:rsidP="00EA0622">
      <w:pPr>
        <w:jc w:val="center"/>
        <w:rPr>
          <w:sz w:val="28"/>
          <w:szCs w:val="28"/>
          <w:lang w:val="kk-KZ"/>
        </w:rPr>
      </w:pPr>
      <w:r w:rsidRPr="00396253">
        <w:rPr>
          <w:sz w:val="28"/>
          <w:szCs w:val="28"/>
          <w:lang w:val="kk-KZ"/>
        </w:rPr>
        <w:t xml:space="preserve">Баспаханалық қағаз. Офсеттік мөр. Көлемі </w:t>
      </w:r>
      <w:r>
        <w:rPr>
          <w:sz w:val="28"/>
          <w:szCs w:val="28"/>
          <w:lang w:val="kk-KZ"/>
        </w:rPr>
        <w:t>4</w:t>
      </w:r>
      <w:r w:rsidRPr="00396253">
        <w:rPr>
          <w:sz w:val="28"/>
          <w:szCs w:val="28"/>
          <w:lang w:val="kk-KZ"/>
        </w:rPr>
        <w:t xml:space="preserve"> б.п.</w:t>
      </w:r>
    </w:p>
    <w:p w:rsidR="00EA0622" w:rsidRPr="00CF7E60" w:rsidRDefault="00EA0622" w:rsidP="00EA0622">
      <w:pPr>
        <w:jc w:val="center"/>
        <w:rPr>
          <w:sz w:val="28"/>
          <w:szCs w:val="28"/>
        </w:rPr>
      </w:pPr>
      <w:r w:rsidRPr="00CF7E60">
        <w:rPr>
          <w:sz w:val="28"/>
          <w:szCs w:val="28"/>
        </w:rPr>
        <w:t xml:space="preserve">Тираж ... </w:t>
      </w:r>
      <w:proofErr w:type="gramStart"/>
      <w:r w:rsidRPr="00CF7E60">
        <w:rPr>
          <w:sz w:val="28"/>
          <w:szCs w:val="28"/>
        </w:rPr>
        <w:t>дана</w:t>
      </w:r>
      <w:proofErr w:type="gramEnd"/>
      <w:r w:rsidRPr="00CF7E60">
        <w:rPr>
          <w:sz w:val="28"/>
          <w:szCs w:val="28"/>
        </w:rPr>
        <w:t>. Тапсырыс № ... *</w:t>
      </w:r>
    </w:p>
    <w:p w:rsidR="00EA0622" w:rsidRPr="00CF7E60" w:rsidRDefault="00EA0622" w:rsidP="00EA0622">
      <w:pPr>
        <w:jc w:val="center"/>
        <w:rPr>
          <w:i/>
          <w:sz w:val="28"/>
          <w:szCs w:val="28"/>
        </w:rPr>
      </w:pPr>
    </w:p>
    <w:p w:rsidR="00EA0622" w:rsidRPr="00CF7E60" w:rsidRDefault="00EA0622" w:rsidP="00EA0622">
      <w:pPr>
        <w:jc w:val="center"/>
        <w:rPr>
          <w:i/>
          <w:sz w:val="28"/>
          <w:szCs w:val="28"/>
        </w:rPr>
      </w:pPr>
    </w:p>
    <w:p w:rsidR="00EA0622" w:rsidRPr="00CF7E60" w:rsidRDefault="00EA0622" w:rsidP="00EA0622">
      <w:pPr>
        <w:jc w:val="center"/>
        <w:rPr>
          <w:i/>
          <w:sz w:val="28"/>
          <w:szCs w:val="28"/>
        </w:rPr>
      </w:pPr>
    </w:p>
    <w:p w:rsidR="00EA0622" w:rsidRPr="00CF7E60" w:rsidRDefault="00EA0622" w:rsidP="00EA0622">
      <w:pPr>
        <w:jc w:val="center"/>
        <w:rPr>
          <w:i/>
          <w:sz w:val="28"/>
          <w:szCs w:val="28"/>
        </w:rPr>
      </w:pPr>
    </w:p>
    <w:p w:rsidR="00EA0622" w:rsidRPr="00CF7E60" w:rsidRDefault="00EA0622" w:rsidP="00EA0622">
      <w:pPr>
        <w:jc w:val="center"/>
        <w:rPr>
          <w:i/>
          <w:sz w:val="28"/>
          <w:szCs w:val="28"/>
        </w:rPr>
      </w:pPr>
    </w:p>
    <w:p w:rsidR="00EA0622" w:rsidRPr="00CF7E60" w:rsidRDefault="00EA0622" w:rsidP="00EA0622">
      <w:pPr>
        <w:jc w:val="center"/>
        <w:rPr>
          <w:i/>
          <w:sz w:val="28"/>
          <w:szCs w:val="28"/>
        </w:rPr>
      </w:pPr>
    </w:p>
    <w:p w:rsidR="00EA0622" w:rsidRPr="00CF7E60" w:rsidRDefault="00EA0622" w:rsidP="00EA0622">
      <w:pPr>
        <w:jc w:val="center"/>
        <w:rPr>
          <w:i/>
          <w:sz w:val="28"/>
          <w:szCs w:val="28"/>
        </w:rPr>
      </w:pPr>
    </w:p>
    <w:p w:rsidR="00EA0622" w:rsidRPr="00CF7E60" w:rsidRDefault="00EA0622" w:rsidP="00EA0622">
      <w:pPr>
        <w:jc w:val="center"/>
        <w:rPr>
          <w:i/>
          <w:sz w:val="28"/>
          <w:szCs w:val="28"/>
        </w:rPr>
      </w:pPr>
    </w:p>
    <w:p w:rsidR="00EA0622" w:rsidRPr="00CF7E60" w:rsidRDefault="00EA0622" w:rsidP="00EA0622">
      <w:pPr>
        <w:jc w:val="both"/>
        <w:rPr>
          <w:sz w:val="28"/>
          <w:szCs w:val="28"/>
          <w:lang w:val="kk-KZ" w:eastAsia="ko-KR"/>
        </w:rPr>
      </w:pPr>
      <w:r w:rsidRPr="00CF7E60">
        <w:rPr>
          <w:sz w:val="28"/>
          <w:szCs w:val="28"/>
          <w:lang w:eastAsia="ko-KR"/>
        </w:rPr>
        <w:tab/>
      </w:r>
    </w:p>
    <w:p w:rsidR="00EA0622" w:rsidRPr="00CF7E60" w:rsidRDefault="00EA0622" w:rsidP="00EA0622">
      <w:pPr>
        <w:jc w:val="both"/>
        <w:rPr>
          <w:sz w:val="28"/>
          <w:szCs w:val="28"/>
          <w:lang w:val="kk-KZ" w:eastAsia="ko-KR"/>
        </w:rPr>
      </w:pPr>
    </w:p>
    <w:p w:rsidR="00EA0622" w:rsidRPr="00CF7E60" w:rsidRDefault="00EA0622" w:rsidP="00EA0622">
      <w:pPr>
        <w:jc w:val="both"/>
        <w:rPr>
          <w:sz w:val="28"/>
          <w:szCs w:val="28"/>
          <w:lang w:val="kk-KZ" w:eastAsia="ko-KR"/>
        </w:rPr>
      </w:pPr>
    </w:p>
    <w:p w:rsidR="00EA0622" w:rsidRPr="00CF7E60" w:rsidRDefault="00EA0622" w:rsidP="00EA0622">
      <w:pPr>
        <w:jc w:val="both"/>
        <w:rPr>
          <w:sz w:val="28"/>
          <w:szCs w:val="28"/>
          <w:lang w:val="kk-KZ" w:eastAsia="ko-KR"/>
        </w:rPr>
      </w:pPr>
    </w:p>
    <w:p w:rsidR="00EA0622" w:rsidRPr="00CF7E60" w:rsidRDefault="00EA0622" w:rsidP="00EA0622">
      <w:pPr>
        <w:jc w:val="both"/>
        <w:rPr>
          <w:sz w:val="28"/>
          <w:szCs w:val="28"/>
          <w:lang w:val="kk-KZ" w:eastAsia="ko-KR"/>
        </w:rPr>
      </w:pPr>
    </w:p>
    <w:p w:rsidR="00EA0622" w:rsidRPr="00CF7E60" w:rsidRDefault="00EA0622" w:rsidP="00EA0622">
      <w:pPr>
        <w:jc w:val="both"/>
        <w:rPr>
          <w:sz w:val="28"/>
          <w:szCs w:val="28"/>
          <w:lang w:val="kk-KZ" w:eastAsia="ko-KR"/>
        </w:rPr>
      </w:pPr>
    </w:p>
    <w:p w:rsidR="00EA0622" w:rsidRPr="00CF7E60" w:rsidRDefault="00EA0622" w:rsidP="00EA0622">
      <w:pPr>
        <w:jc w:val="both"/>
        <w:rPr>
          <w:sz w:val="28"/>
          <w:szCs w:val="28"/>
          <w:lang w:val="kk-KZ"/>
        </w:rPr>
      </w:pPr>
      <w:r w:rsidRPr="00CF7E60">
        <w:rPr>
          <w:sz w:val="28"/>
          <w:szCs w:val="28"/>
          <w:lang w:val="kk-KZ" w:eastAsia="ko-KR"/>
        </w:rPr>
        <w:t xml:space="preserve">© М.Ауезов атындағы Оңтүстік Казахстан мемлекеттік университетінің </w:t>
      </w:r>
      <w:r w:rsidRPr="00CF7E60">
        <w:rPr>
          <w:sz w:val="28"/>
          <w:szCs w:val="28"/>
          <w:lang w:val="kk-KZ"/>
        </w:rPr>
        <w:t>баспасы</w:t>
      </w:r>
    </w:p>
    <w:p w:rsidR="00EA0622" w:rsidRPr="00CF7E60" w:rsidRDefault="00EA0622" w:rsidP="00EA0622">
      <w:pPr>
        <w:jc w:val="center"/>
        <w:rPr>
          <w:i/>
          <w:sz w:val="28"/>
          <w:szCs w:val="28"/>
          <w:lang w:val="kk-KZ"/>
        </w:rPr>
      </w:pPr>
    </w:p>
    <w:p w:rsidR="00EA0622" w:rsidRPr="00CF7E60" w:rsidRDefault="00EA0622" w:rsidP="00EA0622">
      <w:pPr>
        <w:jc w:val="center"/>
        <w:rPr>
          <w:sz w:val="28"/>
          <w:szCs w:val="28"/>
          <w:lang w:val="kk-KZ"/>
        </w:rPr>
      </w:pPr>
    </w:p>
    <w:p w:rsidR="00EA0622" w:rsidRPr="00CF7E60" w:rsidRDefault="00EA0622" w:rsidP="00EA0622">
      <w:pPr>
        <w:jc w:val="center"/>
        <w:rPr>
          <w:sz w:val="28"/>
          <w:szCs w:val="28"/>
          <w:lang w:val="kk-KZ"/>
        </w:rPr>
      </w:pPr>
    </w:p>
    <w:p w:rsidR="00EA0622" w:rsidRPr="00CF7E60" w:rsidRDefault="00EA0622" w:rsidP="00EA0622">
      <w:pPr>
        <w:jc w:val="center"/>
        <w:rPr>
          <w:sz w:val="28"/>
          <w:szCs w:val="28"/>
          <w:lang w:val="kk-KZ"/>
        </w:rPr>
      </w:pPr>
    </w:p>
    <w:p w:rsidR="00EA0622" w:rsidRPr="00CF7E60" w:rsidRDefault="00EA0622" w:rsidP="00EA0622">
      <w:pPr>
        <w:ind w:left="720"/>
        <w:jc w:val="center"/>
        <w:rPr>
          <w:sz w:val="28"/>
          <w:szCs w:val="28"/>
          <w:lang w:val="kk-KZ" w:eastAsia="ko-KR"/>
        </w:rPr>
      </w:pPr>
      <w:r w:rsidRPr="00FC4C79">
        <w:rPr>
          <w:sz w:val="28"/>
          <w:szCs w:val="28"/>
          <w:lang w:val="kk-KZ" w:eastAsia="ko-KR"/>
        </w:rPr>
        <w:t>М.Ауезов атындағы ОҚМУ баспа орталығы, Шымкент қ., Тауке хан даңғ.5</w:t>
      </w:r>
    </w:p>
    <w:p w:rsidR="000F0791" w:rsidRDefault="000F0791">
      <w:pPr>
        <w:widowControl/>
        <w:autoSpaceDE/>
        <w:autoSpaceDN/>
        <w:adjustRightInd/>
        <w:spacing w:after="200" w:line="276" w:lineRule="auto"/>
        <w:rPr>
          <w:rStyle w:val="FontStyle219"/>
          <w:sz w:val="28"/>
          <w:szCs w:val="28"/>
          <w:lang w:val="kk-KZ"/>
        </w:rPr>
      </w:pPr>
    </w:p>
    <w:sectPr w:rsidR="000F0791" w:rsidSect="00D73FD0">
      <w:headerReference w:type="even" r:id="rId123"/>
      <w:headerReference w:type="default" r:id="rId124"/>
      <w:footerReference w:type="even" r:id="rId125"/>
      <w:footerReference w:type="default" r:id="rId126"/>
      <w:type w:val="continuous"/>
      <w:pgSz w:w="11907" w:h="16839" w:code="9"/>
      <w:pgMar w:top="1701" w:right="1134" w:bottom="851" w:left="1134" w:header="720" w:footer="720" w:gutter="0"/>
      <w:cols w:space="60"/>
      <w:noEndnote/>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C141E" w:rsidRDefault="00BC141E">
      <w:r>
        <w:separator/>
      </w:r>
    </w:p>
  </w:endnote>
  <w:endnote w:type="continuationSeparator" w:id="1">
    <w:p w:rsidR="00BC141E" w:rsidRDefault="00BC141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FK Baltica">
    <w:altName w:val="Arial"/>
    <w:charset w:val="00"/>
    <w:family w:val="swiss"/>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141E" w:rsidRDefault="00D72D15">
    <w:pPr>
      <w:pStyle w:val="Style72"/>
      <w:widowControl/>
      <w:ind w:left="4642"/>
      <w:jc w:val="both"/>
      <w:rPr>
        <w:rStyle w:val="FontStyle219"/>
      </w:rPr>
    </w:pPr>
    <w:r>
      <w:rPr>
        <w:rStyle w:val="FontStyle219"/>
      </w:rPr>
      <w:fldChar w:fldCharType="begin"/>
    </w:r>
    <w:r w:rsidR="00BC141E">
      <w:rPr>
        <w:rStyle w:val="FontStyle219"/>
      </w:rPr>
      <w:instrText>PAGE</w:instrText>
    </w:r>
    <w:r>
      <w:rPr>
        <w:rStyle w:val="FontStyle219"/>
      </w:rPr>
      <w:fldChar w:fldCharType="separate"/>
    </w:r>
    <w:r w:rsidR="00BC141E">
      <w:rPr>
        <w:rStyle w:val="FontStyle219"/>
        <w:noProof/>
      </w:rPr>
      <w:t>78</w:t>
    </w:r>
    <w:r>
      <w:rPr>
        <w:rStyle w:val="FontStyle219"/>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141E" w:rsidRDefault="00D72D15">
    <w:pPr>
      <w:pStyle w:val="Style72"/>
      <w:widowControl/>
      <w:ind w:left="4642"/>
      <w:jc w:val="both"/>
      <w:rPr>
        <w:rStyle w:val="FontStyle219"/>
      </w:rPr>
    </w:pPr>
    <w:r>
      <w:rPr>
        <w:rStyle w:val="FontStyle219"/>
      </w:rPr>
      <w:fldChar w:fldCharType="begin"/>
    </w:r>
    <w:r w:rsidR="00BC141E">
      <w:rPr>
        <w:rStyle w:val="FontStyle219"/>
      </w:rPr>
      <w:instrText>PAGE</w:instrText>
    </w:r>
    <w:r>
      <w:rPr>
        <w:rStyle w:val="FontStyle219"/>
      </w:rPr>
      <w:fldChar w:fldCharType="separate"/>
    </w:r>
    <w:r w:rsidR="00396253">
      <w:rPr>
        <w:rStyle w:val="FontStyle219"/>
        <w:noProof/>
      </w:rPr>
      <w:t>15</w:t>
    </w:r>
    <w:r>
      <w:rPr>
        <w:rStyle w:val="FontStyle219"/>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C141E" w:rsidRDefault="00BC141E">
      <w:r>
        <w:separator/>
      </w:r>
    </w:p>
  </w:footnote>
  <w:footnote w:type="continuationSeparator" w:id="1">
    <w:p w:rsidR="00BC141E" w:rsidRDefault="00BC141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141E" w:rsidRDefault="00BC141E">
    <w:pPr>
      <w:widowControl/>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141E" w:rsidRDefault="00BC141E">
    <w:pPr>
      <w:widowControl/>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729B7"/>
    <w:multiLevelType w:val="hybridMultilevel"/>
    <w:tmpl w:val="B45495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1570A42"/>
    <w:multiLevelType w:val="hybridMultilevel"/>
    <w:tmpl w:val="5EA0BC22"/>
    <w:lvl w:ilvl="0" w:tplc="759088D6">
      <w:start w:val="1"/>
      <w:numFmt w:val="decimal"/>
      <w:lvlText w:val="%1) "/>
      <w:lvlJc w:val="left"/>
      <w:pPr>
        <w:tabs>
          <w:tab w:val="num" w:pos="757"/>
        </w:tabs>
        <w:ind w:left="737" w:hanging="340"/>
      </w:pPr>
      <w:rPr>
        <w:rFonts w:ascii="FK Baltica" w:hAnsi="FK Baltica" w:hint="default"/>
        <w:b w:val="0"/>
        <w:i w:val="0"/>
        <w:strike w:val="0"/>
        <w:dstrike w:val="0"/>
        <w:sz w:val="28"/>
        <w:u w:val="none"/>
        <w:effect w:val="none"/>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08F549AF"/>
    <w:multiLevelType w:val="hybridMultilevel"/>
    <w:tmpl w:val="17DE0704"/>
    <w:lvl w:ilvl="0" w:tplc="9C2259B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3261052"/>
    <w:multiLevelType w:val="hybridMultilevel"/>
    <w:tmpl w:val="9018730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nsid w:val="373A7332"/>
    <w:multiLevelType w:val="hybridMultilevel"/>
    <w:tmpl w:val="4AB6A8C8"/>
    <w:lvl w:ilvl="0" w:tplc="1DFC9F30">
      <w:start w:val="1"/>
      <w:numFmt w:val="decimal"/>
      <w:lvlText w:val="%1) "/>
      <w:lvlJc w:val="left"/>
      <w:pPr>
        <w:tabs>
          <w:tab w:val="num" w:pos="757"/>
        </w:tabs>
        <w:ind w:left="737" w:hanging="340"/>
      </w:pPr>
      <w:rPr>
        <w:rFonts w:ascii="FK Baltica" w:hAnsi="FK Baltica" w:hint="default"/>
        <w:b w:val="0"/>
        <w:i w:val="0"/>
        <w:strike w:val="0"/>
        <w:dstrike w:val="0"/>
        <w:sz w:val="28"/>
        <w:u w:val="none"/>
        <w:effect w:val="none"/>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4E067580"/>
    <w:multiLevelType w:val="hybridMultilevel"/>
    <w:tmpl w:val="FDE87490"/>
    <w:lvl w:ilvl="0" w:tplc="245EAC90">
      <w:start w:val="1"/>
      <w:numFmt w:val="decimal"/>
      <w:lvlText w:val="%1) "/>
      <w:lvlJc w:val="left"/>
      <w:pPr>
        <w:tabs>
          <w:tab w:val="num" w:pos="757"/>
        </w:tabs>
        <w:ind w:left="737" w:hanging="340"/>
      </w:pPr>
      <w:rPr>
        <w:rFonts w:ascii="FK Baltica" w:hAnsi="FK Baltica" w:hint="default"/>
        <w:b w:val="0"/>
        <w:i w:val="0"/>
        <w:strike w:val="0"/>
        <w:dstrike w:val="0"/>
        <w:sz w:val="28"/>
        <w:u w:val="none"/>
        <w:effect w:val="none"/>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nsid w:val="4E1C5E0E"/>
    <w:multiLevelType w:val="singleLevel"/>
    <w:tmpl w:val="64708400"/>
    <w:lvl w:ilvl="0">
      <w:start w:val="1"/>
      <w:numFmt w:val="decimal"/>
      <w:lvlText w:val="%1."/>
      <w:legacy w:legacy="1" w:legacySpace="0" w:legacyIndent="355"/>
      <w:lvlJc w:val="left"/>
      <w:rPr>
        <w:rFonts w:ascii="Times New Roman" w:hAnsi="Times New Roman" w:cs="Times New Roman" w:hint="default"/>
      </w:rPr>
    </w:lvl>
  </w:abstractNum>
  <w:abstractNum w:abstractNumId="7">
    <w:nsid w:val="594B4B59"/>
    <w:multiLevelType w:val="multilevel"/>
    <w:tmpl w:val="5862418A"/>
    <w:lvl w:ilvl="0">
      <w:start w:val="1"/>
      <w:numFmt w:val="decimal"/>
      <w:lvlText w:val="%1."/>
      <w:lvlJc w:val="left"/>
      <w:rPr>
        <w:rFonts w:ascii="Times New Roman" w:eastAsia="Times New Roman" w:hAnsi="Times New Roman" w:cs="Times New Roman"/>
        <w:b w:val="0"/>
        <w:bCs w:val="0"/>
        <w:i/>
        <w:iCs w:val="0"/>
        <w:smallCaps w:val="0"/>
        <w:strike w:val="0"/>
        <w:color w:val="000000"/>
        <w:spacing w:val="0"/>
        <w:w w:val="100"/>
        <w:position w:val="0"/>
        <w:sz w:val="28"/>
        <w:szCs w:val="28"/>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5FF218E7"/>
    <w:multiLevelType w:val="hybridMultilevel"/>
    <w:tmpl w:val="638EA4E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nsid w:val="7FF11BCB"/>
    <w:multiLevelType w:val="singleLevel"/>
    <w:tmpl w:val="643019D4"/>
    <w:lvl w:ilvl="0">
      <w:start w:val="1"/>
      <w:numFmt w:val="decimal"/>
      <w:lvlText w:val="%1) "/>
      <w:lvlJc w:val="left"/>
      <w:pPr>
        <w:tabs>
          <w:tab w:val="num" w:pos="757"/>
        </w:tabs>
        <w:ind w:left="737" w:hanging="340"/>
      </w:pPr>
      <w:rPr>
        <w:rFonts w:ascii="FK Baltica" w:hAnsi="FK Baltica" w:hint="default"/>
        <w:b w:val="0"/>
        <w:i w:val="0"/>
        <w:strike w:val="0"/>
        <w:dstrike w:val="0"/>
        <w:sz w:val="28"/>
        <w:u w:val="none"/>
        <w:effect w:val="none"/>
      </w:rPr>
    </w:lvl>
  </w:abstractNum>
  <w:num w:numId="1">
    <w:abstractNumId w:val="6"/>
  </w:num>
  <w:num w:numId="2">
    <w:abstractNumId w:val="2"/>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lvlOverride w:ilvl="0">
      <w:startOverride w:val="1"/>
    </w:lvlOverride>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num>
  <w:num w:numId="8">
    <w:abstractNumId w:val="8"/>
  </w:num>
  <w:num w:numId="9">
    <w:abstractNumId w:val="3"/>
  </w:num>
  <w:num w:numId="10">
    <w:abstractNumId w:val="7"/>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bordersDoNotSurroundHeader/>
  <w:bordersDoNotSurroundFooter/>
  <w:hideSpellingErrors/>
  <w:proofState w:grammar="clean"/>
  <w:defaultTabStop w:val="720"/>
  <w:drawingGridHorizontalSpacing w:val="120"/>
  <w:drawingGridVerticalSpacing w:val="120"/>
  <w:displayHorizontalDrawingGridEvery w:val="0"/>
  <w:displayVerticalDrawingGridEvery w:val="3"/>
  <w:doNotShadeFormData/>
  <w:characterSpacingControl w:val="compressPunctuation"/>
  <w:doNotValidateAgainstSchema/>
  <w:doNotDemarcateInvalidXml/>
  <w:hdrShapeDefaults>
    <o:shapedefaults v:ext="edit" spidmax="34817"/>
  </w:hdrShapeDefaults>
  <w:footnotePr>
    <w:footnote w:id="0"/>
    <w:footnote w:id="1"/>
  </w:footnotePr>
  <w:endnotePr>
    <w:endnote w:id="0"/>
    <w:endnote w:id="1"/>
  </w:endnotePr>
  <w:compat>
    <w:spaceForUL/>
    <w:balanceSingleByteDoubleByteWidth/>
    <w:doNotLeaveBackslashAlone/>
    <w:ulTrailSpace/>
    <w:adjustLineHeightInTable/>
    <w:useFELayout/>
  </w:compat>
  <w:rsids>
    <w:rsidRoot w:val="00BF6EEC"/>
    <w:rsid w:val="000168CE"/>
    <w:rsid w:val="000454B5"/>
    <w:rsid w:val="000475F7"/>
    <w:rsid w:val="000663A9"/>
    <w:rsid w:val="00096CA6"/>
    <w:rsid w:val="000E3E1F"/>
    <w:rsid w:val="000F0791"/>
    <w:rsid w:val="001008D8"/>
    <w:rsid w:val="001333A9"/>
    <w:rsid w:val="00144EC3"/>
    <w:rsid w:val="001467F4"/>
    <w:rsid w:val="00184CD4"/>
    <w:rsid w:val="00187205"/>
    <w:rsid w:val="00187752"/>
    <w:rsid w:val="001A1156"/>
    <w:rsid w:val="001A7C98"/>
    <w:rsid w:val="001B136D"/>
    <w:rsid w:val="001E63BE"/>
    <w:rsid w:val="002048AB"/>
    <w:rsid w:val="00210147"/>
    <w:rsid w:val="0021138C"/>
    <w:rsid w:val="00212516"/>
    <w:rsid w:val="00230E78"/>
    <w:rsid w:val="00233227"/>
    <w:rsid w:val="0023349A"/>
    <w:rsid w:val="0024237D"/>
    <w:rsid w:val="00257CDD"/>
    <w:rsid w:val="00260341"/>
    <w:rsid w:val="00272477"/>
    <w:rsid w:val="00291C52"/>
    <w:rsid w:val="002B3FA1"/>
    <w:rsid w:val="002E6FE3"/>
    <w:rsid w:val="002E7532"/>
    <w:rsid w:val="002F7303"/>
    <w:rsid w:val="00350957"/>
    <w:rsid w:val="00357031"/>
    <w:rsid w:val="0036494B"/>
    <w:rsid w:val="00391769"/>
    <w:rsid w:val="00396253"/>
    <w:rsid w:val="00397071"/>
    <w:rsid w:val="003B0F82"/>
    <w:rsid w:val="003B5222"/>
    <w:rsid w:val="003D2733"/>
    <w:rsid w:val="003D37D4"/>
    <w:rsid w:val="003E77FC"/>
    <w:rsid w:val="003F51DD"/>
    <w:rsid w:val="0040346D"/>
    <w:rsid w:val="00430C01"/>
    <w:rsid w:val="004704A8"/>
    <w:rsid w:val="00474442"/>
    <w:rsid w:val="00476F15"/>
    <w:rsid w:val="0048281E"/>
    <w:rsid w:val="0048370B"/>
    <w:rsid w:val="004A3134"/>
    <w:rsid w:val="004B6053"/>
    <w:rsid w:val="004E5C6A"/>
    <w:rsid w:val="00503FAE"/>
    <w:rsid w:val="00505992"/>
    <w:rsid w:val="00526F70"/>
    <w:rsid w:val="00540019"/>
    <w:rsid w:val="00567D8F"/>
    <w:rsid w:val="0058576F"/>
    <w:rsid w:val="005A29F1"/>
    <w:rsid w:val="005A3454"/>
    <w:rsid w:val="005A552B"/>
    <w:rsid w:val="005C385D"/>
    <w:rsid w:val="005C3BE8"/>
    <w:rsid w:val="005D149F"/>
    <w:rsid w:val="005D5D59"/>
    <w:rsid w:val="005E65A1"/>
    <w:rsid w:val="005E77EC"/>
    <w:rsid w:val="005E7866"/>
    <w:rsid w:val="0060471D"/>
    <w:rsid w:val="006129C1"/>
    <w:rsid w:val="00612FB3"/>
    <w:rsid w:val="00621429"/>
    <w:rsid w:val="006417F4"/>
    <w:rsid w:val="0064257A"/>
    <w:rsid w:val="006530D9"/>
    <w:rsid w:val="00653AB4"/>
    <w:rsid w:val="006546C0"/>
    <w:rsid w:val="00674893"/>
    <w:rsid w:val="00690080"/>
    <w:rsid w:val="006A0368"/>
    <w:rsid w:val="006C4C97"/>
    <w:rsid w:val="006D38CB"/>
    <w:rsid w:val="006E792A"/>
    <w:rsid w:val="00722008"/>
    <w:rsid w:val="0072398D"/>
    <w:rsid w:val="00753395"/>
    <w:rsid w:val="0076049E"/>
    <w:rsid w:val="00791CB6"/>
    <w:rsid w:val="007C53F1"/>
    <w:rsid w:val="007E18C1"/>
    <w:rsid w:val="007F68AB"/>
    <w:rsid w:val="00806B85"/>
    <w:rsid w:val="00806F25"/>
    <w:rsid w:val="00807F6D"/>
    <w:rsid w:val="00815551"/>
    <w:rsid w:val="0082037B"/>
    <w:rsid w:val="00827B94"/>
    <w:rsid w:val="00842D59"/>
    <w:rsid w:val="00891790"/>
    <w:rsid w:val="008A2109"/>
    <w:rsid w:val="008C6E8B"/>
    <w:rsid w:val="008D0E46"/>
    <w:rsid w:val="009006ED"/>
    <w:rsid w:val="00927A37"/>
    <w:rsid w:val="00935FA7"/>
    <w:rsid w:val="00952112"/>
    <w:rsid w:val="00953A4B"/>
    <w:rsid w:val="00974219"/>
    <w:rsid w:val="00975BDF"/>
    <w:rsid w:val="00987116"/>
    <w:rsid w:val="009909FF"/>
    <w:rsid w:val="00992CAC"/>
    <w:rsid w:val="00994A09"/>
    <w:rsid w:val="00994F85"/>
    <w:rsid w:val="00997DAC"/>
    <w:rsid w:val="009A045F"/>
    <w:rsid w:val="009B3F7F"/>
    <w:rsid w:val="009B4CD6"/>
    <w:rsid w:val="009D7459"/>
    <w:rsid w:val="00A11D5B"/>
    <w:rsid w:val="00A40A53"/>
    <w:rsid w:val="00A5125B"/>
    <w:rsid w:val="00A61495"/>
    <w:rsid w:val="00A677D3"/>
    <w:rsid w:val="00AC34E3"/>
    <w:rsid w:val="00AD2496"/>
    <w:rsid w:val="00AF7688"/>
    <w:rsid w:val="00B101C7"/>
    <w:rsid w:val="00B10B22"/>
    <w:rsid w:val="00B21DFA"/>
    <w:rsid w:val="00B24FBE"/>
    <w:rsid w:val="00B40508"/>
    <w:rsid w:val="00BA0011"/>
    <w:rsid w:val="00BC141E"/>
    <w:rsid w:val="00BC3B9B"/>
    <w:rsid w:val="00BD5DCC"/>
    <w:rsid w:val="00BF57C6"/>
    <w:rsid w:val="00BF6EEC"/>
    <w:rsid w:val="00C139CE"/>
    <w:rsid w:val="00C22D58"/>
    <w:rsid w:val="00C41E8D"/>
    <w:rsid w:val="00C43653"/>
    <w:rsid w:val="00C964A4"/>
    <w:rsid w:val="00CE0EA5"/>
    <w:rsid w:val="00CE2FC0"/>
    <w:rsid w:val="00CF6ADC"/>
    <w:rsid w:val="00D05C8F"/>
    <w:rsid w:val="00D0631F"/>
    <w:rsid w:val="00D07673"/>
    <w:rsid w:val="00D36780"/>
    <w:rsid w:val="00D43332"/>
    <w:rsid w:val="00D45244"/>
    <w:rsid w:val="00D47F1A"/>
    <w:rsid w:val="00D71636"/>
    <w:rsid w:val="00D72D15"/>
    <w:rsid w:val="00D73FD0"/>
    <w:rsid w:val="00D82BF4"/>
    <w:rsid w:val="00D8607C"/>
    <w:rsid w:val="00D95C5D"/>
    <w:rsid w:val="00DB0A46"/>
    <w:rsid w:val="00DC23EC"/>
    <w:rsid w:val="00DC6F4C"/>
    <w:rsid w:val="00DD2AC7"/>
    <w:rsid w:val="00E075D9"/>
    <w:rsid w:val="00E142DB"/>
    <w:rsid w:val="00E57794"/>
    <w:rsid w:val="00E6102C"/>
    <w:rsid w:val="00E71F2A"/>
    <w:rsid w:val="00E971E1"/>
    <w:rsid w:val="00E97B2F"/>
    <w:rsid w:val="00EA0622"/>
    <w:rsid w:val="00EA4343"/>
    <w:rsid w:val="00EC67F6"/>
    <w:rsid w:val="00ED1322"/>
    <w:rsid w:val="00ED54BA"/>
    <w:rsid w:val="00ED7771"/>
    <w:rsid w:val="00EE0570"/>
    <w:rsid w:val="00EE06E1"/>
    <w:rsid w:val="00EE2A66"/>
    <w:rsid w:val="00F005AF"/>
    <w:rsid w:val="00F02BBE"/>
    <w:rsid w:val="00F0789F"/>
    <w:rsid w:val="00F21D73"/>
    <w:rsid w:val="00F3610C"/>
    <w:rsid w:val="00F421CC"/>
    <w:rsid w:val="00F81E9D"/>
    <w:rsid w:val="00FA596E"/>
    <w:rsid w:val="00FF042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3481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nhideWhenUsed="0"/>
    <w:lsdException w:name="Body Text Inden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E63BE"/>
    <w:pPr>
      <w:widowControl w:val="0"/>
      <w:autoSpaceDE w:val="0"/>
      <w:autoSpaceDN w:val="0"/>
      <w:adjustRightInd w:val="0"/>
      <w:spacing w:after="0" w:line="240" w:lineRule="auto"/>
    </w:pPr>
    <w:rPr>
      <w:rFonts w:hAnsi="Times New Roman" w:cs="Times New Roman"/>
      <w:sz w:val="24"/>
      <w:szCs w:val="24"/>
    </w:rPr>
  </w:style>
  <w:style w:type="paragraph" w:styleId="1">
    <w:name w:val="heading 1"/>
    <w:basedOn w:val="a"/>
    <w:next w:val="a"/>
    <w:link w:val="10"/>
    <w:qFormat/>
    <w:rsid w:val="005A3454"/>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qFormat/>
    <w:rsid w:val="009D7459"/>
    <w:pPr>
      <w:keepNext/>
      <w:widowControl/>
      <w:autoSpaceDE/>
      <w:autoSpaceDN/>
      <w:adjustRightInd/>
      <w:ind w:left="4956"/>
      <w:outlineLvl w:val="2"/>
    </w:pPr>
    <w:rPr>
      <w:rFonts w:eastAsia="Times New Roman"/>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rsid w:val="001E63BE"/>
    <w:pPr>
      <w:spacing w:line="485" w:lineRule="exact"/>
      <w:ind w:firstLine="202"/>
      <w:jc w:val="both"/>
    </w:pPr>
  </w:style>
  <w:style w:type="paragraph" w:customStyle="1" w:styleId="Style2">
    <w:name w:val="Style2"/>
    <w:basedOn w:val="a"/>
    <w:uiPriority w:val="99"/>
    <w:rsid w:val="001E63BE"/>
    <w:pPr>
      <w:spacing w:line="480" w:lineRule="exact"/>
      <w:jc w:val="center"/>
    </w:pPr>
  </w:style>
  <w:style w:type="paragraph" w:customStyle="1" w:styleId="Style3">
    <w:name w:val="Style3"/>
    <w:basedOn w:val="a"/>
    <w:uiPriority w:val="99"/>
    <w:rsid w:val="001E63BE"/>
  </w:style>
  <w:style w:type="paragraph" w:customStyle="1" w:styleId="Style4">
    <w:name w:val="Style4"/>
    <w:basedOn w:val="a"/>
    <w:uiPriority w:val="99"/>
    <w:rsid w:val="001E63BE"/>
    <w:pPr>
      <w:spacing w:line="480" w:lineRule="exact"/>
      <w:jc w:val="both"/>
    </w:pPr>
  </w:style>
  <w:style w:type="paragraph" w:customStyle="1" w:styleId="Style5">
    <w:name w:val="Style5"/>
    <w:basedOn w:val="a"/>
    <w:uiPriority w:val="99"/>
    <w:rsid w:val="001E63BE"/>
    <w:pPr>
      <w:spacing w:line="490" w:lineRule="exact"/>
      <w:jc w:val="center"/>
    </w:pPr>
  </w:style>
  <w:style w:type="paragraph" w:customStyle="1" w:styleId="Style6">
    <w:name w:val="Style6"/>
    <w:basedOn w:val="a"/>
    <w:uiPriority w:val="99"/>
    <w:rsid w:val="001E63BE"/>
    <w:pPr>
      <w:spacing w:line="173" w:lineRule="exact"/>
      <w:ind w:hanging="360"/>
    </w:pPr>
  </w:style>
  <w:style w:type="paragraph" w:customStyle="1" w:styleId="Style7">
    <w:name w:val="Style7"/>
    <w:basedOn w:val="a"/>
    <w:uiPriority w:val="99"/>
    <w:rsid w:val="001E63BE"/>
  </w:style>
  <w:style w:type="paragraph" w:customStyle="1" w:styleId="Style8">
    <w:name w:val="Style8"/>
    <w:basedOn w:val="a"/>
    <w:uiPriority w:val="99"/>
    <w:rsid w:val="001E63BE"/>
  </w:style>
  <w:style w:type="paragraph" w:customStyle="1" w:styleId="Style9">
    <w:name w:val="Style9"/>
    <w:basedOn w:val="a"/>
    <w:uiPriority w:val="99"/>
    <w:rsid w:val="001E63BE"/>
  </w:style>
  <w:style w:type="paragraph" w:customStyle="1" w:styleId="Style10">
    <w:name w:val="Style10"/>
    <w:basedOn w:val="a"/>
    <w:uiPriority w:val="99"/>
    <w:rsid w:val="001E63BE"/>
  </w:style>
  <w:style w:type="paragraph" w:customStyle="1" w:styleId="Style11">
    <w:name w:val="Style11"/>
    <w:basedOn w:val="a"/>
    <w:uiPriority w:val="99"/>
    <w:rsid w:val="001E63BE"/>
    <w:pPr>
      <w:jc w:val="both"/>
    </w:pPr>
  </w:style>
  <w:style w:type="paragraph" w:customStyle="1" w:styleId="Style12">
    <w:name w:val="Style12"/>
    <w:basedOn w:val="a"/>
    <w:uiPriority w:val="99"/>
    <w:rsid w:val="001E63BE"/>
  </w:style>
  <w:style w:type="paragraph" w:customStyle="1" w:styleId="Style13">
    <w:name w:val="Style13"/>
    <w:basedOn w:val="a"/>
    <w:uiPriority w:val="99"/>
    <w:rsid w:val="001E63BE"/>
    <w:pPr>
      <w:spacing w:line="490" w:lineRule="exact"/>
      <w:ind w:firstLine="552"/>
    </w:pPr>
  </w:style>
  <w:style w:type="paragraph" w:customStyle="1" w:styleId="Style14">
    <w:name w:val="Style14"/>
    <w:basedOn w:val="a"/>
    <w:uiPriority w:val="99"/>
    <w:rsid w:val="001E63BE"/>
    <w:pPr>
      <w:spacing w:line="322" w:lineRule="exact"/>
    </w:pPr>
  </w:style>
  <w:style w:type="paragraph" w:customStyle="1" w:styleId="Style15">
    <w:name w:val="Style15"/>
    <w:basedOn w:val="a"/>
    <w:uiPriority w:val="99"/>
    <w:rsid w:val="001E63BE"/>
    <w:pPr>
      <w:spacing w:line="485" w:lineRule="exact"/>
      <w:ind w:hanging="355"/>
    </w:pPr>
  </w:style>
  <w:style w:type="paragraph" w:customStyle="1" w:styleId="Style16">
    <w:name w:val="Style16"/>
    <w:basedOn w:val="a"/>
    <w:uiPriority w:val="99"/>
    <w:rsid w:val="001E63BE"/>
  </w:style>
  <w:style w:type="paragraph" w:customStyle="1" w:styleId="Style17">
    <w:name w:val="Style17"/>
    <w:basedOn w:val="a"/>
    <w:uiPriority w:val="99"/>
    <w:rsid w:val="001E63BE"/>
    <w:pPr>
      <w:spacing w:line="370" w:lineRule="exact"/>
      <w:ind w:firstLine="278"/>
    </w:pPr>
  </w:style>
  <w:style w:type="paragraph" w:customStyle="1" w:styleId="Style18">
    <w:name w:val="Style18"/>
    <w:basedOn w:val="a"/>
    <w:uiPriority w:val="99"/>
    <w:rsid w:val="001E63BE"/>
  </w:style>
  <w:style w:type="paragraph" w:customStyle="1" w:styleId="Style19">
    <w:name w:val="Style19"/>
    <w:basedOn w:val="a"/>
    <w:uiPriority w:val="99"/>
    <w:rsid w:val="001E63BE"/>
    <w:pPr>
      <w:spacing w:line="323" w:lineRule="exact"/>
      <w:ind w:firstLine="422"/>
      <w:jc w:val="both"/>
    </w:pPr>
  </w:style>
  <w:style w:type="paragraph" w:customStyle="1" w:styleId="Style20">
    <w:name w:val="Style20"/>
    <w:basedOn w:val="a"/>
    <w:uiPriority w:val="99"/>
    <w:rsid w:val="001E63BE"/>
    <w:pPr>
      <w:spacing w:line="480" w:lineRule="exact"/>
      <w:ind w:hanging="1517"/>
    </w:pPr>
  </w:style>
  <w:style w:type="paragraph" w:customStyle="1" w:styleId="Style21">
    <w:name w:val="Style21"/>
    <w:basedOn w:val="a"/>
    <w:uiPriority w:val="99"/>
    <w:rsid w:val="001E63BE"/>
  </w:style>
  <w:style w:type="paragraph" w:customStyle="1" w:styleId="Style22">
    <w:name w:val="Style22"/>
    <w:basedOn w:val="a"/>
    <w:uiPriority w:val="99"/>
    <w:rsid w:val="001E63BE"/>
    <w:pPr>
      <w:spacing w:line="485" w:lineRule="exact"/>
      <w:ind w:firstLine="422"/>
    </w:pPr>
  </w:style>
  <w:style w:type="paragraph" w:customStyle="1" w:styleId="Style23">
    <w:name w:val="Style23"/>
    <w:basedOn w:val="a"/>
    <w:uiPriority w:val="99"/>
    <w:rsid w:val="001E63BE"/>
  </w:style>
  <w:style w:type="paragraph" w:customStyle="1" w:styleId="Style24">
    <w:name w:val="Style24"/>
    <w:basedOn w:val="a"/>
    <w:uiPriority w:val="99"/>
    <w:rsid w:val="001E63BE"/>
    <w:pPr>
      <w:spacing w:line="485" w:lineRule="exact"/>
      <w:jc w:val="both"/>
    </w:pPr>
  </w:style>
  <w:style w:type="paragraph" w:customStyle="1" w:styleId="Style25">
    <w:name w:val="Style25"/>
    <w:basedOn w:val="a"/>
    <w:uiPriority w:val="99"/>
    <w:rsid w:val="001E63BE"/>
  </w:style>
  <w:style w:type="paragraph" w:customStyle="1" w:styleId="Style26">
    <w:name w:val="Style26"/>
    <w:basedOn w:val="a"/>
    <w:uiPriority w:val="99"/>
    <w:rsid w:val="001E63BE"/>
    <w:pPr>
      <w:spacing w:line="482" w:lineRule="exact"/>
      <w:ind w:firstLine="2774"/>
    </w:pPr>
  </w:style>
  <w:style w:type="paragraph" w:customStyle="1" w:styleId="Style27">
    <w:name w:val="Style27"/>
    <w:basedOn w:val="a"/>
    <w:uiPriority w:val="99"/>
    <w:rsid w:val="001E63BE"/>
    <w:pPr>
      <w:jc w:val="center"/>
    </w:pPr>
  </w:style>
  <w:style w:type="paragraph" w:customStyle="1" w:styleId="Style28">
    <w:name w:val="Style28"/>
    <w:basedOn w:val="a"/>
    <w:uiPriority w:val="99"/>
    <w:rsid w:val="001E63BE"/>
    <w:pPr>
      <w:spacing w:line="485" w:lineRule="exact"/>
      <w:ind w:firstLine="706"/>
    </w:pPr>
  </w:style>
  <w:style w:type="paragraph" w:customStyle="1" w:styleId="Style29">
    <w:name w:val="Style29"/>
    <w:basedOn w:val="a"/>
    <w:uiPriority w:val="99"/>
    <w:rsid w:val="001E63BE"/>
    <w:pPr>
      <w:spacing w:line="482" w:lineRule="exact"/>
      <w:ind w:firstLine="710"/>
      <w:jc w:val="both"/>
    </w:pPr>
  </w:style>
  <w:style w:type="paragraph" w:customStyle="1" w:styleId="Style30">
    <w:name w:val="Style30"/>
    <w:basedOn w:val="a"/>
    <w:uiPriority w:val="99"/>
    <w:rsid w:val="001E63BE"/>
  </w:style>
  <w:style w:type="paragraph" w:customStyle="1" w:styleId="Style31">
    <w:name w:val="Style31"/>
    <w:basedOn w:val="a"/>
    <w:uiPriority w:val="99"/>
    <w:rsid w:val="001E63BE"/>
    <w:pPr>
      <w:spacing w:line="485" w:lineRule="exact"/>
      <w:jc w:val="both"/>
    </w:pPr>
  </w:style>
  <w:style w:type="paragraph" w:customStyle="1" w:styleId="Style32">
    <w:name w:val="Style32"/>
    <w:basedOn w:val="a"/>
    <w:uiPriority w:val="99"/>
    <w:rsid w:val="001E63BE"/>
  </w:style>
  <w:style w:type="paragraph" w:customStyle="1" w:styleId="Style33">
    <w:name w:val="Style33"/>
    <w:basedOn w:val="a"/>
    <w:uiPriority w:val="99"/>
    <w:rsid w:val="001E63BE"/>
    <w:pPr>
      <w:spacing w:line="480" w:lineRule="exact"/>
      <w:ind w:firstLine="739"/>
      <w:jc w:val="both"/>
    </w:pPr>
  </w:style>
  <w:style w:type="paragraph" w:customStyle="1" w:styleId="Style34">
    <w:name w:val="Style34"/>
    <w:basedOn w:val="a"/>
    <w:uiPriority w:val="99"/>
    <w:rsid w:val="001E63BE"/>
  </w:style>
  <w:style w:type="paragraph" w:customStyle="1" w:styleId="Style35">
    <w:name w:val="Style35"/>
    <w:basedOn w:val="a"/>
    <w:uiPriority w:val="99"/>
    <w:rsid w:val="001E63BE"/>
  </w:style>
  <w:style w:type="paragraph" w:customStyle="1" w:styleId="Style36">
    <w:name w:val="Style36"/>
    <w:basedOn w:val="a"/>
    <w:uiPriority w:val="99"/>
    <w:rsid w:val="001E63BE"/>
    <w:pPr>
      <w:spacing w:line="483" w:lineRule="exact"/>
      <w:ind w:firstLine="715"/>
      <w:jc w:val="both"/>
    </w:pPr>
  </w:style>
  <w:style w:type="paragraph" w:customStyle="1" w:styleId="Style37">
    <w:name w:val="Style37"/>
    <w:basedOn w:val="a"/>
    <w:uiPriority w:val="99"/>
    <w:rsid w:val="001E63BE"/>
    <w:pPr>
      <w:spacing w:line="557" w:lineRule="exact"/>
      <w:jc w:val="center"/>
    </w:pPr>
  </w:style>
  <w:style w:type="paragraph" w:customStyle="1" w:styleId="Style38">
    <w:name w:val="Style38"/>
    <w:basedOn w:val="a"/>
    <w:uiPriority w:val="99"/>
    <w:rsid w:val="001E63BE"/>
  </w:style>
  <w:style w:type="paragraph" w:customStyle="1" w:styleId="Style39">
    <w:name w:val="Style39"/>
    <w:basedOn w:val="a"/>
    <w:uiPriority w:val="99"/>
    <w:rsid w:val="001E63BE"/>
  </w:style>
  <w:style w:type="paragraph" w:customStyle="1" w:styleId="Style40">
    <w:name w:val="Style40"/>
    <w:basedOn w:val="a"/>
    <w:uiPriority w:val="99"/>
    <w:rsid w:val="001E63BE"/>
  </w:style>
  <w:style w:type="paragraph" w:customStyle="1" w:styleId="Style41">
    <w:name w:val="Style41"/>
    <w:basedOn w:val="a"/>
    <w:uiPriority w:val="99"/>
    <w:rsid w:val="001E63BE"/>
    <w:pPr>
      <w:jc w:val="center"/>
    </w:pPr>
  </w:style>
  <w:style w:type="paragraph" w:customStyle="1" w:styleId="Style42">
    <w:name w:val="Style42"/>
    <w:basedOn w:val="a"/>
    <w:uiPriority w:val="99"/>
    <w:rsid w:val="001E63BE"/>
  </w:style>
  <w:style w:type="paragraph" w:customStyle="1" w:styleId="Style43">
    <w:name w:val="Style43"/>
    <w:basedOn w:val="a"/>
    <w:uiPriority w:val="99"/>
    <w:rsid w:val="001E63BE"/>
  </w:style>
  <w:style w:type="paragraph" w:customStyle="1" w:styleId="Style44">
    <w:name w:val="Style44"/>
    <w:basedOn w:val="a"/>
    <w:uiPriority w:val="99"/>
    <w:rsid w:val="001E63BE"/>
  </w:style>
  <w:style w:type="paragraph" w:customStyle="1" w:styleId="Style45">
    <w:name w:val="Style45"/>
    <w:basedOn w:val="a"/>
    <w:uiPriority w:val="99"/>
    <w:rsid w:val="001E63BE"/>
  </w:style>
  <w:style w:type="paragraph" w:customStyle="1" w:styleId="Style46">
    <w:name w:val="Style46"/>
    <w:basedOn w:val="a"/>
    <w:uiPriority w:val="99"/>
    <w:rsid w:val="001E63BE"/>
  </w:style>
  <w:style w:type="paragraph" w:customStyle="1" w:styleId="Style47">
    <w:name w:val="Style47"/>
    <w:basedOn w:val="a"/>
    <w:uiPriority w:val="99"/>
    <w:rsid w:val="001E63BE"/>
  </w:style>
  <w:style w:type="paragraph" w:customStyle="1" w:styleId="Style48">
    <w:name w:val="Style48"/>
    <w:basedOn w:val="a"/>
    <w:uiPriority w:val="99"/>
    <w:rsid w:val="001E63BE"/>
  </w:style>
  <w:style w:type="paragraph" w:customStyle="1" w:styleId="Style49">
    <w:name w:val="Style49"/>
    <w:basedOn w:val="a"/>
    <w:uiPriority w:val="99"/>
    <w:rsid w:val="001E63BE"/>
  </w:style>
  <w:style w:type="paragraph" w:customStyle="1" w:styleId="Style50">
    <w:name w:val="Style50"/>
    <w:basedOn w:val="a"/>
    <w:uiPriority w:val="99"/>
    <w:rsid w:val="001E63BE"/>
  </w:style>
  <w:style w:type="paragraph" w:customStyle="1" w:styleId="Style51">
    <w:name w:val="Style51"/>
    <w:basedOn w:val="a"/>
    <w:uiPriority w:val="99"/>
    <w:rsid w:val="001E63BE"/>
    <w:pPr>
      <w:spacing w:line="480" w:lineRule="exact"/>
      <w:ind w:hanging="475"/>
    </w:pPr>
  </w:style>
  <w:style w:type="paragraph" w:customStyle="1" w:styleId="Style52">
    <w:name w:val="Style52"/>
    <w:basedOn w:val="a"/>
    <w:uiPriority w:val="99"/>
    <w:rsid w:val="001E63BE"/>
  </w:style>
  <w:style w:type="paragraph" w:customStyle="1" w:styleId="Style53">
    <w:name w:val="Style53"/>
    <w:basedOn w:val="a"/>
    <w:uiPriority w:val="99"/>
    <w:rsid w:val="001E63BE"/>
  </w:style>
  <w:style w:type="paragraph" w:customStyle="1" w:styleId="Style54">
    <w:name w:val="Style54"/>
    <w:basedOn w:val="a"/>
    <w:uiPriority w:val="99"/>
    <w:rsid w:val="001E63BE"/>
  </w:style>
  <w:style w:type="paragraph" w:customStyle="1" w:styleId="Style55">
    <w:name w:val="Style55"/>
    <w:basedOn w:val="a"/>
    <w:uiPriority w:val="99"/>
    <w:rsid w:val="001E63BE"/>
  </w:style>
  <w:style w:type="paragraph" w:customStyle="1" w:styleId="Style56">
    <w:name w:val="Style56"/>
    <w:basedOn w:val="a"/>
    <w:uiPriority w:val="99"/>
    <w:rsid w:val="001E63BE"/>
  </w:style>
  <w:style w:type="paragraph" w:customStyle="1" w:styleId="Style57">
    <w:name w:val="Style57"/>
    <w:basedOn w:val="a"/>
    <w:uiPriority w:val="99"/>
    <w:rsid w:val="001E63BE"/>
  </w:style>
  <w:style w:type="paragraph" w:customStyle="1" w:styleId="Style58">
    <w:name w:val="Style58"/>
    <w:basedOn w:val="a"/>
    <w:uiPriority w:val="99"/>
    <w:rsid w:val="001E63BE"/>
  </w:style>
  <w:style w:type="paragraph" w:customStyle="1" w:styleId="Style59">
    <w:name w:val="Style59"/>
    <w:basedOn w:val="a"/>
    <w:uiPriority w:val="99"/>
    <w:rsid w:val="001E63BE"/>
    <w:pPr>
      <w:spacing w:line="456" w:lineRule="exact"/>
    </w:pPr>
  </w:style>
  <w:style w:type="paragraph" w:customStyle="1" w:styleId="Style60">
    <w:name w:val="Style60"/>
    <w:basedOn w:val="a"/>
    <w:uiPriority w:val="99"/>
    <w:rsid w:val="001E63BE"/>
  </w:style>
  <w:style w:type="paragraph" w:customStyle="1" w:styleId="Style61">
    <w:name w:val="Style61"/>
    <w:basedOn w:val="a"/>
    <w:uiPriority w:val="99"/>
    <w:rsid w:val="001E63BE"/>
  </w:style>
  <w:style w:type="paragraph" w:customStyle="1" w:styleId="Style62">
    <w:name w:val="Style62"/>
    <w:basedOn w:val="a"/>
    <w:uiPriority w:val="99"/>
    <w:rsid w:val="001E63BE"/>
    <w:pPr>
      <w:spacing w:line="173" w:lineRule="exact"/>
      <w:jc w:val="both"/>
    </w:pPr>
  </w:style>
  <w:style w:type="paragraph" w:customStyle="1" w:styleId="Style63">
    <w:name w:val="Style63"/>
    <w:basedOn w:val="a"/>
    <w:uiPriority w:val="99"/>
    <w:rsid w:val="001E63BE"/>
    <w:pPr>
      <w:spacing w:line="482" w:lineRule="exact"/>
      <w:ind w:firstLine="2141"/>
    </w:pPr>
  </w:style>
  <w:style w:type="paragraph" w:customStyle="1" w:styleId="Style64">
    <w:name w:val="Style64"/>
    <w:basedOn w:val="a"/>
    <w:uiPriority w:val="99"/>
    <w:rsid w:val="001E63BE"/>
    <w:pPr>
      <w:spacing w:line="485" w:lineRule="exact"/>
      <w:ind w:hanging="125"/>
    </w:pPr>
  </w:style>
  <w:style w:type="paragraph" w:customStyle="1" w:styleId="Style65">
    <w:name w:val="Style65"/>
    <w:basedOn w:val="a"/>
    <w:uiPriority w:val="99"/>
    <w:rsid w:val="001E63BE"/>
  </w:style>
  <w:style w:type="paragraph" w:customStyle="1" w:styleId="Style66">
    <w:name w:val="Style66"/>
    <w:basedOn w:val="a"/>
    <w:uiPriority w:val="99"/>
    <w:rsid w:val="001E63BE"/>
  </w:style>
  <w:style w:type="paragraph" w:customStyle="1" w:styleId="Style67">
    <w:name w:val="Style67"/>
    <w:basedOn w:val="a"/>
    <w:uiPriority w:val="99"/>
    <w:rsid w:val="001E63BE"/>
  </w:style>
  <w:style w:type="paragraph" w:customStyle="1" w:styleId="Style68">
    <w:name w:val="Style68"/>
    <w:basedOn w:val="a"/>
    <w:uiPriority w:val="99"/>
    <w:rsid w:val="001E63BE"/>
  </w:style>
  <w:style w:type="paragraph" w:customStyle="1" w:styleId="Style69">
    <w:name w:val="Style69"/>
    <w:basedOn w:val="a"/>
    <w:uiPriority w:val="99"/>
    <w:rsid w:val="001E63BE"/>
  </w:style>
  <w:style w:type="paragraph" w:customStyle="1" w:styleId="Style70">
    <w:name w:val="Style70"/>
    <w:basedOn w:val="a"/>
    <w:uiPriority w:val="99"/>
    <w:rsid w:val="001E63BE"/>
  </w:style>
  <w:style w:type="paragraph" w:customStyle="1" w:styleId="Style71">
    <w:name w:val="Style71"/>
    <w:basedOn w:val="a"/>
    <w:uiPriority w:val="99"/>
    <w:rsid w:val="001E63BE"/>
  </w:style>
  <w:style w:type="paragraph" w:customStyle="1" w:styleId="Style72">
    <w:name w:val="Style72"/>
    <w:basedOn w:val="a"/>
    <w:uiPriority w:val="99"/>
    <w:rsid w:val="001E63BE"/>
  </w:style>
  <w:style w:type="paragraph" w:customStyle="1" w:styleId="Style73">
    <w:name w:val="Style73"/>
    <w:basedOn w:val="a"/>
    <w:uiPriority w:val="99"/>
    <w:rsid w:val="001E63BE"/>
    <w:pPr>
      <w:spacing w:line="485" w:lineRule="exact"/>
      <w:ind w:firstLine="706"/>
    </w:pPr>
  </w:style>
  <w:style w:type="paragraph" w:customStyle="1" w:styleId="Style74">
    <w:name w:val="Style74"/>
    <w:basedOn w:val="a"/>
    <w:uiPriority w:val="99"/>
    <w:rsid w:val="001E63BE"/>
  </w:style>
  <w:style w:type="paragraph" w:customStyle="1" w:styleId="Style75">
    <w:name w:val="Style75"/>
    <w:basedOn w:val="a"/>
    <w:uiPriority w:val="99"/>
    <w:rsid w:val="001E63BE"/>
  </w:style>
  <w:style w:type="paragraph" w:customStyle="1" w:styleId="Style76">
    <w:name w:val="Style76"/>
    <w:basedOn w:val="a"/>
    <w:uiPriority w:val="99"/>
    <w:rsid w:val="001E63BE"/>
  </w:style>
  <w:style w:type="paragraph" w:customStyle="1" w:styleId="Style77">
    <w:name w:val="Style77"/>
    <w:basedOn w:val="a"/>
    <w:uiPriority w:val="99"/>
    <w:rsid w:val="001E63BE"/>
  </w:style>
  <w:style w:type="paragraph" w:customStyle="1" w:styleId="Style78">
    <w:name w:val="Style78"/>
    <w:basedOn w:val="a"/>
    <w:uiPriority w:val="99"/>
    <w:rsid w:val="001E63BE"/>
    <w:pPr>
      <w:spacing w:line="432" w:lineRule="exact"/>
      <w:ind w:firstLine="192"/>
      <w:jc w:val="both"/>
    </w:pPr>
  </w:style>
  <w:style w:type="paragraph" w:customStyle="1" w:styleId="Style79">
    <w:name w:val="Style79"/>
    <w:basedOn w:val="a"/>
    <w:uiPriority w:val="99"/>
    <w:rsid w:val="001E63BE"/>
  </w:style>
  <w:style w:type="paragraph" w:customStyle="1" w:styleId="Style80">
    <w:name w:val="Style80"/>
    <w:basedOn w:val="a"/>
    <w:uiPriority w:val="99"/>
    <w:rsid w:val="001E63BE"/>
  </w:style>
  <w:style w:type="paragraph" w:customStyle="1" w:styleId="Style81">
    <w:name w:val="Style81"/>
    <w:basedOn w:val="a"/>
    <w:uiPriority w:val="99"/>
    <w:rsid w:val="001E63BE"/>
    <w:pPr>
      <w:jc w:val="both"/>
    </w:pPr>
  </w:style>
  <w:style w:type="paragraph" w:customStyle="1" w:styleId="Style82">
    <w:name w:val="Style82"/>
    <w:basedOn w:val="a"/>
    <w:uiPriority w:val="99"/>
    <w:rsid w:val="001E63BE"/>
  </w:style>
  <w:style w:type="paragraph" w:customStyle="1" w:styleId="Style83">
    <w:name w:val="Style83"/>
    <w:basedOn w:val="a"/>
    <w:uiPriority w:val="99"/>
    <w:rsid w:val="001E63BE"/>
    <w:pPr>
      <w:spacing w:line="487" w:lineRule="exact"/>
      <w:ind w:firstLine="547"/>
      <w:jc w:val="both"/>
    </w:pPr>
  </w:style>
  <w:style w:type="paragraph" w:customStyle="1" w:styleId="Style84">
    <w:name w:val="Style84"/>
    <w:basedOn w:val="a"/>
    <w:uiPriority w:val="99"/>
    <w:rsid w:val="001E63BE"/>
    <w:pPr>
      <w:spacing w:line="638" w:lineRule="exact"/>
      <w:ind w:firstLine="2136"/>
    </w:pPr>
  </w:style>
  <w:style w:type="paragraph" w:customStyle="1" w:styleId="Style85">
    <w:name w:val="Style85"/>
    <w:basedOn w:val="a"/>
    <w:uiPriority w:val="99"/>
    <w:rsid w:val="001E63BE"/>
    <w:pPr>
      <w:spacing w:line="482" w:lineRule="exact"/>
      <w:ind w:firstLine="2688"/>
    </w:pPr>
  </w:style>
  <w:style w:type="paragraph" w:customStyle="1" w:styleId="Style86">
    <w:name w:val="Style86"/>
    <w:basedOn w:val="a"/>
    <w:uiPriority w:val="99"/>
    <w:rsid w:val="001E63BE"/>
  </w:style>
  <w:style w:type="paragraph" w:customStyle="1" w:styleId="Style87">
    <w:name w:val="Style87"/>
    <w:basedOn w:val="a"/>
    <w:uiPriority w:val="99"/>
    <w:rsid w:val="001E63BE"/>
  </w:style>
  <w:style w:type="paragraph" w:customStyle="1" w:styleId="Style88">
    <w:name w:val="Style88"/>
    <w:basedOn w:val="a"/>
    <w:uiPriority w:val="99"/>
    <w:rsid w:val="001E63BE"/>
  </w:style>
  <w:style w:type="paragraph" w:customStyle="1" w:styleId="Style89">
    <w:name w:val="Style89"/>
    <w:basedOn w:val="a"/>
    <w:uiPriority w:val="99"/>
    <w:rsid w:val="001E63BE"/>
    <w:pPr>
      <w:spacing w:line="485" w:lineRule="exact"/>
      <w:ind w:firstLine="427"/>
      <w:jc w:val="both"/>
    </w:pPr>
  </w:style>
  <w:style w:type="paragraph" w:customStyle="1" w:styleId="Style90">
    <w:name w:val="Style90"/>
    <w:basedOn w:val="a"/>
    <w:uiPriority w:val="99"/>
    <w:rsid w:val="001E63BE"/>
    <w:pPr>
      <w:spacing w:line="483" w:lineRule="exact"/>
      <w:ind w:firstLine="355"/>
      <w:jc w:val="both"/>
    </w:pPr>
  </w:style>
  <w:style w:type="paragraph" w:customStyle="1" w:styleId="Style91">
    <w:name w:val="Style91"/>
    <w:basedOn w:val="a"/>
    <w:uiPriority w:val="99"/>
    <w:rsid w:val="001E63BE"/>
  </w:style>
  <w:style w:type="paragraph" w:customStyle="1" w:styleId="Style92">
    <w:name w:val="Style92"/>
    <w:basedOn w:val="a"/>
    <w:uiPriority w:val="99"/>
    <w:rsid w:val="001E63BE"/>
  </w:style>
  <w:style w:type="paragraph" w:customStyle="1" w:styleId="Style93">
    <w:name w:val="Style93"/>
    <w:basedOn w:val="a"/>
    <w:uiPriority w:val="99"/>
    <w:rsid w:val="001E63BE"/>
  </w:style>
  <w:style w:type="paragraph" w:customStyle="1" w:styleId="Style94">
    <w:name w:val="Style94"/>
    <w:basedOn w:val="a"/>
    <w:uiPriority w:val="99"/>
    <w:rsid w:val="001E63BE"/>
    <w:pPr>
      <w:spacing w:line="394" w:lineRule="exact"/>
      <w:ind w:firstLine="197"/>
      <w:jc w:val="both"/>
    </w:pPr>
  </w:style>
  <w:style w:type="paragraph" w:customStyle="1" w:styleId="Style95">
    <w:name w:val="Style95"/>
    <w:basedOn w:val="a"/>
    <w:uiPriority w:val="99"/>
    <w:rsid w:val="001E63BE"/>
  </w:style>
  <w:style w:type="paragraph" w:customStyle="1" w:styleId="Style96">
    <w:name w:val="Style96"/>
    <w:basedOn w:val="a"/>
    <w:uiPriority w:val="99"/>
    <w:rsid w:val="001E63BE"/>
  </w:style>
  <w:style w:type="paragraph" w:customStyle="1" w:styleId="Style97">
    <w:name w:val="Style97"/>
    <w:basedOn w:val="a"/>
    <w:uiPriority w:val="99"/>
    <w:rsid w:val="001E63BE"/>
    <w:pPr>
      <w:spacing w:line="398" w:lineRule="exact"/>
    </w:pPr>
  </w:style>
  <w:style w:type="paragraph" w:customStyle="1" w:styleId="Style98">
    <w:name w:val="Style98"/>
    <w:basedOn w:val="a"/>
    <w:uiPriority w:val="99"/>
    <w:rsid w:val="001E63BE"/>
  </w:style>
  <w:style w:type="paragraph" w:customStyle="1" w:styleId="Style99">
    <w:name w:val="Style99"/>
    <w:basedOn w:val="a"/>
    <w:uiPriority w:val="99"/>
    <w:rsid w:val="001E63BE"/>
  </w:style>
  <w:style w:type="paragraph" w:customStyle="1" w:styleId="Style100">
    <w:name w:val="Style100"/>
    <w:basedOn w:val="a"/>
    <w:uiPriority w:val="99"/>
    <w:rsid w:val="001E63BE"/>
    <w:pPr>
      <w:spacing w:line="523" w:lineRule="exact"/>
      <w:jc w:val="both"/>
    </w:pPr>
  </w:style>
  <w:style w:type="paragraph" w:customStyle="1" w:styleId="Style101">
    <w:name w:val="Style101"/>
    <w:basedOn w:val="a"/>
    <w:uiPriority w:val="99"/>
    <w:rsid w:val="001E63BE"/>
  </w:style>
  <w:style w:type="paragraph" w:customStyle="1" w:styleId="Style102">
    <w:name w:val="Style102"/>
    <w:basedOn w:val="a"/>
    <w:uiPriority w:val="99"/>
    <w:rsid w:val="001E63BE"/>
  </w:style>
  <w:style w:type="paragraph" w:customStyle="1" w:styleId="Style103">
    <w:name w:val="Style103"/>
    <w:basedOn w:val="a"/>
    <w:uiPriority w:val="99"/>
    <w:rsid w:val="001E63BE"/>
  </w:style>
  <w:style w:type="paragraph" w:customStyle="1" w:styleId="Style104">
    <w:name w:val="Style104"/>
    <w:basedOn w:val="a"/>
    <w:uiPriority w:val="99"/>
    <w:rsid w:val="001E63BE"/>
  </w:style>
  <w:style w:type="paragraph" w:customStyle="1" w:styleId="Style105">
    <w:name w:val="Style105"/>
    <w:basedOn w:val="a"/>
    <w:uiPriority w:val="99"/>
    <w:rsid w:val="001E63BE"/>
  </w:style>
  <w:style w:type="paragraph" w:customStyle="1" w:styleId="Style106">
    <w:name w:val="Style106"/>
    <w:basedOn w:val="a"/>
    <w:uiPriority w:val="99"/>
    <w:rsid w:val="001E63BE"/>
  </w:style>
  <w:style w:type="paragraph" w:customStyle="1" w:styleId="Style107">
    <w:name w:val="Style107"/>
    <w:basedOn w:val="a"/>
    <w:uiPriority w:val="99"/>
    <w:rsid w:val="001E63BE"/>
  </w:style>
  <w:style w:type="paragraph" w:customStyle="1" w:styleId="Style108">
    <w:name w:val="Style108"/>
    <w:basedOn w:val="a"/>
    <w:uiPriority w:val="99"/>
    <w:rsid w:val="001E63BE"/>
  </w:style>
  <w:style w:type="paragraph" w:customStyle="1" w:styleId="Style109">
    <w:name w:val="Style109"/>
    <w:basedOn w:val="a"/>
    <w:uiPriority w:val="99"/>
    <w:rsid w:val="001E63BE"/>
  </w:style>
  <w:style w:type="paragraph" w:customStyle="1" w:styleId="Style110">
    <w:name w:val="Style110"/>
    <w:basedOn w:val="a"/>
    <w:uiPriority w:val="99"/>
    <w:rsid w:val="001E63BE"/>
  </w:style>
  <w:style w:type="paragraph" w:customStyle="1" w:styleId="Style111">
    <w:name w:val="Style111"/>
    <w:basedOn w:val="a"/>
    <w:uiPriority w:val="99"/>
    <w:rsid w:val="001E63BE"/>
    <w:pPr>
      <w:spacing w:line="485" w:lineRule="exact"/>
      <w:ind w:hanging="485"/>
    </w:pPr>
  </w:style>
  <w:style w:type="paragraph" w:customStyle="1" w:styleId="Style112">
    <w:name w:val="Style112"/>
    <w:basedOn w:val="a"/>
    <w:uiPriority w:val="99"/>
    <w:rsid w:val="001E63BE"/>
  </w:style>
  <w:style w:type="paragraph" w:customStyle="1" w:styleId="Style113">
    <w:name w:val="Style113"/>
    <w:basedOn w:val="a"/>
    <w:uiPriority w:val="99"/>
    <w:rsid w:val="001E63BE"/>
  </w:style>
  <w:style w:type="paragraph" w:customStyle="1" w:styleId="Style114">
    <w:name w:val="Style114"/>
    <w:basedOn w:val="a"/>
    <w:uiPriority w:val="99"/>
    <w:rsid w:val="001E63BE"/>
    <w:pPr>
      <w:jc w:val="right"/>
    </w:pPr>
  </w:style>
  <w:style w:type="paragraph" w:customStyle="1" w:styleId="Style115">
    <w:name w:val="Style115"/>
    <w:basedOn w:val="a"/>
    <w:uiPriority w:val="99"/>
    <w:rsid w:val="001E63BE"/>
  </w:style>
  <w:style w:type="paragraph" w:customStyle="1" w:styleId="Style116">
    <w:name w:val="Style116"/>
    <w:basedOn w:val="a"/>
    <w:uiPriority w:val="99"/>
    <w:rsid w:val="001E63BE"/>
  </w:style>
  <w:style w:type="paragraph" w:customStyle="1" w:styleId="Style117">
    <w:name w:val="Style117"/>
    <w:basedOn w:val="a"/>
    <w:uiPriority w:val="99"/>
    <w:rsid w:val="001E63BE"/>
    <w:pPr>
      <w:jc w:val="both"/>
    </w:pPr>
  </w:style>
  <w:style w:type="paragraph" w:customStyle="1" w:styleId="Style118">
    <w:name w:val="Style118"/>
    <w:basedOn w:val="a"/>
    <w:uiPriority w:val="99"/>
    <w:rsid w:val="001E63BE"/>
    <w:pPr>
      <w:spacing w:line="485" w:lineRule="exact"/>
      <w:ind w:firstLine="350"/>
    </w:pPr>
  </w:style>
  <w:style w:type="paragraph" w:customStyle="1" w:styleId="Style119">
    <w:name w:val="Style119"/>
    <w:basedOn w:val="a"/>
    <w:uiPriority w:val="99"/>
    <w:rsid w:val="001E63BE"/>
  </w:style>
  <w:style w:type="paragraph" w:customStyle="1" w:styleId="Style120">
    <w:name w:val="Style120"/>
    <w:basedOn w:val="a"/>
    <w:uiPriority w:val="99"/>
    <w:rsid w:val="001E63BE"/>
  </w:style>
  <w:style w:type="paragraph" w:customStyle="1" w:styleId="Style121">
    <w:name w:val="Style121"/>
    <w:basedOn w:val="a"/>
    <w:uiPriority w:val="99"/>
    <w:rsid w:val="001E63BE"/>
  </w:style>
  <w:style w:type="paragraph" w:customStyle="1" w:styleId="Style122">
    <w:name w:val="Style122"/>
    <w:basedOn w:val="a"/>
    <w:uiPriority w:val="99"/>
    <w:rsid w:val="001E63BE"/>
    <w:pPr>
      <w:spacing w:line="482" w:lineRule="exact"/>
      <w:ind w:firstLine="1315"/>
    </w:pPr>
  </w:style>
  <w:style w:type="paragraph" w:customStyle="1" w:styleId="Style123">
    <w:name w:val="Style123"/>
    <w:basedOn w:val="a"/>
    <w:uiPriority w:val="99"/>
    <w:rsid w:val="001E63BE"/>
    <w:pPr>
      <w:jc w:val="both"/>
    </w:pPr>
  </w:style>
  <w:style w:type="paragraph" w:customStyle="1" w:styleId="Style124">
    <w:name w:val="Style124"/>
    <w:basedOn w:val="a"/>
    <w:uiPriority w:val="99"/>
    <w:rsid w:val="001E63BE"/>
  </w:style>
  <w:style w:type="paragraph" w:customStyle="1" w:styleId="Style125">
    <w:name w:val="Style125"/>
    <w:basedOn w:val="a"/>
    <w:uiPriority w:val="99"/>
    <w:rsid w:val="001E63BE"/>
    <w:pPr>
      <w:spacing w:line="480" w:lineRule="exact"/>
      <w:jc w:val="center"/>
    </w:pPr>
  </w:style>
  <w:style w:type="paragraph" w:customStyle="1" w:styleId="Style126">
    <w:name w:val="Style126"/>
    <w:basedOn w:val="a"/>
    <w:uiPriority w:val="99"/>
    <w:rsid w:val="001E63BE"/>
    <w:pPr>
      <w:spacing w:line="482" w:lineRule="exact"/>
      <w:ind w:firstLine="1502"/>
    </w:pPr>
  </w:style>
  <w:style w:type="paragraph" w:customStyle="1" w:styleId="Style127">
    <w:name w:val="Style127"/>
    <w:basedOn w:val="a"/>
    <w:uiPriority w:val="99"/>
    <w:rsid w:val="001E63BE"/>
    <w:pPr>
      <w:spacing w:line="197" w:lineRule="exact"/>
      <w:ind w:firstLine="408"/>
    </w:pPr>
  </w:style>
  <w:style w:type="paragraph" w:customStyle="1" w:styleId="Style128">
    <w:name w:val="Style128"/>
    <w:basedOn w:val="a"/>
    <w:uiPriority w:val="99"/>
    <w:rsid w:val="001E63BE"/>
  </w:style>
  <w:style w:type="paragraph" w:customStyle="1" w:styleId="Style129">
    <w:name w:val="Style129"/>
    <w:basedOn w:val="a"/>
    <w:uiPriority w:val="99"/>
    <w:rsid w:val="001E63BE"/>
  </w:style>
  <w:style w:type="paragraph" w:customStyle="1" w:styleId="Style130">
    <w:name w:val="Style130"/>
    <w:basedOn w:val="a"/>
    <w:uiPriority w:val="99"/>
    <w:rsid w:val="001E63BE"/>
  </w:style>
  <w:style w:type="paragraph" w:customStyle="1" w:styleId="Style131">
    <w:name w:val="Style131"/>
    <w:basedOn w:val="a"/>
    <w:uiPriority w:val="99"/>
    <w:rsid w:val="001E63BE"/>
    <w:pPr>
      <w:spacing w:line="485" w:lineRule="exact"/>
    </w:pPr>
  </w:style>
  <w:style w:type="paragraph" w:customStyle="1" w:styleId="Style132">
    <w:name w:val="Style132"/>
    <w:basedOn w:val="a"/>
    <w:uiPriority w:val="99"/>
    <w:rsid w:val="001E63BE"/>
  </w:style>
  <w:style w:type="paragraph" w:customStyle="1" w:styleId="Style133">
    <w:name w:val="Style133"/>
    <w:basedOn w:val="a"/>
    <w:uiPriority w:val="99"/>
    <w:rsid w:val="001E63BE"/>
    <w:pPr>
      <w:spacing w:line="413" w:lineRule="exact"/>
      <w:jc w:val="both"/>
    </w:pPr>
  </w:style>
  <w:style w:type="paragraph" w:customStyle="1" w:styleId="Style134">
    <w:name w:val="Style134"/>
    <w:basedOn w:val="a"/>
    <w:uiPriority w:val="99"/>
    <w:rsid w:val="001E63BE"/>
    <w:pPr>
      <w:spacing w:line="413" w:lineRule="exact"/>
    </w:pPr>
  </w:style>
  <w:style w:type="paragraph" w:customStyle="1" w:styleId="Style135">
    <w:name w:val="Style135"/>
    <w:basedOn w:val="a"/>
    <w:uiPriority w:val="99"/>
    <w:rsid w:val="001E63BE"/>
    <w:pPr>
      <w:spacing w:line="110" w:lineRule="exact"/>
      <w:jc w:val="right"/>
    </w:pPr>
  </w:style>
  <w:style w:type="paragraph" w:customStyle="1" w:styleId="Style136">
    <w:name w:val="Style136"/>
    <w:basedOn w:val="a"/>
    <w:uiPriority w:val="99"/>
    <w:rsid w:val="001E63BE"/>
    <w:pPr>
      <w:spacing w:line="485" w:lineRule="exact"/>
      <w:ind w:hanging="336"/>
    </w:pPr>
  </w:style>
  <w:style w:type="paragraph" w:customStyle="1" w:styleId="Style137">
    <w:name w:val="Style137"/>
    <w:basedOn w:val="a"/>
    <w:uiPriority w:val="99"/>
    <w:rsid w:val="001E63BE"/>
    <w:pPr>
      <w:spacing w:line="480" w:lineRule="exact"/>
      <w:ind w:hanging="331"/>
    </w:pPr>
  </w:style>
  <w:style w:type="paragraph" w:customStyle="1" w:styleId="Style138">
    <w:name w:val="Style138"/>
    <w:basedOn w:val="a"/>
    <w:uiPriority w:val="99"/>
    <w:rsid w:val="001E63BE"/>
  </w:style>
  <w:style w:type="paragraph" w:customStyle="1" w:styleId="Style139">
    <w:name w:val="Style139"/>
    <w:basedOn w:val="a"/>
    <w:uiPriority w:val="99"/>
    <w:rsid w:val="001E63BE"/>
  </w:style>
  <w:style w:type="paragraph" w:customStyle="1" w:styleId="Style140">
    <w:name w:val="Style140"/>
    <w:basedOn w:val="a"/>
    <w:uiPriority w:val="99"/>
    <w:rsid w:val="001E63BE"/>
  </w:style>
  <w:style w:type="paragraph" w:customStyle="1" w:styleId="Style141">
    <w:name w:val="Style141"/>
    <w:basedOn w:val="a"/>
    <w:uiPriority w:val="99"/>
    <w:rsid w:val="001E63BE"/>
  </w:style>
  <w:style w:type="paragraph" w:customStyle="1" w:styleId="Style142">
    <w:name w:val="Style142"/>
    <w:basedOn w:val="a"/>
    <w:uiPriority w:val="99"/>
    <w:rsid w:val="001E63BE"/>
  </w:style>
  <w:style w:type="paragraph" w:customStyle="1" w:styleId="Style143">
    <w:name w:val="Style143"/>
    <w:basedOn w:val="a"/>
    <w:uiPriority w:val="99"/>
    <w:rsid w:val="001E63BE"/>
  </w:style>
  <w:style w:type="paragraph" w:customStyle="1" w:styleId="Style144">
    <w:name w:val="Style144"/>
    <w:basedOn w:val="a"/>
    <w:uiPriority w:val="99"/>
    <w:rsid w:val="001E63BE"/>
  </w:style>
  <w:style w:type="paragraph" w:customStyle="1" w:styleId="Style145">
    <w:name w:val="Style145"/>
    <w:basedOn w:val="a"/>
    <w:uiPriority w:val="99"/>
    <w:rsid w:val="001E63BE"/>
  </w:style>
  <w:style w:type="paragraph" w:customStyle="1" w:styleId="Style146">
    <w:name w:val="Style146"/>
    <w:basedOn w:val="a"/>
    <w:uiPriority w:val="99"/>
    <w:rsid w:val="001E63BE"/>
    <w:pPr>
      <w:spacing w:line="485" w:lineRule="exact"/>
      <w:ind w:hanging="1387"/>
    </w:pPr>
  </w:style>
  <w:style w:type="paragraph" w:customStyle="1" w:styleId="Style147">
    <w:name w:val="Style147"/>
    <w:basedOn w:val="a"/>
    <w:uiPriority w:val="99"/>
    <w:rsid w:val="001E63BE"/>
  </w:style>
  <w:style w:type="paragraph" w:customStyle="1" w:styleId="Style148">
    <w:name w:val="Style148"/>
    <w:basedOn w:val="a"/>
    <w:uiPriority w:val="99"/>
    <w:rsid w:val="001E63BE"/>
    <w:pPr>
      <w:spacing w:line="394" w:lineRule="exact"/>
    </w:pPr>
  </w:style>
  <w:style w:type="paragraph" w:customStyle="1" w:styleId="Style149">
    <w:name w:val="Style149"/>
    <w:basedOn w:val="a"/>
    <w:uiPriority w:val="99"/>
    <w:rsid w:val="001E63BE"/>
  </w:style>
  <w:style w:type="paragraph" w:customStyle="1" w:styleId="Style150">
    <w:name w:val="Style150"/>
    <w:basedOn w:val="a"/>
    <w:uiPriority w:val="99"/>
    <w:rsid w:val="001E63BE"/>
    <w:pPr>
      <w:spacing w:line="960" w:lineRule="exact"/>
      <w:jc w:val="both"/>
    </w:pPr>
  </w:style>
  <w:style w:type="paragraph" w:customStyle="1" w:styleId="Style151">
    <w:name w:val="Style151"/>
    <w:basedOn w:val="a"/>
    <w:uiPriority w:val="99"/>
    <w:rsid w:val="001E63BE"/>
    <w:pPr>
      <w:spacing w:line="485" w:lineRule="exact"/>
      <w:ind w:hanging="154"/>
      <w:jc w:val="both"/>
    </w:pPr>
  </w:style>
  <w:style w:type="paragraph" w:customStyle="1" w:styleId="Style152">
    <w:name w:val="Style152"/>
    <w:basedOn w:val="a"/>
    <w:uiPriority w:val="99"/>
    <w:rsid w:val="001E63BE"/>
  </w:style>
  <w:style w:type="paragraph" w:customStyle="1" w:styleId="Style153">
    <w:name w:val="Style153"/>
    <w:basedOn w:val="a"/>
    <w:uiPriority w:val="99"/>
    <w:rsid w:val="001E63BE"/>
    <w:pPr>
      <w:spacing w:line="480" w:lineRule="exact"/>
      <w:ind w:hanging="1210"/>
    </w:pPr>
  </w:style>
  <w:style w:type="paragraph" w:customStyle="1" w:styleId="Style154">
    <w:name w:val="Style154"/>
    <w:basedOn w:val="a"/>
    <w:uiPriority w:val="99"/>
    <w:rsid w:val="001E63BE"/>
  </w:style>
  <w:style w:type="paragraph" w:customStyle="1" w:styleId="Style155">
    <w:name w:val="Style155"/>
    <w:basedOn w:val="a"/>
    <w:uiPriority w:val="99"/>
    <w:rsid w:val="001E63BE"/>
    <w:pPr>
      <w:spacing w:line="341" w:lineRule="exact"/>
    </w:pPr>
  </w:style>
  <w:style w:type="paragraph" w:customStyle="1" w:styleId="Style156">
    <w:name w:val="Style156"/>
    <w:basedOn w:val="a"/>
    <w:uiPriority w:val="99"/>
    <w:rsid w:val="001E63BE"/>
    <w:pPr>
      <w:spacing w:line="403" w:lineRule="exact"/>
    </w:pPr>
  </w:style>
  <w:style w:type="paragraph" w:customStyle="1" w:styleId="Style157">
    <w:name w:val="Style157"/>
    <w:basedOn w:val="a"/>
    <w:uiPriority w:val="99"/>
    <w:rsid w:val="001E63BE"/>
    <w:pPr>
      <w:spacing w:line="490" w:lineRule="exact"/>
      <w:ind w:hanging="355"/>
    </w:pPr>
  </w:style>
  <w:style w:type="paragraph" w:customStyle="1" w:styleId="Style158">
    <w:name w:val="Style158"/>
    <w:basedOn w:val="a"/>
    <w:uiPriority w:val="99"/>
    <w:rsid w:val="001E63BE"/>
    <w:pPr>
      <w:spacing w:line="482" w:lineRule="exact"/>
      <w:ind w:firstLine="715"/>
    </w:pPr>
  </w:style>
  <w:style w:type="paragraph" w:customStyle="1" w:styleId="Style159">
    <w:name w:val="Style159"/>
    <w:basedOn w:val="a"/>
    <w:uiPriority w:val="99"/>
    <w:rsid w:val="001E63BE"/>
  </w:style>
  <w:style w:type="paragraph" w:customStyle="1" w:styleId="Style160">
    <w:name w:val="Style160"/>
    <w:basedOn w:val="a"/>
    <w:uiPriority w:val="99"/>
    <w:rsid w:val="001E63BE"/>
  </w:style>
  <w:style w:type="paragraph" w:customStyle="1" w:styleId="Style161">
    <w:name w:val="Style161"/>
    <w:basedOn w:val="a"/>
    <w:uiPriority w:val="99"/>
    <w:rsid w:val="001E63BE"/>
    <w:pPr>
      <w:spacing w:line="485" w:lineRule="exact"/>
      <w:ind w:hanging="158"/>
      <w:jc w:val="both"/>
    </w:pPr>
  </w:style>
  <w:style w:type="paragraph" w:customStyle="1" w:styleId="Style162">
    <w:name w:val="Style162"/>
    <w:basedOn w:val="a"/>
    <w:uiPriority w:val="99"/>
    <w:rsid w:val="001E63BE"/>
    <w:pPr>
      <w:spacing w:line="586" w:lineRule="exact"/>
      <w:ind w:firstLine="2472"/>
    </w:pPr>
  </w:style>
  <w:style w:type="paragraph" w:customStyle="1" w:styleId="Style163">
    <w:name w:val="Style163"/>
    <w:basedOn w:val="a"/>
    <w:uiPriority w:val="99"/>
    <w:rsid w:val="001E63BE"/>
  </w:style>
  <w:style w:type="paragraph" w:customStyle="1" w:styleId="Style164">
    <w:name w:val="Style164"/>
    <w:basedOn w:val="a"/>
    <w:uiPriority w:val="99"/>
    <w:rsid w:val="001E63BE"/>
  </w:style>
  <w:style w:type="paragraph" w:customStyle="1" w:styleId="Style165">
    <w:name w:val="Style165"/>
    <w:basedOn w:val="a"/>
    <w:uiPriority w:val="99"/>
    <w:rsid w:val="001E63BE"/>
    <w:pPr>
      <w:spacing w:line="488" w:lineRule="exact"/>
      <w:ind w:firstLine="1675"/>
    </w:pPr>
  </w:style>
  <w:style w:type="paragraph" w:customStyle="1" w:styleId="Style166">
    <w:name w:val="Style166"/>
    <w:basedOn w:val="a"/>
    <w:uiPriority w:val="99"/>
    <w:rsid w:val="001E63BE"/>
    <w:pPr>
      <w:spacing w:line="480" w:lineRule="exact"/>
    </w:pPr>
  </w:style>
  <w:style w:type="paragraph" w:customStyle="1" w:styleId="Style167">
    <w:name w:val="Style167"/>
    <w:basedOn w:val="a"/>
    <w:uiPriority w:val="99"/>
    <w:rsid w:val="001E63BE"/>
    <w:pPr>
      <w:spacing w:line="483" w:lineRule="exact"/>
      <w:ind w:firstLine="720"/>
      <w:jc w:val="both"/>
    </w:pPr>
  </w:style>
  <w:style w:type="paragraph" w:customStyle="1" w:styleId="Style168">
    <w:name w:val="Style168"/>
    <w:basedOn w:val="a"/>
    <w:uiPriority w:val="99"/>
    <w:rsid w:val="001E63BE"/>
  </w:style>
  <w:style w:type="paragraph" w:customStyle="1" w:styleId="Style169">
    <w:name w:val="Style169"/>
    <w:basedOn w:val="a"/>
    <w:uiPriority w:val="99"/>
    <w:rsid w:val="001E63BE"/>
  </w:style>
  <w:style w:type="character" w:customStyle="1" w:styleId="FontStyle171">
    <w:name w:val="Font Style171"/>
    <w:basedOn w:val="a0"/>
    <w:uiPriority w:val="99"/>
    <w:rsid w:val="001E63BE"/>
    <w:rPr>
      <w:rFonts w:ascii="Arial" w:hAnsi="Arial" w:cs="Arial"/>
      <w:b/>
      <w:bCs/>
      <w:i/>
      <w:iCs/>
      <w:sz w:val="112"/>
      <w:szCs w:val="112"/>
    </w:rPr>
  </w:style>
  <w:style w:type="character" w:customStyle="1" w:styleId="FontStyle172">
    <w:name w:val="Font Style172"/>
    <w:basedOn w:val="a0"/>
    <w:uiPriority w:val="99"/>
    <w:rsid w:val="001E63BE"/>
    <w:rPr>
      <w:rFonts w:ascii="Times New Roman" w:hAnsi="Times New Roman" w:cs="Times New Roman"/>
      <w:sz w:val="28"/>
      <w:szCs w:val="28"/>
    </w:rPr>
  </w:style>
  <w:style w:type="character" w:customStyle="1" w:styleId="FontStyle173">
    <w:name w:val="Font Style173"/>
    <w:basedOn w:val="a0"/>
    <w:uiPriority w:val="99"/>
    <w:rsid w:val="001E63BE"/>
    <w:rPr>
      <w:rFonts w:ascii="Times New Roman" w:hAnsi="Times New Roman" w:cs="Times New Roman"/>
      <w:i/>
      <w:iCs/>
      <w:smallCaps/>
      <w:sz w:val="32"/>
      <w:szCs w:val="32"/>
    </w:rPr>
  </w:style>
  <w:style w:type="character" w:customStyle="1" w:styleId="FontStyle174">
    <w:name w:val="Font Style174"/>
    <w:basedOn w:val="a0"/>
    <w:uiPriority w:val="99"/>
    <w:rsid w:val="001E63BE"/>
    <w:rPr>
      <w:rFonts w:ascii="Times New Roman" w:hAnsi="Times New Roman" w:cs="Times New Roman"/>
      <w:i/>
      <w:iCs/>
      <w:sz w:val="24"/>
      <w:szCs w:val="24"/>
    </w:rPr>
  </w:style>
  <w:style w:type="character" w:customStyle="1" w:styleId="FontStyle175">
    <w:name w:val="Font Style175"/>
    <w:basedOn w:val="a0"/>
    <w:uiPriority w:val="99"/>
    <w:rsid w:val="001E63BE"/>
    <w:rPr>
      <w:rFonts w:ascii="Arial" w:hAnsi="Arial" w:cs="Arial"/>
      <w:b/>
      <w:bCs/>
      <w:i/>
      <w:iCs/>
      <w:spacing w:val="-20"/>
      <w:sz w:val="16"/>
      <w:szCs w:val="16"/>
    </w:rPr>
  </w:style>
  <w:style w:type="character" w:customStyle="1" w:styleId="FontStyle176">
    <w:name w:val="Font Style176"/>
    <w:basedOn w:val="a0"/>
    <w:uiPriority w:val="99"/>
    <w:rsid w:val="001E63BE"/>
    <w:rPr>
      <w:rFonts w:ascii="Arial" w:hAnsi="Arial" w:cs="Arial"/>
      <w:i/>
      <w:iCs/>
      <w:spacing w:val="-10"/>
      <w:sz w:val="22"/>
      <w:szCs w:val="22"/>
    </w:rPr>
  </w:style>
  <w:style w:type="character" w:customStyle="1" w:styleId="FontStyle177">
    <w:name w:val="Font Style177"/>
    <w:basedOn w:val="a0"/>
    <w:uiPriority w:val="99"/>
    <w:rsid w:val="001E63BE"/>
    <w:rPr>
      <w:rFonts w:ascii="Times New Roman" w:hAnsi="Times New Roman" w:cs="Times New Roman"/>
      <w:i/>
      <w:iCs/>
      <w:smallCaps/>
      <w:sz w:val="26"/>
      <w:szCs w:val="26"/>
    </w:rPr>
  </w:style>
  <w:style w:type="character" w:customStyle="1" w:styleId="FontStyle178">
    <w:name w:val="Font Style178"/>
    <w:basedOn w:val="a0"/>
    <w:uiPriority w:val="99"/>
    <w:rsid w:val="001E63BE"/>
    <w:rPr>
      <w:rFonts w:ascii="Times New Roman" w:hAnsi="Times New Roman" w:cs="Times New Roman"/>
      <w:b/>
      <w:bCs/>
      <w:i/>
      <w:iCs/>
      <w:sz w:val="26"/>
      <w:szCs w:val="26"/>
    </w:rPr>
  </w:style>
  <w:style w:type="character" w:customStyle="1" w:styleId="FontStyle179">
    <w:name w:val="Font Style179"/>
    <w:basedOn w:val="a0"/>
    <w:uiPriority w:val="99"/>
    <w:rsid w:val="001E63BE"/>
    <w:rPr>
      <w:rFonts w:ascii="Arial Narrow" w:hAnsi="Arial Narrow" w:cs="Arial Narrow"/>
      <w:i/>
      <w:iCs/>
      <w:sz w:val="36"/>
      <w:szCs w:val="36"/>
    </w:rPr>
  </w:style>
  <w:style w:type="character" w:customStyle="1" w:styleId="FontStyle180">
    <w:name w:val="Font Style180"/>
    <w:basedOn w:val="a0"/>
    <w:uiPriority w:val="99"/>
    <w:rsid w:val="001E63BE"/>
    <w:rPr>
      <w:rFonts w:ascii="Cambria" w:hAnsi="Cambria" w:cs="Cambria"/>
      <w:sz w:val="24"/>
      <w:szCs w:val="24"/>
    </w:rPr>
  </w:style>
  <w:style w:type="character" w:customStyle="1" w:styleId="FontStyle181">
    <w:name w:val="Font Style181"/>
    <w:basedOn w:val="a0"/>
    <w:uiPriority w:val="99"/>
    <w:rsid w:val="001E63BE"/>
    <w:rPr>
      <w:rFonts w:ascii="Arial Narrow" w:hAnsi="Arial Narrow" w:cs="Arial Narrow"/>
      <w:spacing w:val="-20"/>
      <w:sz w:val="46"/>
      <w:szCs w:val="46"/>
    </w:rPr>
  </w:style>
  <w:style w:type="character" w:customStyle="1" w:styleId="FontStyle182">
    <w:name w:val="Font Style182"/>
    <w:basedOn w:val="a0"/>
    <w:uiPriority w:val="99"/>
    <w:rsid w:val="001E63BE"/>
    <w:rPr>
      <w:rFonts w:ascii="Times New Roman" w:hAnsi="Times New Roman" w:cs="Times New Roman"/>
      <w:b/>
      <w:bCs/>
      <w:spacing w:val="-10"/>
      <w:sz w:val="10"/>
      <w:szCs w:val="10"/>
    </w:rPr>
  </w:style>
  <w:style w:type="character" w:customStyle="1" w:styleId="FontStyle183">
    <w:name w:val="Font Style183"/>
    <w:basedOn w:val="a0"/>
    <w:uiPriority w:val="99"/>
    <w:rsid w:val="001E63BE"/>
    <w:rPr>
      <w:rFonts w:ascii="Arial Narrow" w:hAnsi="Arial Narrow" w:cs="Arial Narrow"/>
      <w:b/>
      <w:bCs/>
      <w:i/>
      <w:iCs/>
      <w:sz w:val="10"/>
      <w:szCs w:val="10"/>
    </w:rPr>
  </w:style>
  <w:style w:type="character" w:customStyle="1" w:styleId="FontStyle184">
    <w:name w:val="Font Style184"/>
    <w:basedOn w:val="a0"/>
    <w:uiPriority w:val="99"/>
    <w:rsid w:val="001E63BE"/>
    <w:rPr>
      <w:rFonts w:ascii="Times New Roman" w:hAnsi="Times New Roman" w:cs="Times New Roman"/>
      <w:i/>
      <w:iCs/>
      <w:spacing w:val="-20"/>
      <w:sz w:val="38"/>
      <w:szCs w:val="38"/>
    </w:rPr>
  </w:style>
  <w:style w:type="character" w:customStyle="1" w:styleId="FontStyle185">
    <w:name w:val="Font Style185"/>
    <w:basedOn w:val="a0"/>
    <w:uiPriority w:val="99"/>
    <w:rsid w:val="001E63BE"/>
    <w:rPr>
      <w:rFonts w:ascii="Arial" w:hAnsi="Arial" w:cs="Arial"/>
      <w:spacing w:val="-30"/>
      <w:sz w:val="32"/>
      <w:szCs w:val="32"/>
    </w:rPr>
  </w:style>
  <w:style w:type="character" w:customStyle="1" w:styleId="FontStyle186">
    <w:name w:val="Font Style186"/>
    <w:basedOn w:val="a0"/>
    <w:uiPriority w:val="99"/>
    <w:rsid w:val="001E63BE"/>
    <w:rPr>
      <w:rFonts w:ascii="Arial" w:hAnsi="Arial" w:cs="Arial"/>
      <w:i/>
      <w:iCs/>
      <w:smallCaps/>
      <w:sz w:val="28"/>
      <w:szCs w:val="28"/>
    </w:rPr>
  </w:style>
  <w:style w:type="character" w:customStyle="1" w:styleId="FontStyle187">
    <w:name w:val="Font Style187"/>
    <w:basedOn w:val="a0"/>
    <w:uiPriority w:val="99"/>
    <w:rsid w:val="001E63BE"/>
    <w:rPr>
      <w:rFonts w:ascii="Times New Roman" w:hAnsi="Times New Roman" w:cs="Times New Roman"/>
      <w:b/>
      <w:bCs/>
      <w:i/>
      <w:iCs/>
      <w:sz w:val="22"/>
      <w:szCs w:val="22"/>
    </w:rPr>
  </w:style>
  <w:style w:type="character" w:customStyle="1" w:styleId="FontStyle188">
    <w:name w:val="Font Style188"/>
    <w:basedOn w:val="a0"/>
    <w:uiPriority w:val="99"/>
    <w:rsid w:val="001E63BE"/>
    <w:rPr>
      <w:rFonts w:ascii="Times New Roman" w:hAnsi="Times New Roman" w:cs="Times New Roman"/>
      <w:i/>
      <w:iCs/>
      <w:spacing w:val="-10"/>
      <w:sz w:val="32"/>
      <w:szCs w:val="32"/>
    </w:rPr>
  </w:style>
  <w:style w:type="character" w:customStyle="1" w:styleId="FontStyle189">
    <w:name w:val="Font Style189"/>
    <w:basedOn w:val="a0"/>
    <w:uiPriority w:val="99"/>
    <w:rsid w:val="001E63BE"/>
    <w:rPr>
      <w:rFonts w:ascii="Times New Roman" w:hAnsi="Times New Roman" w:cs="Times New Roman"/>
      <w:i/>
      <w:iCs/>
      <w:sz w:val="38"/>
      <w:szCs w:val="38"/>
    </w:rPr>
  </w:style>
  <w:style w:type="character" w:customStyle="1" w:styleId="FontStyle190">
    <w:name w:val="Font Style190"/>
    <w:basedOn w:val="a0"/>
    <w:uiPriority w:val="99"/>
    <w:rsid w:val="001E63BE"/>
    <w:rPr>
      <w:rFonts w:ascii="Times New Roman" w:hAnsi="Times New Roman" w:cs="Times New Roman"/>
      <w:b/>
      <w:bCs/>
      <w:smallCaps/>
      <w:sz w:val="42"/>
      <w:szCs w:val="42"/>
    </w:rPr>
  </w:style>
  <w:style w:type="character" w:customStyle="1" w:styleId="FontStyle191">
    <w:name w:val="Font Style191"/>
    <w:basedOn w:val="a0"/>
    <w:uiPriority w:val="99"/>
    <w:rsid w:val="001E63BE"/>
    <w:rPr>
      <w:rFonts w:ascii="Times New Roman" w:hAnsi="Times New Roman" w:cs="Times New Roman"/>
      <w:sz w:val="52"/>
      <w:szCs w:val="52"/>
    </w:rPr>
  </w:style>
  <w:style w:type="character" w:customStyle="1" w:styleId="FontStyle192">
    <w:name w:val="Font Style192"/>
    <w:basedOn w:val="a0"/>
    <w:uiPriority w:val="99"/>
    <w:rsid w:val="001E63BE"/>
    <w:rPr>
      <w:rFonts w:ascii="Times New Roman" w:hAnsi="Times New Roman" w:cs="Times New Roman"/>
      <w:i/>
      <w:iCs/>
      <w:sz w:val="18"/>
      <w:szCs w:val="18"/>
    </w:rPr>
  </w:style>
  <w:style w:type="character" w:customStyle="1" w:styleId="FontStyle193">
    <w:name w:val="Font Style193"/>
    <w:basedOn w:val="a0"/>
    <w:uiPriority w:val="99"/>
    <w:rsid w:val="001E63BE"/>
    <w:rPr>
      <w:rFonts w:ascii="Times New Roman" w:hAnsi="Times New Roman" w:cs="Times New Roman"/>
      <w:i/>
      <w:iCs/>
      <w:w w:val="80"/>
      <w:sz w:val="50"/>
      <w:szCs w:val="50"/>
    </w:rPr>
  </w:style>
  <w:style w:type="character" w:customStyle="1" w:styleId="FontStyle194">
    <w:name w:val="Font Style194"/>
    <w:basedOn w:val="a0"/>
    <w:uiPriority w:val="99"/>
    <w:rsid w:val="001E63BE"/>
    <w:rPr>
      <w:rFonts w:ascii="Times New Roman" w:hAnsi="Times New Roman" w:cs="Times New Roman"/>
      <w:b/>
      <w:bCs/>
      <w:i/>
      <w:iCs/>
      <w:smallCaps/>
      <w:spacing w:val="10"/>
      <w:sz w:val="26"/>
      <w:szCs w:val="26"/>
    </w:rPr>
  </w:style>
  <w:style w:type="character" w:customStyle="1" w:styleId="FontStyle195">
    <w:name w:val="Font Style195"/>
    <w:basedOn w:val="a0"/>
    <w:uiPriority w:val="99"/>
    <w:rsid w:val="001E63BE"/>
    <w:rPr>
      <w:rFonts w:ascii="Times New Roman" w:hAnsi="Times New Roman" w:cs="Times New Roman"/>
      <w:i/>
      <w:iCs/>
      <w:sz w:val="26"/>
      <w:szCs w:val="26"/>
    </w:rPr>
  </w:style>
  <w:style w:type="character" w:customStyle="1" w:styleId="FontStyle196">
    <w:name w:val="Font Style196"/>
    <w:basedOn w:val="a0"/>
    <w:uiPriority w:val="99"/>
    <w:rsid w:val="001E63BE"/>
    <w:rPr>
      <w:rFonts w:ascii="Times New Roman" w:hAnsi="Times New Roman" w:cs="Times New Roman"/>
      <w:spacing w:val="30"/>
      <w:sz w:val="26"/>
      <w:szCs w:val="26"/>
    </w:rPr>
  </w:style>
  <w:style w:type="character" w:customStyle="1" w:styleId="FontStyle197">
    <w:name w:val="Font Style197"/>
    <w:basedOn w:val="a0"/>
    <w:uiPriority w:val="99"/>
    <w:rsid w:val="001E63BE"/>
    <w:rPr>
      <w:rFonts w:ascii="Times New Roman" w:hAnsi="Times New Roman" w:cs="Times New Roman"/>
      <w:b/>
      <w:bCs/>
      <w:sz w:val="16"/>
      <w:szCs w:val="16"/>
    </w:rPr>
  </w:style>
  <w:style w:type="character" w:customStyle="1" w:styleId="FontStyle198">
    <w:name w:val="Font Style198"/>
    <w:basedOn w:val="a0"/>
    <w:uiPriority w:val="99"/>
    <w:rsid w:val="001E63BE"/>
    <w:rPr>
      <w:rFonts w:ascii="Times New Roman" w:hAnsi="Times New Roman" w:cs="Times New Roman"/>
      <w:b/>
      <w:bCs/>
      <w:i/>
      <w:iCs/>
      <w:sz w:val="16"/>
      <w:szCs w:val="16"/>
    </w:rPr>
  </w:style>
  <w:style w:type="character" w:customStyle="1" w:styleId="FontStyle199">
    <w:name w:val="Font Style199"/>
    <w:basedOn w:val="a0"/>
    <w:uiPriority w:val="99"/>
    <w:rsid w:val="001E63BE"/>
    <w:rPr>
      <w:rFonts w:ascii="Times New Roman" w:hAnsi="Times New Roman" w:cs="Times New Roman"/>
      <w:i/>
      <w:iCs/>
      <w:spacing w:val="30"/>
      <w:sz w:val="26"/>
      <w:szCs w:val="26"/>
    </w:rPr>
  </w:style>
  <w:style w:type="character" w:customStyle="1" w:styleId="FontStyle200">
    <w:name w:val="Font Style200"/>
    <w:basedOn w:val="a0"/>
    <w:uiPriority w:val="99"/>
    <w:rsid w:val="001E63BE"/>
    <w:rPr>
      <w:rFonts w:ascii="Times New Roman" w:hAnsi="Times New Roman" w:cs="Times New Roman"/>
      <w:i/>
      <w:iCs/>
      <w:sz w:val="26"/>
      <w:szCs w:val="26"/>
    </w:rPr>
  </w:style>
  <w:style w:type="character" w:customStyle="1" w:styleId="FontStyle201">
    <w:name w:val="Font Style201"/>
    <w:basedOn w:val="a0"/>
    <w:uiPriority w:val="99"/>
    <w:rsid w:val="001E63BE"/>
    <w:rPr>
      <w:rFonts w:ascii="Times New Roman" w:hAnsi="Times New Roman" w:cs="Times New Roman"/>
      <w:sz w:val="32"/>
      <w:szCs w:val="32"/>
    </w:rPr>
  </w:style>
  <w:style w:type="character" w:customStyle="1" w:styleId="FontStyle202">
    <w:name w:val="Font Style202"/>
    <w:basedOn w:val="a0"/>
    <w:uiPriority w:val="99"/>
    <w:rsid w:val="001E63BE"/>
    <w:rPr>
      <w:rFonts w:ascii="Times New Roman" w:hAnsi="Times New Roman" w:cs="Times New Roman"/>
      <w:smallCaps/>
      <w:sz w:val="28"/>
      <w:szCs w:val="28"/>
    </w:rPr>
  </w:style>
  <w:style w:type="character" w:customStyle="1" w:styleId="FontStyle203">
    <w:name w:val="Font Style203"/>
    <w:basedOn w:val="a0"/>
    <w:uiPriority w:val="99"/>
    <w:rsid w:val="001E63BE"/>
    <w:rPr>
      <w:rFonts w:ascii="Times New Roman" w:hAnsi="Times New Roman" w:cs="Times New Roman"/>
      <w:i/>
      <w:iCs/>
      <w:sz w:val="30"/>
      <w:szCs w:val="30"/>
    </w:rPr>
  </w:style>
  <w:style w:type="character" w:customStyle="1" w:styleId="FontStyle204">
    <w:name w:val="Font Style204"/>
    <w:basedOn w:val="a0"/>
    <w:uiPriority w:val="99"/>
    <w:rsid w:val="001E63BE"/>
    <w:rPr>
      <w:rFonts w:ascii="Times New Roman" w:hAnsi="Times New Roman" w:cs="Times New Roman"/>
      <w:i/>
      <w:iCs/>
      <w:sz w:val="20"/>
      <w:szCs w:val="20"/>
    </w:rPr>
  </w:style>
  <w:style w:type="character" w:customStyle="1" w:styleId="FontStyle205">
    <w:name w:val="Font Style205"/>
    <w:basedOn w:val="a0"/>
    <w:uiPriority w:val="99"/>
    <w:rsid w:val="001E63BE"/>
    <w:rPr>
      <w:rFonts w:ascii="Arial" w:hAnsi="Arial" w:cs="Arial"/>
      <w:sz w:val="48"/>
      <w:szCs w:val="48"/>
    </w:rPr>
  </w:style>
  <w:style w:type="character" w:customStyle="1" w:styleId="FontStyle206">
    <w:name w:val="Font Style206"/>
    <w:basedOn w:val="a0"/>
    <w:uiPriority w:val="99"/>
    <w:rsid w:val="001E63BE"/>
    <w:rPr>
      <w:rFonts w:ascii="Arial" w:hAnsi="Arial" w:cs="Arial"/>
      <w:b/>
      <w:bCs/>
      <w:i/>
      <w:iCs/>
      <w:spacing w:val="20"/>
      <w:sz w:val="22"/>
      <w:szCs w:val="22"/>
    </w:rPr>
  </w:style>
  <w:style w:type="character" w:customStyle="1" w:styleId="FontStyle207">
    <w:name w:val="Font Style207"/>
    <w:basedOn w:val="a0"/>
    <w:uiPriority w:val="99"/>
    <w:rsid w:val="001E63BE"/>
    <w:rPr>
      <w:rFonts w:ascii="Times New Roman" w:hAnsi="Times New Roman" w:cs="Times New Roman"/>
      <w:sz w:val="22"/>
      <w:szCs w:val="22"/>
    </w:rPr>
  </w:style>
  <w:style w:type="character" w:customStyle="1" w:styleId="FontStyle208">
    <w:name w:val="Font Style208"/>
    <w:basedOn w:val="a0"/>
    <w:uiPriority w:val="99"/>
    <w:rsid w:val="001E63BE"/>
    <w:rPr>
      <w:rFonts w:ascii="Times New Roman" w:hAnsi="Times New Roman" w:cs="Times New Roman"/>
      <w:b/>
      <w:bCs/>
      <w:sz w:val="26"/>
      <w:szCs w:val="26"/>
    </w:rPr>
  </w:style>
  <w:style w:type="character" w:customStyle="1" w:styleId="FontStyle209">
    <w:name w:val="Font Style209"/>
    <w:basedOn w:val="a0"/>
    <w:uiPriority w:val="99"/>
    <w:rsid w:val="001E63BE"/>
    <w:rPr>
      <w:rFonts w:ascii="Times New Roman" w:hAnsi="Times New Roman" w:cs="Times New Roman"/>
      <w:b/>
      <w:bCs/>
      <w:i/>
      <w:iCs/>
      <w:sz w:val="26"/>
      <w:szCs w:val="26"/>
    </w:rPr>
  </w:style>
  <w:style w:type="character" w:customStyle="1" w:styleId="FontStyle210">
    <w:name w:val="Font Style210"/>
    <w:basedOn w:val="a0"/>
    <w:uiPriority w:val="99"/>
    <w:rsid w:val="001E63BE"/>
    <w:rPr>
      <w:rFonts w:ascii="Times New Roman" w:hAnsi="Times New Roman" w:cs="Times New Roman"/>
      <w:sz w:val="22"/>
      <w:szCs w:val="22"/>
    </w:rPr>
  </w:style>
  <w:style w:type="character" w:customStyle="1" w:styleId="FontStyle211">
    <w:name w:val="Font Style211"/>
    <w:basedOn w:val="a0"/>
    <w:uiPriority w:val="99"/>
    <w:rsid w:val="001E63BE"/>
    <w:rPr>
      <w:rFonts w:ascii="Times New Roman" w:hAnsi="Times New Roman" w:cs="Times New Roman"/>
      <w:sz w:val="18"/>
      <w:szCs w:val="18"/>
    </w:rPr>
  </w:style>
  <w:style w:type="character" w:customStyle="1" w:styleId="FontStyle212">
    <w:name w:val="Font Style212"/>
    <w:basedOn w:val="a0"/>
    <w:uiPriority w:val="99"/>
    <w:rsid w:val="001E63BE"/>
    <w:rPr>
      <w:rFonts w:ascii="Times New Roman" w:hAnsi="Times New Roman" w:cs="Times New Roman"/>
      <w:smallCaps/>
      <w:sz w:val="26"/>
      <w:szCs w:val="26"/>
    </w:rPr>
  </w:style>
  <w:style w:type="character" w:customStyle="1" w:styleId="FontStyle213">
    <w:name w:val="Font Style213"/>
    <w:basedOn w:val="a0"/>
    <w:uiPriority w:val="99"/>
    <w:rsid w:val="001E63BE"/>
    <w:rPr>
      <w:rFonts w:ascii="Times New Roman" w:hAnsi="Times New Roman" w:cs="Times New Roman"/>
      <w:sz w:val="28"/>
      <w:szCs w:val="28"/>
    </w:rPr>
  </w:style>
  <w:style w:type="character" w:customStyle="1" w:styleId="FontStyle214">
    <w:name w:val="Font Style214"/>
    <w:basedOn w:val="a0"/>
    <w:uiPriority w:val="99"/>
    <w:rsid w:val="001E63BE"/>
    <w:rPr>
      <w:rFonts w:ascii="Times New Roman" w:hAnsi="Times New Roman" w:cs="Times New Roman"/>
      <w:b/>
      <w:bCs/>
      <w:i/>
      <w:iCs/>
      <w:spacing w:val="-20"/>
      <w:sz w:val="26"/>
      <w:szCs w:val="26"/>
    </w:rPr>
  </w:style>
  <w:style w:type="character" w:customStyle="1" w:styleId="FontStyle215">
    <w:name w:val="Font Style215"/>
    <w:basedOn w:val="a0"/>
    <w:uiPriority w:val="99"/>
    <w:rsid w:val="001E63BE"/>
    <w:rPr>
      <w:rFonts w:ascii="Times New Roman" w:hAnsi="Times New Roman" w:cs="Times New Roman"/>
      <w:b/>
      <w:bCs/>
      <w:i/>
      <w:iCs/>
      <w:spacing w:val="20"/>
      <w:sz w:val="20"/>
      <w:szCs w:val="20"/>
    </w:rPr>
  </w:style>
  <w:style w:type="character" w:customStyle="1" w:styleId="FontStyle216">
    <w:name w:val="Font Style216"/>
    <w:basedOn w:val="a0"/>
    <w:uiPriority w:val="99"/>
    <w:rsid w:val="001E63BE"/>
    <w:rPr>
      <w:rFonts w:ascii="Times New Roman" w:hAnsi="Times New Roman" w:cs="Times New Roman"/>
      <w:b/>
      <w:bCs/>
      <w:sz w:val="30"/>
      <w:szCs w:val="30"/>
    </w:rPr>
  </w:style>
  <w:style w:type="character" w:customStyle="1" w:styleId="FontStyle217">
    <w:name w:val="Font Style217"/>
    <w:basedOn w:val="a0"/>
    <w:uiPriority w:val="99"/>
    <w:rsid w:val="001E63BE"/>
    <w:rPr>
      <w:rFonts w:ascii="Times New Roman" w:hAnsi="Times New Roman" w:cs="Times New Roman"/>
      <w:sz w:val="20"/>
      <w:szCs w:val="20"/>
    </w:rPr>
  </w:style>
  <w:style w:type="character" w:customStyle="1" w:styleId="FontStyle218">
    <w:name w:val="Font Style218"/>
    <w:basedOn w:val="a0"/>
    <w:uiPriority w:val="99"/>
    <w:rsid w:val="001E63BE"/>
    <w:rPr>
      <w:rFonts w:ascii="Times New Roman" w:hAnsi="Times New Roman" w:cs="Times New Roman"/>
      <w:sz w:val="20"/>
      <w:szCs w:val="20"/>
    </w:rPr>
  </w:style>
  <w:style w:type="character" w:customStyle="1" w:styleId="FontStyle219">
    <w:name w:val="Font Style219"/>
    <w:basedOn w:val="a0"/>
    <w:uiPriority w:val="99"/>
    <w:rsid w:val="001E63BE"/>
    <w:rPr>
      <w:rFonts w:ascii="Times New Roman" w:hAnsi="Times New Roman" w:cs="Times New Roman"/>
      <w:sz w:val="26"/>
      <w:szCs w:val="26"/>
    </w:rPr>
  </w:style>
  <w:style w:type="character" w:customStyle="1" w:styleId="FontStyle220">
    <w:name w:val="Font Style220"/>
    <w:basedOn w:val="a0"/>
    <w:uiPriority w:val="99"/>
    <w:rsid w:val="001E63BE"/>
    <w:rPr>
      <w:rFonts w:ascii="Times New Roman" w:hAnsi="Times New Roman" w:cs="Times New Roman"/>
      <w:i/>
      <w:iCs/>
      <w:sz w:val="26"/>
      <w:szCs w:val="26"/>
    </w:rPr>
  </w:style>
  <w:style w:type="character" w:customStyle="1" w:styleId="FontStyle221">
    <w:name w:val="Font Style221"/>
    <w:basedOn w:val="a0"/>
    <w:uiPriority w:val="99"/>
    <w:rsid w:val="001E63BE"/>
    <w:rPr>
      <w:rFonts w:ascii="Times New Roman" w:hAnsi="Times New Roman" w:cs="Times New Roman"/>
      <w:sz w:val="22"/>
      <w:szCs w:val="22"/>
    </w:rPr>
  </w:style>
  <w:style w:type="character" w:customStyle="1" w:styleId="FontStyle222">
    <w:name w:val="Font Style222"/>
    <w:basedOn w:val="a0"/>
    <w:uiPriority w:val="99"/>
    <w:rsid w:val="001E63BE"/>
    <w:rPr>
      <w:rFonts w:ascii="Times New Roman" w:hAnsi="Times New Roman" w:cs="Times New Roman"/>
      <w:spacing w:val="-20"/>
      <w:sz w:val="22"/>
      <w:szCs w:val="22"/>
    </w:rPr>
  </w:style>
  <w:style w:type="character" w:customStyle="1" w:styleId="FontStyle223">
    <w:name w:val="Font Style223"/>
    <w:basedOn w:val="a0"/>
    <w:uiPriority w:val="99"/>
    <w:rsid w:val="001E63BE"/>
    <w:rPr>
      <w:rFonts w:ascii="Times New Roman" w:hAnsi="Times New Roman" w:cs="Times New Roman"/>
      <w:smallCaps/>
      <w:spacing w:val="20"/>
      <w:sz w:val="18"/>
      <w:szCs w:val="18"/>
    </w:rPr>
  </w:style>
  <w:style w:type="character" w:customStyle="1" w:styleId="FontStyle224">
    <w:name w:val="Font Style224"/>
    <w:basedOn w:val="a0"/>
    <w:uiPriority w:val="99"/>
    <w:rsid w:val="001E63BE"/>
    <w:rPr>
      <w:rFonts w:ascii="Times New Roman" w:hAnsi="Times New Roman" w:cs="Times New Roman"/>
      <w:b/>
      <w:bCs/>
      <w:i/>
      <w:iCs/>
      <w:smallCaps/>
      <w:spacing w:val="20"/>
      <w:sz w:val="10"/>
      <w:szCs w:val="10"/>
    </w:rPr>
  </w:style>
  <w:style w:type="character" w:customStyle="1" w:styleId="FontStyle225">
    <w:name w:val="Font Style225"/>
    <w:basedOn w:val="a0"/>
    <w:uiPriority w:val="99"/>
    <w:rsid w:val="001E63BE"/>
    <w:rPr>
      <w:rFonts w:ascii="Times New Roman" w:hAnsi="Times New Roman" w:cs="Times New Roman"/>
      <w:b/>
      <w:bCs/>
      <w:i/>
      <w:iCs/>
      <w:sz w:val="10"/>
      <w:szCs w:val="10"/>
    </w:rPr>
  </w:style>
  <w:style w:type="character" w:customStyle="1" w:styleId="FontStyle226">
    <w:name w:val="Font Style226"/>
    <w:basedOn w:val="a0"/>
    <w:uiPriority w:val="99"/>
    <w:rsid w:val="001E63BE"/>
    <w:rPr>
      <w:rFonts w:ascii="Arial" w:hAnsi="Arial" w:cs="Arial"/>
      <w:spacing w:val="20"/>
      <w:sz w:val="14"/>
      <w:szCs w:val="14"/>
    </w:rPr>
  </w:style>
  <w:style w:type="character" w:customStyle="1" w:styleId="FontStyle227">
    <w:name w:val="Font Style227"/>
    <w:basedOn w:val="a0"/>
    <w:uiPriority w:val="99"/>
    <w:rsid w:val="001E63BE"/>
    <w:rPr>
      <w:rFonts w:ascii="Times New Roman" w:hAnsi="Times New Roman" w:cs="Times New Roman"/>
      <w:b/>
      <w:bCs/>
      <w:smallCaps/>
      <w:sz w:val="38"/>
      <w:szCs w:val="38"/>
    </w:rPr>
  </w:style>
  <w:style w:type="character" w:customStyle="1" w:styleId="FontStyle228">
    <w:name w:val="Font Style228"/>
    <w:basedOn w:val="a0"/>
    <w:uiPriority w:val="99"/>
    <w:rsid w:val="001E63BE"/>
    <w:rPr>
      <w:rFonts w:ascii="Times New Roman" w:hAnsi="Times New Roman" w:cs="Times New Roman"/>
      <w:sz w:val="12"/>
      <w:szCs w:val="12"/>
    </w:rPr>
  </w:style>
  <w:style w:type="character" w:customStyle="1" w:styleId="FontStyle229">
    <w:name w:val="Font Style229"/>
    <w:basedOn w:val="a0"/>
    <w:uiPriority w:val="99"/>
    <w:rsid w:val="001E63BE"/>
    <w:rPr>
      <w:rFonts w:ascii="Times New Roman" w:hAnsi="Times New Roman" w:cs="Times New Roman"/>
      <w:b/>
      <w:bCs/>
      <w:spacing w:val="10"/>
      <w:sz w:val="14"/>
      <w:szCs w:val="14"/>
    </w:rPr>
  </w:style>
  <w:style w:type="character" w:customStyle="1" w:styleId="FontStyle230">
    <w:name w:val="Font Style230"/>
    <w:basedOn w:val="a0"/>
    <w:uiPriority w:val="99"/>
    <w:rsid w:val="001E63BE"/>
    <w:rPr>
      <w:rFonts w:ascii="Times New Roman" w:hAnsi="Times New Roman" w:cs="Times New Roman"/>
      <w:sz w:val="32"/>
      <w:szCs w:val="32"/>
    </w:rPr>
  </w:style>
  <w:style w:type="character" w:customStyle="1" w:styleId="FontStyle231">
    <w:name w:val="Font Style231"/>
    <w:basedOn w:val="a0"/>
    <w:uiPriority w:val="99"/>
    <w:rsid w:val="001E63BE"/>
    <w:rPr>
      <w:rFonts w:ascii="Times New Roman" w:hAnsi="Times New Roman" w:cs="Times New Roman"/>
      <w:b/>
      <w:bCs/>
      <w:spacing w:val="20"/>
      <w:sz w:val="42"/>
      <w:szCs w:val="42"/>
    </w:rPr>
  </w:style>
  <w:style w:type="character" w:customStyle="1" w:styleId="FontStyle232">
    <w:name w:val="Font Style232"/>
    <w:basedOn w:val="a0"/>
    <w:uiPriority w:val="99"/>
    <w:rsid w:val="001E63BE"/>
    <w:rPr>
      <w:rFonts w:ascii="Times New Roman" w:hAnsi="Times New Roman" w:cs="Times New Roman"/>
      <w:b/>
      <w:bCs/>
      <w:sz w:val="18"/>
      <w:szCs w:val="18"/>
    </w:rPr>
  </w:style>
  <w:style w:type="character" w:customStyle="1" w:styleId="FontStyle233">
    <w:name w:val="Font Style233"/>
    <w:basedOn w:val="a0"/>
    <w:uiPriority w:val="99"/>
    <w:rsid w:val="001E63BE"/>
    <w:rPr>
      <w:rFonts w:ascii="Georgia" w:hAnsi="Georgia" w:cs="Georgia"/>
      <w:i/>
      <w:iCs/>
      <w:sz w:val="20"/>
      <w:szCs w:val="20"/>
    </w:rPr>
  </w:style>
  <w:style w:type="character" w:customStyle="1" w:styleId="FontStyle234">
    <w:name w:val="Font Style234"/>
    <w:basedOn w:val="a0"/>
    <w:uiPriority w:val="99"/>
    <w:rsid w:val="001E63BE"/>
    <w:rPr>
      <w:rFonts w:ascii="Times New Roman" w:hAnsi="Times New Roman" w:cs="Times New Roman"/>
      <w:b/>
      <w:bCs/>
      <w:i/>
      <w:iCs/>
      <w:sz w:val="14"/>
      <w:szCs w:val="14"/>
    </w:rPr>
  </w:style>
  <w:style w:type="character" w:customStyle="1" w:styleId="FontStyle235">
    <w:name w:val="Font Style235"/>
    <w:basedOn w:val="a0"/>
    <w:uiPriority w:val="99"/>
    <w:rsid w:val="001E63BE"/>
    <w:rPr>
      <w:rFonts w:ascii="Franklin Gothic Demi Cond" w:hAnsi="Franklin Gothic Demi Cond" w:cs="Franklin Gothic Demi Cond"/>
      <w:i/>
      <w:iCs/>
      <w:sz w:val="10"/>
      <w:szCs w:val="10"/>
    </w:rPr>
  </w:style>
  <w:style w:type="character" w:customStyle="1" w:styleId="FontStyle236">
    <w:name w:val="Font Style236"/>
    <w:basedOn w:val="a0"/>
    <w:uiPriority w:val="99"/>
    <w:rsid w:val="001E63BE"/>
    <w:rPr>
      <w:rFonts w:ascii="MS Reference Sans Serif" w:hAnsi="MS Reference Sans Serif" w:cs="MS Reference Sans Serif"/>
      <w:b/>
      <w:bCs/>
      <w:i/>
      <w:iCs/>
      <w:sz w:val="12"/>
      <w:szCs w:val="12"/>
    </w:rPr>
  </w:style>
  <w:style w:type="character" w:customStyle="1" w:styleId="FontStyle237">
    <w:name w:val="Font Style237"/>
    <w:basedOn w:val="a0"/>
    <w:uiPriority w:val="99"/>
    <w:rsid w:val="001E63BE"/>
    <w:rPr>
      <w:rFonts w:ascii="Arial Narrow" w:hAnsi="Arial Narrow" w:cs="Arial Narrow"/>
      <w:b/>
      <w:bCs/>
      <w:sz w:val="22"/>
      <w:szCs w:val="22"/>
    </w:rPr>
  </w:style>
  <w:style w:type="character" w:customStyle="1" w:styleId="FontStyle238">
    <w:name w:val="Font Style238"/>
    <w:basedOn w:val="a0"/>
    <w:uiPriority w:val="99"/>
    <w:rsid w:val="001E63BE"/>
    <w:rPr>
      <w:rFonts w:ascii="Arial Unicode MS" w:eastAsia="Arial Unicode MS" w:cs="Arial Unicode MS"/>
      <w:b/>
      <w:bCs/>
      <w:sz w:val="8"/>
      <w:szCs w:val="8"/>
    </w:rPr>
  </w:style>
  <w:style w:type="character" w:customStyle="1" w:styleId="FontStyle239">
    <w:name w:val="Font Style239"/>
    <w:basedOn w:val="a0"/>
    <w:uiPriority w:val="99"/>
    <w:rsid w:val="001E63BE"/>
    <w:rPr>
      <w:rFonts w:ascii="Times New Roman" w:hAnsi="Times New Roman" w:cs="Times New Roman"/>
      <w:spacing w:val="10"/>
      <w:sz w:val="24"/>
      <w:szCs w:val="24"/>
    </w:rPr>
  </w:style>
  <w:style w:type="character" w:customStyle="1" w:styleId="FontStyle240">
    <w:name w:val="Font Style240"/>
    <w:basedOn w:val="a0"/>
    <w:uiPriority w:val="99"/>
    <w:rsid w:val="001E63BE"/>
    <w:rPr>
      <w:rFonts w:ascii="Arial" w:hAnsi="Arial" w:cs="Arial"/>
      <w:sz w:val="16"/>
      <w:szCs w:val="16"/>
    </w:rPr>
  </w:style>
  <w:style w:type="character" w:customStyle="1" w:styleId="FontStyle241">
    <w:name w:val="Font Style241"/>
    <w:basedOn w:val="a0"/>
    <w:uiPriority w:val="99"/>
    <w:rsid w:val="001E63BE"/>
    <w:rPr>
      <w:rFonts w:ascii="Georgia" w:hAnsi="Georgia" w:cs="Georgia"/>
      <w:i/>
      <w:iCs/>
      <w:sz w:val="40"/>
      <w:szCs w:val="40"/>
    </w:rPr>
  </w:style>
  <w:style w:type="character" w:customStyle="1" w:styleId="FontStyle242">
    <w:name w:val="Font Style242"/>
    <w:basedOn w:val="a0"/>
    <w:uiPriority w:val="99"/>
    <w:rsid w:val="001E63BE"/>
    <w:rPr>
      <w:rFonts w:ascii="Times New Roman" w:hAnsi="Times New Roman" w:cs="Times New Roman"/>
      <w:b/>
      <w:bCs/>
      <w:smallCaps/>
      <w:sz w:val="26"/>
      <w:szCs w:val="26"/>
    </w:rPr>
  </w:style>
  <w:style w:type="character" w:customStyle="1" w:styleId="FontStyle243">
    <w:name w:val="Font Style243"/>
    <w:basedOn w:val="a0"/>
    <w:uiPriority w:val="99"/>
    <w:rsid w:val="001E63BE"/>
    <w:rPr>
      <w:rFonts w:ascii="Times New Roman" w:hAnsi="Times New Roman" w:cs="Times New Roman"/>
      <w:sz w:val="22"/>
      <w:szCs w:val="22"/>
    </w:rPr>
  </w:style>
  <w:style w:type="paragraph" w:styleId="a3">
    <w:name w:val="header"/>
    <w:basedOn w:val="a"/>
    <w:link w:val="a4"/>
    <w:uiPriority w:val="99"/>
    <w:semiHidden/>
    <w:unhideWhenUsed/>
    <w:rsid w:val="00753395"/>
    <w:pPr>
      <w:tabs>
        <w:tab w:val="center" w:pos="4677"/>
        <w:tab w:val="right" w:pos="9355"/>
      </w:tabs>
    </w:pPr>
  </w:style>
  <w:style w:type="character" w:customStyle="1" w:styleId="a4">
    <w:name w:val="Верхний колонтитул Знак"/>
    <w:basedOn w:val="a0"/>
    <w:link w:val="a3"/>
    <w:uiPriority w:val="99"/>
    <w:semiHidden/>
    <w:rsid w:val="00753395"/>
    <w:rPr>
      <w:rFonts w:hAnsi="Times New Roman" w:cs="Times New Roman"/>
      <w:sz w:val="24"/>
      <w:szCs w:val="24"/>
    </w:rPr>
  </w:style>
  <w:style w:type="paragraph" w:styleId="a5">
    <w:name w:val="footer"/>
    <w:basedOn w:val="a"/>
    <w:link w:val="a6"/>
    <w:unhideWhenUsed/>
    <w:rsid w:val="00753395"/>
    <w:pPr>
      <w:tabs>
        <w:tab w:val="center" w:pos="4677"/>
        <w:tab w:val="right" w:pos="9355"/>
      </w:tabs>
    </w:pPr>
  </w:style>
  <w:style w:type="character" w:customStyle="1" w:styleId="a6">
    <w:name w:val="Нижний колонтитул Знак"/>
    <w:basedOn w:val="a0"/>
    <w:link w:val="a5"/>
    <w:uiPriority w:val="99"/>
    <w:rsid w:val="00753395"/>
    <w:rPr>
      <w:rFonts w:hAnsi="Times New Roman" w:cs="Times New Roman"/>
      <w:sz w:val="24"/>
      <w:szCs w:val="24"/>
    </w:rPr>
  </w:style>
  <w:style w:type="paragraph" w:styleId="a7">
    <w:name w:val="Balloon Text"/>
    <w:basedOn w:val="a"/>
    <w:link w:val="a8"/>
    <w:unhideWhenUsed/>
    <w:rsid w:val="00806B85"/>
    <w:rPr>
      <w:rFonts w:ascii="Tahoma" w:hAnsi="Tahoma" w:cs="Tahoma"/>
      <w:sz w:val="16"/>
      <w:szCs w:val="16"/>
    </w:rPr>
  </w:style>
  <w:style w:type="character" w:customStyle="1" w:styleId="a8">
    <w:name w:val="Текст выноски Знак"/>
    <w:basedOn w:val="a0"/>
    <w:link w:val="a7"/>
    <w:rsid w:val="00806B85"/>
    <w:rPr>
      <w:rFonts w:ascii="Tahoma" w:hAnsi="Tahoma" w:cs="Tahoma"/>
      <w:sz w:val="16"/>
      <w:szCs w:val="16"/>
    </w:rPr>
  </w:style>
  <w:style w:type="character" w:styleId="a9">
    <w:name w:val="Placeholder Text"/>
    <w:basedOn w:val="a0"/>
    <w:uiPriority w:val="99"/>
    <w:semiHidden/>
    <w:rsid w:val="00806B85"/>
    <w:rPr>
      <w:color w:val="808080"/>
    </w:rPr>
  </w:style>
  <w:style w:type="table" w:styleId="aa">
    <w:name w:val="Table Grid"/>
    <w:basedOn w:val="a1"/>
    <w:rsid w:val="00D4333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
    <w:name w:val="Сетка таблицы1"/>
    <w:basedOn w:val="a1"/>
    <w:next w:val="aa"/>
    <w:rsid w:val="006C4C97"/>
    <w:pPr>
      <w:spacing w:after="0" w:line="240" w:lineRule="auto"/>
    </w:pPr>
    <w:rPr>
      <w:rFonts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 Spacing"/>
    <w:link w:val="ac"/>
    <w:qFormat/>
    <w:rsid w:val="005A3454"/>
    <w:pPr>
      <w:widowControl w:val="0"/>
      <w:autoSpaceDE w:val="0"/>
      <w:autoSpaceDN w:val="0"/>
      <w:adjustRightInd w:val="0"/>
      <w:spacing w:after="0" w:line="240" w:lineRule="auto"/>
    </w:pPr>
    <w:rPr>
      <w:rFonts w:hAnsi="Times New Roman" w:cs="Times New Roman"/>
      <w:sz w:val="24"/>
      <w:szCs w:val="24"/>
    </w:rPr>
  </w:style>
  <w:style w:type="character" w:customStyle="1" w:styleId="10">
    <w:name w:val="Заголовок 1 Знак"/>
    <w:basedOn w:val="a0"/>
    <w:link w:val="1"/>
    <w:uiPriority w:val="9"/>
    <w:rsid w:val="005A3454"/>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0"/>
    <w:link w:val="3"/>
    <w:rsid w:val="009D7459"/>
    <w:rPr>
      <w:rFonts w:eastAsia="Times New Roman" w:hAnsi="Times New Roman" w:cs="Times New Roman"/>
      <w:sz w:val="24"/>
      <w:szCs w:val="20"/>
    </w:rPr>
  </w:style>
  <w:style w:type="paragraph" w:styleId="31">
    <w:name w:val="Body Text 3"/>
    <w:basedOn w:val="a"/>
    <w:link w:val="32"/>
    <w:rsid w:val="009D7459"/>
    <w:pPr>
      <w:widowControl/>
      <w:autoSpaceDE/>
      <w:autoSpaceDN/>
      <w:adjustRightInd/>
      <w:spacing w:after="120"/>
    </w:pPr>
    <w:rPr>
      <w:rFonts w:eastAsia="Times New Roman"/>
      <w:sz w:val="16"/>
      <w:szCs w:val="16"/>
    </w:rPr>
  </w:style>
  <w:style w:type="character" w:customStyle="1" w:styleId="32">
    <w:name w:val="Основной текст 3 Знак"/>
    <w:basedOn w:val="a0"/>
    <w:link w:val="31"/>
    <w:rsid w:val="009D7459"/>
    <w:rPr>
      <w:rFonts w:eastAsia="Times New Roman" w:hAnsi="Times New Roman" w:cs="Times New Roman"/>
      <w:sz w:val="16"/>
      <w:szCs w:val="16"/>
    </w:rPr>
  </w:style>
  <w:style w:type="paragraph" w:styleId="ad">
    <w:name w:val="Body Text Indent"/>
    <w:basedOn w:val="a"/>
    <w:link w:val="ae"/>
    <w:rsid w:val="009D7459"/>
    <w:pPr>
      <w:spacing w:after="120"/>
      <w:ind w:left="283"/>
    </w:pPr>
    <w:rPr>
      <w:rFonts w:eastAsia="Times New Roman"/>
      <w:sz w:val="20"/>
      <w:szCs w:val="20"/>
    </w:rPr>
  </w:style>
  <w:style w:type="character" w:customStyle="1" w:styleId="ae">
    <w:name w:val="Основной текст с отступом Знак"/>
    <w:basedOn w:val="a0"/>
    <w:link w:val="ad"/>
    <w:rsid w:val="009D7459"/>
    <w:rPr>
      <w:rFonts w:eastAsia="Times New Roman" w:hAnsi="Times New Roman" w:cs="Times New Roman"/>
      <w:sz w:val="20"/>
      <w:szCs w:val="20"/>
    </w:rPr>
  </w:style>
  <w:style w:type="character" w:styleId="af">
    <w:name w:val="page number"/>
    <w:basedOn w:val="a0"/>
    <w:rsid w:val="009D7459"/>
  </w:style>
  <w:style w:type="character" w:styleId="af0">
    <w:name w:val="Subtle Emphasis"/>
    <w:basedOn w:val="a0"/>
    <w:uiPriority w:val="19"/>
    <w:qFormat/>
    <w:rsid w:val="009D7459"/>
    <w:rPr>
      <w:i/>
      <w:iCs/>
      <w:color w:val="808080"/>
    </w:rPr>
  </w:style>
  <w:style w:type="character" w:customStyle="1" w:styleId="12">
    <w:name w:val="Заголовок №1_"/>
    <w:basedOn w:val="a0"/>
    <w:link w:val="13"/>
    <w:rsid w:val="008D0E46"/>
    <w:rPr>
      <w:rFonts w:eastAsia="Times New Roman" w:hAnsi="Times New Roman" w:cs="Times New Roman"/>
      <w:sz w:val="23"/>
      <w:szCs w:val="23"/>
      <w:shd w:val="clear" w:color="auto" w:fill="FFFFFF"/>
    </w:rPr>
  </w:style>
  <w:style w:type="paragraph" w:customStyle="1" w:styleId="13">
    <w:name w:val="Заголовок №1"/>
    <w:basedOn w:val="a"/>
    <w:link w:val="12"/>
    <w:rsid w:val="008D0E46"/>
    <w:pPr>
      <w:widowControl/>
      <w:shd w:val="clear" w:color="auto" w:fill="FFFFFF"/>
      <w:autoSpaceDE/>
      <w:autoSpaceDN/>
      <w:adjustRightInd/>
      <w:spacing w:before="1680" w:after="900" w:line="0" w:lineRule="atLeast"/>
      <w:jc w:val="center"/>
      <w:outlineLvl w:val="0"/>
    </w:pPr>
    <w:rPr>
      <w:rFonts w:eastAsia="Times New Roman"/>
      <w:sz w:val="23"/>
      <w:szCs w:val="23"/>
    </w:rPr>
  </w:style>
  <w:style w:type="character" w:customStyle="1" w:styleId="ac">
    <w:name w:val="Без интервала Знак"/>
    <w:basedOn w:val="a0"/>
    <w:link w:val="ab"/>
    <w:rsid w:val="00EE2A66"/>
    <w:rPr>
      <w:rFonts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1361204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emf"/><Relationship Id="rId117" Type="http://schemas.openxmlformats.org/officeDocument/2006/relationships/oleObject" Target="embeddings/oleObject39.bin"/><Relationship Id="rId21" Type="http://schemas.openxmlformats.org/officeDocument/2006/relationships/image" Target="media/image15.emf"/><Relationship Id="rId42" Type="http://schemas.openxmlformats.org/officeDocument/2006/relationships/image" Target="media/image35.wmf"/><Relationship Id="rId47" Type="http://schemas.openxmlformats.org/officeDocument/2006/relationships/oleObject" Target="embeddings/oleObject4.bin"/><Relationship Id="rId63" Type="http://schemas.openxmlformats.org/officeDocument/2006/relationships/image" Target="media/image45.wmf"/><Relationship Id="rId68" Type="http://schemas.openxmlformats.org/officeDocument/2006/relationships/oleObject" Target="embeddings/oleObject15.bin"/><Relationship Id="rId84" Type="http://schemas.openxmlformats.org/officeDocument/2006/relationships/image" Target="media/image56.wmf"/><Relationship Id="rId89" Type="http://schemas.openxmlformats.org/officeDocument/2006/relationships/oleObject" Target="embeddings/oleObject25.bin"/><Relationship Id="rId112" Type="http://schemas.openxmlformats.org/officeDocument/2006/relationships/image" Target="media/image70.wmf"/><Relationship Id="rId16" Type="http://schemas.openxmlformats.org/officeDocument/2006/relationships/image" Target="media/image10.emf"/><Relationship Id="rId107" Type="http://schemas.openxmlformats.org/officeDocument/2006/relationships/oleObject" Target="embeddings/oleObject34.bin"/><Relationship Id="rId11" Type="http://schemas.openxmlformats.org/officeDocument/2006/relationships/image" Target="media/image5.emf"/><Relationship Id="rId32" Type="http://schemas.openxmlformats.org/officeDocument/2006/relationships/image" Target="media/image26.jpeg"/><Relationship Id="rId37" Type="http://schemas.openxmlformats.org/officeDocument/2006/relationships/image" Target="media/image31.emf"/><Relationship Id="rId53" Type="http://schemas.openxmlformats.org/officeDocument/2006/relationships/oleObject" Target="embeddings/oleObject7.bin"/><Relationship Id="rId58" Type="http://schemas.openxmlformats.org/officeDocument/2006/relationships/image" Target="media/image43.wmf"/><Relationship Id="rId74" Type="http://schemas.openxmlformats.org/officeDocument/2006/relationships/oleObject" Target="embeddings/oleObject18.bin"/><Relationship Id="rId79" Type="http://schemas.openxmlformats.org/officeDocument/2006/relationships/image" Target="media/image53.wmf"/><Relationship Id="rId102" Type="http://schemas.openxmlformats.org/officeDocument/2006/relationships/image" Target="media/image65.png"/><Relationship Id="rId123" Type="http://schemas.openxmlformats.org/officeDocument/2006/relationships/header" Target="header1.xml"/><Relationship Id="rId128" Type="http://schemas.openxmlformats.org/officeDocument/2006/relationships/theme" Target="theme/theme1.xml"/><Relationship Id="rId5" Type="http://schemas.openxmlformats.org/officeDocument/2006/relationships/footnotes" Target="footnotes.xml"/><Relationship Id="rId90" Type="http://schemas.openxmlformats.org/officeDocument/2006/relationships/image" Target="media/image59.wmf"/><Relationship Id="rId95" Type="http://schemas.openxmlformats.org/officeDocument/2006/relationships/oleObject" Target="embeddings/oleObject28.bin"/><Relationship Id="rId19" Type="http://schemas.openxmlformats.org/officeDocument/2006/relationships/image" Target="media/image1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png"/><Relationship Id="rId35" Type="http://schemas.openxmlformats.org/officeDocument/2006/relationships/image" Target="media/image29.emf"/><Relationship Id="rId43" Type="http://schemas.openxmlformats.org/officeDocument/2006/relationships/oleObject" Target="embeddings/oleObject2.bin"/><Relationship Id="rId48" Type="http://schemas.openxmlformats.org/officeDocument/2006/relationships/image" Target="media/image38.wmf"/><Relationship Id="rId56" Type="http://schemas.openxmlformats.org/officeDocument/2006/relationships/image" Target="media/image42.wmf"/><Relationship Id="rId64" Type="http://schemas.openxmlformats.org/officeDocument/2006/relationships/oleObject" Target="embeddings/oleObject13.bin"/><Relationship Id="rId69" Type="http://schemas.openxmlformats.org/officeDocument/2006/relationships/image" Target="media/image48.wmf"/><Relationship Id="rId77" Type="http://schemas.openxmlformats.org/officeDocument/2006/relationships/image" Target="media/image52.png"/><Relationship Id="rId100" Type="http://schemas.openxmlformats.org/officeDocument/2006/relationships/image" Target="media/image64.wmf"/><Relationship Id="rId105" Type="http://schemas.openxmlformats.org/officeDocument/2006/relationships/oleObject" Target="embeddings/oleObject33.bin"/><Relationship Id="rId113" Type="http://schemas.openxmlformats.org/officeDocument/2006/relationships/oleObject" Target="embeddings/oleObject37.bin"/><Relationship Id="rId118" Type="http://schemas.openxmlformats.org/officeDocument/2006/relationships/image" Target="media/image73.wmf"/><Relationship Id="rId126" Type="http://schemas.openxmlformats.org/officeDocument/2006/relationships/footer" Target="footer2.xml"/><Relationship Id="rId8" Type="http://schemas.openxmlformats.org/officeDocument/2006/relationships/image" Target="media/image2.jpeg"/><Relationship Id="rId51" Type="http://schemas.openxmlformats.org/officeDocument/2006/relationships/oleObject" Target="embeddings/oleObject6.bin"/><Relationship Id="rId72" Type="http://schemas.openxmlformats.org/officeDocument/2006/relationships/oleObject" Target="embeddings/oleObject17.bin"/><Relationship Id="rId80" Type="http://schemas.openxmlformats.org/officeDocument/2006/relationships/image" Target="media/image54.wmf"/><Relationship Id="rId85" Type="http://schemas.openxmlformats.org/officeDocument/2006/relationships/oleObject" Target="embeddings/oleObject23.bin"/><Relationship Id="rId93" Type="http://schemas.openxmlformats.org/officeDocument/2006/relationships/oleObject" Target="embeddings/oleObject27.bin"/><Relationship Id="rId98" Type="http://schemas.openxmlformats.org/officeDocument/2006/relationships/image" Target="media/image63.wmf"/><Relationship Id="rId121" Type="http://schemas.openxmlformats.org/officeDocument/2006/relationships/oleObject" Target="embeddings/oleObject41.bin"/><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png"/><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emf"/><Relationship Id="rId46" Type="http://schemas.openxmlformats.org/officeDocument/2006/relationships/image" Target="media/image37.wmf"/><Relationship Id="rId59" Type="http://schemas.openxmlformats.org/officeDocument/2006/relationships/oleObject" Target="embeddings/oleObject10.bin"/><Relationship Id="rId67" Type="http://schemas.openxmlformats.org/officeDocument/2006/relationships/image" Target="media/image47.emf"/><Relationship Id="rId103" Type="http://schemas.openxmlformats.org/officeDocument/2006/relationships/oleObject" Target="embeddings/oleObject32.bin"/><Relationship Id="rId108" Type="http://schemas.openxmlformats.org/officeDocument/2006/relationships/image" Target="media/image68.wmf"/><Relationship Id="rId116" Type="http://schemas.openxmlformats.org/officeDocument/2006/relationships/image" Target="media/image72.wmf"/><Relationship Id="rId124" Type="http://schemas.openxmlformats.org/officeDocument/2006/relationships/header" Target="header2.xml"/><Relationship Id="rId20" Type="http://schemas.openxmlformats.org/officeDocument/2006/relationships/image" Target="media/image14.emf"/><Relationship Id="rId41" Type="http://schemas.openxmlformats.org/officeDocument/2006/relationships/oleObject" Target="embeddings/oleObject1.bin"/><Relationship Id="rId54" Type="http://schemas.openxmlformats.org/officeDocument/2006/relationships/image" Target="media/image41.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51.wmf"/><Relationship Id="rId83" Type="http://schemas.openxmlformats.org/officeDocument/2006/relationships/oleObject" Target="embeddings/oleObject22.bin"/><Relationship Id="rId88" Type="http://schemas.openxmlformats.org/officeDocument/2006/relationships/image" Target="media/image58.wmf"/><Relationship Id="rId91" Type="http://schemas.openxmlformats.org/officeDocument/2006/relationships/oleObject" Target="embeddings/oleObject26.bin"/><Relationship Id="rId96" Type="http://schemas.openxmlformats.org/officeDocument/2006/relationships/image" Target="media/image62.wmf"/><Relationship Id="rId111" Type="http://schemas.openxmlformats.org/officeDocument/2006/relationships/oleObject" Target="embeddings/oleObject36.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oleObject" Target="embeddings/oleObject5.bin"/><Relationship Id="rId57" Type="http://schemas.openxmlformats.org/officeDocument/2006/relationships/oleObject" Target="embeddings/oleObject9.bin"/><Relationship Id="rId106" Type="http://schemas.openxmlformats.org/officeDocument/2006/relationships/image" Target="media/image67.wmf"/><Relationship Id="rId114" Type="http://schemas.openxmlformats.org/officeDocument/2006/relationships/image" Target="media/image71.wmf"/><Relationship Id="rId119" Type="http://schemas.openxmlformats.org/officeDocument/2006/relationships/oleObject" Target="embeddings/oleObject40.bin"/><Relationship Id="rId127" Type="http://schemas.openxmlformats.org/officeDocument/2006/relationships/fontTable" Target="fontTable.xml"/><Relationship Id="rId10" Type="http://schemas.openxmlformats.org/officeDocument/2006/relationships/image" Target="media/image4.emf"/><Relationship Id="rId31" Type="http://schemas.openxmlformats.org/officeDocument/2006/relationships/image" Target="media/image25.jpeg"/><Relationship Id="rId44" Type="http://schemas.openxmlformats.org/officeDocument/2006/relationships/image" Target="media/image36.wmf"/><Relationship Id="rId52" Type="http://schemas.openxmlformats.org/officeDocument/2006/relationships/image" Target="media/image40.wmf"/><Relationship Id="rId60" Type="http://schemas.openxmlformats.org/officeDocument/2006/relationships/oleObject" Target="embeddings/oleObject11.bin"/><Relationship Id="rId65" Type="http://schemas.openxmlformats.org/officeDocument/2006/relationships/image" Target="media/image46.wmf"/><Relationship Id="rId73" Type="http://schemas.openxmlformats.org/officeDocument/2006/relationships/image" Target="media/image50.wmf"/><Relationship Id="rId78" Type="http://schemas.openxmlformats.org/officeDocument/2006/relationships/oleObject" Target="embeddings/oleObject20.bin"/><Relationship Id="rId81" Type="http://schemas.openxmlformats.org/officeDocument/2006/relationships/oleObject" Target="embeddings/oleObject21.bin"/><Relationship Id="rId86" Type="http://schemas.openxmlformats.org/officeDocument/2006/relationships/image" Target="media/image57.png"/><Relationship Id="rId94" Type="http://schemas.openxmlformats.org/officeDocument/2006/relationships/image" Target="media/image61.wmf"/><Relationship Id="rId99" Type="http://schemas.openxmlformats.org/officeDocument/2006/relationships/oleObject" Target="embeddings/oleObject30.bin"/><Relationship Id="rId101" Type="http://schemas.openxmlformats.org/officeDocument/2006/relationships/oleObject" Target="embeddings/oleObject31.bin"/><Relationship Id="rId122" Type="http://schemas.openxmlformats.org/officeDocument/2006/relationships/image" Target="media/image75.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emf"/><Relationship Id="rId18" Type="http://schemas.openxmlformats.org/officeDocument/2006/relationships/image" Target="media/image12.emf"/><Relationship Id="rId39" Type="http://schemas.openxmlformats.org/officeDocument/2006/relationships/image" Target="media/image33.emf"/><Relationship Id="rId109" Type="http://schemas.openxmlformats.org/officeDocument/2006/relationships/oleObject" Target="embeddings/oleObject35.bin"/><Relationship Id="rId34" Type="http://schemas.openxmlformats.org/officeDocument/2006/relationships/image" Target="media/image28.emf"/><Relationship Id="rId50" Type="http://schemas.openxmlformats.org/officeDocument/2006/relationships/image" Target="media/image39.wmf"/><Relationship Id="rId55" Type="http://schemas.openxmlformats.org/officeDocument/2006/relationships/oleObject" Target="embeddings/oleObject8.bin"/><Relationship Id="rId76" Type="http://schemas.openxmlformats.org/officeDocument/2006/relationships/oleObject" Target="embeddings/oleObject19.bin"/><Relationship Id="rId97" Type="http://schemas.openxmlformats.org/officeDocument/2006/relationships/oleObject" Target="embeddings/oleObject29.bin"/><Relationship Id="rId104" Type="http://schemas.openxmlformats.org/officeDocument/2006/relationships/image" Target="media/image66.wmf"/><Relationship Id="rId120" Type="http://schemas.openxmlformats.org/officeDocument/2006/relationships/image" Target="media/image74.wmf"/><Relationship Id="rId125" Type="http://schemas.openxmlformats.org/officeDocument/2006/relationships/footer" Target="footer1.xml"/><Relationship Id="rId7" Type="http://schemas.openxmlformats.org/officeDocument/2006/relationships/image" Target="media/image1.jpeg"/><Relationship Id="rId71" Type="http://schemas.openxmlformats.org/officeDocument/2006/relationships/image" Target="media/image49.wmf"/><Relationship Id="rId92" Type="http://schemas.openxmlformats.org/officeDocument/2006/relationships/image" Target="media/image60.wmf"/><Relationship Id="rId2" Type="http://schemas.openxmlformats.org/officeDocument/2006/relationships/styles" Target="styles.xml"/><Relationship Id="rId29" Type="http://schemas.openxmlformats.org/officeDocument/2006/relationships/image" Target="media/image23.emf"/><Relationship Id="rId24" Type="http://schemas.openxmlformats.org/officeDocument/2006/relationships/image" Target="media/image18.emf"/><Relationship Id="rId40" Type="http://schemas.openxmlformats.org/officeDocument/2006/relationships/image" Target="media/image34.png"/><Relationship Id="rId45" Type="http://schemas.openxmlformats.org/officeDocument/2006/relationships/oleObject" Target="embeddings/oleObject3.bin"/><Relationship Id="rId66" Type="http://schemas.openxmlformats.org/officeDocument/2006/relationships/oleObject" Target="embeddings/oleObject14.bin"/><Relationship Id="rId87" Type="http://schemas.openxmlformats.org/officeDocument/2006/relationships/oleObject" Target="embeddings/oleObject24.bin"/><Relationship Id="rId110" Type="http://schemas.openxmlformats.org/officeDocument/2006/relationships/image" Target="media/image69.png"/><Relationship Id="rId115" Type="http://schemas.openxmlformats.org/officeDocument/2006/relationships/oleObject" Target="embeddings/oleObject38.bin"/><Relationship Id="rId61" Type="http://schemas.openxmlformats.org/officeDocument/2006/relationships/image" Target="media/image44.wmf"/><Relationship Id="rId82" Type="http://schemas.openxmlformats.org/officeDocument/2006/relationships/image" Target="media/image55.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64</Pages>
  <Words>10281</Words>
  <Characters>76913</Characters>
  <Application>Microsoft Office Word</Application>
  <DocSecurity>0</DocSecurity>
  <Lines>640</Lines>
  <Paragraphs>174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87020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UKGU</cp:lastModifiedBy>
  <cp:revision>3</cp:revision>
  <cp:lastPrinted>2020-06-19T06:26:00Z</cp:lastPrinted>
  <dcterms:created xsi:type="dcterms:W3CDTF">2020-06-19T09:16:00Z</dcterms:created>
  <dcterms:modified xsi:type="dcterms:W3CDTF">2020-06-19T06:30:00Z</dcterms:modified>
</cp:coreProperties>
</file>